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F9A" w:rsidRPr="0098719D" w:rsidRDefault="00BA0F9A" w:rsidP="00BA0F9A">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Группа 19</w:t>
      </w:r>
    </w:p>
    <w:p w:rsidR="00BA0F9A" w:rsidRPr="0098719D" w:rsidRDefault="00BA0F9A" w:rsidP="00BA0F9A">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История</w:t>
      </w:r>
    </w:p>
    <w:p w:rsidR="00BA0F9A" w:rsidRPr="0098719D" w:rsidRDefault="00BA0F9A" w:rsidP="00BA0F9A">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28</w:t>
      </w:r>
      <w:r w:rsidRPr="0098719D">
        <w:rPr>
          <w:rFonts w:ascii="Times New Roman" w:hAnsi="Times New Roman" w:cs="Times New Roman"/>
          <w:sz w:val="24"/>
          <w:szCs w:val="24"/>
        </w:rPr>
        <w:t>.10.2021г.</w:t>
      </w:r>
    </w:p>
    <w:p w:rsidR="00BA0F9A" w:rsidRPr="0098719D" w:rsidRDefault="00BA0F9A" w:rsidP="00BA0F9A">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Методические рекомендации:</w:t>
      </w:r>
    </w:p>
    <w:p w:rsidR="00BA0F9A" w:rsidRPr="0098719D" w:rsidRDefault="00BA0F9A" w:rsidP="00BA0F9A">
      <w:pPr>
        <w:pStyle w:val="a3"/>
        <w:widowControl w:val="0"/>
        <w:numPr>
          <w:ilvl w:val="0"/>
          <w:numId w:val="1"/>
        </w:numPr>
        <w:spacing w:after="0" w:line="240" w:lineRule="auto"/>
        <w:rPr>
          <w:rFonts w:ascii="Times New Roman" w:hAnsi="Times New Roman" w:cs="Times New Roman"/>
          <w:sz w:val="24"/>
          <w:szCs w:val="24"/>
        </w:rPr>
      </w:pPr>
      <w:r w:rsidRPr="0098719D">
        <w:rPr>
          <w:rFonts w:ascii="Times New Roman" w:hAnsi="Times New Roman" w:cs="Times New Roman"/>
          <w:sz w:val="24"/>
          <w:szCs w:val="24"/>
        </w:rPr>
        <w:t>Изучить теоретический материал.</w:t>
      </w:r>
    </w:p>
    <w:p w:rsidR="00BA0F9A" w:rsidRDefault="00BA0F9A" w:rsidP="00BA0F9A">
      <w:pPr>
        <w:pStyle w:val="a3"/>
        <w:widowControl w:val="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Выполнить письменно задание по алгоритму:</w:t>
      </w:r>
    </w:p>
    <w:p w:rsidR="00BA0F9A" w:rsidRPr="00BA0F9A" w:rsidRDefault="00BA0F9A" w:rsidP="00BA0F9A">
      <w:pPr>
        <w:pStyle w:val="a3"/>
        <w:widowControl w:val="0"/>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Причины Гражданской войны (перечислить причины).</w:t>
      </w:r>
    </w:p>
    <w:p w:rsidR="00BA0F9A" w:rsidRDefault="00BA0F9A" w:rsidP="00BA0F9A">
      <w:pPr>
        <w:pStyle w:val="a3"/>
        <w:widowControl w:val="0"/>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Командующие со стороны Белых и Красных.</w:t>
      </w:r>
    </w:p>
    <w:p w:rsidR="00BA0F9A" w:rsidRDefault="00BA0F9A" w:rsidP="00BA0F9A">
      <w:pPr>
        <w:pStyle w:val="a3"/>
        <w:widowControl w:val="0"/>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Ход событий по этапам.</w:t>
      </w:r>
    </w:p>
    <w:p w:rsidR="00BA0F9A" w:rsidRPr="00BA0F9A" w:rsidRDefault="00BA0F9A" w:rsidP="00BA0F9A">
      <w:pPr>
        <w:pStyle w:val="a3"/>
        <w:widowControl w:val="0"/>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Итоги Гражданской войны (перечислить).</w:t>
      </w:r>
      <w:bookmarkStart w:id="0" w:name="_GoBack"/>
      <w:bookmarkEnd w:id="0"/>
    </w:p>
    <w:p w:rsidR="00BA0F9A" w:rsidRPr="0098719D" w:rsidRDefault="00BA0F9A" w:rsidP="00BA0F9A">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Форма отчёта:  Письменное задание.</w:t>
      </w:r>
    </w:p>
    <w:p w:rsidR="00BA0F9A" w:rsidRPr="0098719D" w:rsidRDefault="00BA0F9A" w:rsidP="00BA0F9A">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Срок выполнения: 01.11</w:t>
      </w:r>
      <w:r w:rsidRPr="0098719D">
        <w:rPr>
          <w:rFonts w:ascii="Times New Roman" w:hAnsi="Times New Roman" w:cs="Times New Roman"/>
          <w:sz w:val="24"/>
          <w:szCs w:val="24"/>
        </w:rPr>
        <w:t>.2021г.</w:t>
      </w:r>
    </w:p>
    <w:p w:rsidR="00BA0F9A" w:rsidRDefault="00BA0F9A" w:rsidP="00BA0F9A">
      <w:pPr>
        <w:widowControl w:val="0"/>
        <w:spacing w:after="0" w:line="240" w:lineRule="auto"/>
        <w:ind w:left="-851"/>
        <w:rPr>
          <w:rFonts w:ascii="Times New Roman" w:hAnsi="Times New Roman" w:cs="Times New Roman"/>
          <w:color w:val="87898F"/>
          <w:sz w:val="24"/>
          <w:szCs w:val="24"/>
          <w:shd w:val="clear" w:color="auto" w:fill="FFFFFF"/>
        </w:rPr>
      </w:pPr>
      <w:r w:rsidRPr="0098719D">
        <w:rPr>
          <w:rFonts w:ascii="Times New Roman" w:hAnsi="Times New Roman" w:cs="Times New Roman"/>
          <w:sz w:val="24"/>
          <w:szCs w:val="24"/>
        </w:rPr>
        <w:t xml:space="preserve">Электронная почта преподавателя: </w:t>
      </w:r>
      <w:hyperlink r:id="rId6" w:history="1">
        <w:r w:rsidRPr="0098719D">
          <w:rPr>
            <w:rStyle w:val="a4"/>
            <w:rFonts w:ascii="Times New Roman" w:hAnsi="Times New Roman" w:cs="Times New Roman"/>
            <w:sz w:val="24"/>
            <w:szCs w:val="24"/>
            <w:shd w:val="clear" w:color="auto" w:fill="FFFFFF"/>
          </w:rPr>
          <w:t>ksenia_kovaleva@inbox.ru</w:t>
        </w:r>
      </w:hyperlink>
      <w:r w:rsidRPr="0098719D">
        <w:rPr>
          <w:rFonts w:ascii="Times New Roman" w:hAnsi="Times New Roman" w:cs="Times New Roman"/>
          <w:color w:val="87898F"/>
          <w:sz w:val="24"/>
          <w:szCs w:val="24"/>
          <w:shd w:val="clear" w:color="auto" w:fill="FFFFFF"/>
        </w:rPr>
        <w:t xml:space="preserve"> </w:t>
      </w:r>
    </w:p>
    <w:p w:rsidR="00BA0F9A" w:rsidRPr="00BA0F9A" w:rsidRDefault="00BA0F9A" w:rsidP="00BA0F9A">
      <w:pPr>
        <w:widowControl w:val="0"/>
        <w:spacing w:after="0" w:line="240" w:lineRule="auto"/>
        <w:ind w:left="-851"/>
        <w:jc w:val="center"/>
        <w:rPr>
          <w:rFonts w:ascii="Times New Roman" w:hAnsi="Times New Roman" w:cs="Times New Roman"/>
          <w:b/>
          <w:color w:val="FF0000"/>
          <w:sz w:val="24"/>
          <w:szCs w:val="24"/>
          <w:u w:val="single"/>
        </w:rPr>
      </w:pPr>
      <w:r w:rsidRPr="00BA0F9A">
        <w:rPr>
          <w:rFonts w:ascii="Times New Roman" w:hAnsi="Times New Roman" w:cs="Times New Roman"/>
          <w:b/>
          <w:color w:val="FF0000"/>
          <w:sz w:val="24"/>
          <w:szCs w:val="24"/>
          <w:u w:val="single"/>
          <w:shd w:val="clear" w:color="auto" w:fill="FFFFFF"/>
        </w:rPr>
        <w:t>Гражданская война и её последствия.</w:t>
      </w:r>
    </w:p>
    <w:p w:rsidR="00BA0F9A" w:rsidRPr="00BA0F9A" w:rsidRDefault="00BA0F9A" w:rsidP="00BA0F9A">
      <w:pPr>
        <w:spacing w:after="0" w:line="240" w:lineRule="auto"/>
        <w:outlineLvl w:val="3"/>
        <w:rPr>
          <w:rFonts w:ascii="Times New Roman" w:eastAsia="Times New Roman" w:hAnsi="Times New Roman" w:cs="Times New Roman"/>
          <w:b/>
          <w:bCs/>
          <w:color w:val="000000"/>
          <w:sz w:val="24"/>
          <w:szCs w:val="24"/>
          <w:lang w:eastAsia="ru-RU"/>
        </w:rPr>
      </w:pPr>
      <w:r w:rsidRPr="00BA0F9A">
        <w:rPr>
          <w:rFonts w:ascii="Times New Roman" w:eastAsia="Times New Roman" w:hAnsi="Times New Roman" w:cs="Times New Roman"/>
          <w:b/>
          <w:bCs/>
          <w:color w:val="000000"/>
          <w:sz w:val="24"/>
          <w:szCs w:val="24"/>
          <w:lang w:eastAsia="ru-RU"/>
        </w:rPr>
        <w:t>Причины Гражданской войны.</w:t>
      </w:r>
    </w:p>
    <w:p w:rsidR="00BA0F9A" w:rsidRDefault="00BA0F9A" w:rsidP="00BA0F9A">
      <w:pPr>
        <w:spacing w:after="0" w:line="240" w:lineRule="auto"/>
        <w:jc w:val="both"/>
        <w:rPr>
          <w:rFonts w:ascii="Times New Roman" w:eastAsia="Times New Roman" w:hAnsi="Times New Roman" w:cs="Times New Roman"/>
          <w:color w:val="000000"/>
          <w:sz w:val="24"/>
          <w:szCs w:val="24"/>
          <w:lang w:eastAsia="ru-RU"/>
        </w:rPr>
      </w:pPr>
      <w:r w:rsidRPr="00BA0F9A">
        <w:rPr>
          <w:rFonts w:ascii="Times New Roman" w:eastAsia="Times New Roman" w:hAnsi="Times New Roman" w:cs="Times New Roman"/>
          <w:color w:val="000000"/>
          <w:sz w:val="24"/>
          <w:szCs w:val="24"/>
          <w:lang w:eastAsia="ru-RU"/>
        </w:rPr>
        <w:t>Период с весны 1918 по 1920 г. получил название Гражданской войны, Т.е. внутренней войны между гражданами, борьбы различных социальных и политиче</w:t>
      </w:r>
      <w:r>
        <w:rPr>
          <w:rFonts w:ascii="Times New Roman" w:eastAsia="Times New Roman" w:hAnsi="Times New Roman" w:cs="Times New Roman"/>
          <w:color w:val="000000"/>
          <w:sz w:val="24"/>
          <w:szCs w:val="24"/>
          <w:lang w:eastAsia="ru-RU"/>
        </w:rPr>
        <w:t xml:space="preserve">ских сил за власть над страной. </w:t>
      </w:r>
      <w:r w:rsidRPr="00BA0F9A">
        <w:rPr>
          <w:rFonts w:ascii="Times New Roman" w:eastAsia="Times New Roman" w:hAnsi="Times New Roman" w:cs="Times New Roman"/>
          <w:color w:val="000000"/>
          <w:sz w:val="24"/>
          <w:szCs w:val="24"/>
          <w:lang w:eastAsia="ru-RU"/>
        </w:rPr>
        <w:t>Национализация земли и конфискация помещичьего землевладения вызвали сопротивление значительной части российского общества. Следствием «красногвардейской атаки на капитал» стало недовольство буржуазии. Авторитарные тенденции новой власти оттолкнули от большевиков демократические и социалистические силы. Значительная часть интеллигенции, военных кругов, духовенства выступила</w:t>
      </w:r>
      <w:r>
        <w:rPr>
          <w:rFonts w:ascii="Times New Roman" w:eastAsia="Times New Roman" w:hAnsi="Times New Roman" w:cs="Times New Roman"/>
          <w:color w:val="000000"/>
          <w:sz w:val="24"/>
          <w:szCs w:val="24"/>
          <w:lang w:eastAsia="ru-RU"/>
        </w:rPr>
        <w:t xml:space="preserve"> против большевистского режима. </w:t>
      </w:r>
      <w:r w:rsidRPr="00BA0F9A">
        <w:rPr>
          <w:rFonts w:ascii="Times New Roman" w:eastAsia="Times New Roman" w:hAnsi="Times New Roman" w:cs="Times New Roman"/>
          <w:color w:val="000000"/>
          <w:sz w:val="24"/>
          <w:szCs w:val="24"/>
          <w:lang w:eastAsia="ru-RU"/>
        </w:rPr>
        <w:t>Опорой большевиков являлись, прежде всего, рабочие. Осуществление большевиками вековой мечты крестьян о ликвидации помещичьего землевладения, угроза его восстановления в случае победы их противников превратило селян в союзников большевиков. Однако в определенные периоды аграрная политика новой власти вызывала сопротивление значительной части сельского населения. В целом опорой большевиков на селе были беднейшие слои крестьянства. Наибольшую поддержку правительству Ленина оказывали определенные социальные слои, интересы которых были ущемлены старой властью и которые в условиях революционных перемен надеяли</w:t>
      </w:r>
      <w:r>
        <w:rPr>
          <w:rFonts w:ascii="Times New Roman" w:eastAsia="Times New Roman" w:hAnsi="Times New Roman" w:cs="Times New Roman"/>
          <w:color w:val="000000"/>
          <w:sz w:val="24"/>
          <w:szCs w:val="24"/>
          <w:lang w:eastAsia="ru-RU"/>
        </w:rPr>
        <w:t xml:space="preserve">сь на повышение своего статуса. </w:t>
      </w:r>
      <w:r w:rsidRPr="00BA0F9A">
        <w:rPr>
          <w:rFonts w:ascii="Times New Roman" w:eastAsia="Times New Roman" w:hAnsi="Times New Roman" w:cs="Times New Roman"/>
          <w:color w:val="000000"/>
          <w:sz w:val="24"/>
          <w:szCs w:val="24"/>
          <w:lang w:eastAsia="ru-RU"/>
        </w:rPr>
        <w:t>Своеобразие гражданской войны в России заключал ось в тесном переплетении внутриполитической борьбы с иностранной интервенцией. Политика Германии и Антанты диктовалась стремлением ликвидировать большевистский режим, предотвратить «экспорт революции» в Европу, вернуть утраченные позиции в России. Интервенты предполагали расчленить Россию и обеспечить</w:t>
      </w:r>
      <w:r>
        <w:rPr>
          <w:rFonts w:ascii="Times New Roman" w:eastAsia="Times New Roman" w:hAnsi="Times New Roman" w:cs="Times New Roman"/>
          <w:color w:val="000000"/>
          <w:sz w:val="24"/>
          <w:szCs w:val="24"/>
          <w:lang w:eastAsia="ru-RU"/>
        </w:rPr>
        <w:t xml:space="preserve"> свои геополитические интересы.</w:t>
      </w:r>
    </w:p>
    <w:p w:rsidR="00BA0F9A" w:rsidRDefault="00BA0F9A" w:rsidP="00BA0F9A">
      <w:pPr>
        <w:spacing w:after="0" w:line="240" w:lineRule="auto"/>
        <w:jc w:val="both"/>
        <w:rPr>
          <w:rFonts w:ascii="Times New Roman" w:eastAsia="Times New Roman" w:hAnsi="Times New Roman" w:cs="Times New Roman"/>
          <w:color w:val="000000"/>
          <w:sz w:val="24"/>
          <w:szCs w:val="24"/>
          <w:lang w:eastAsia="ru-RU"/>
        </w:rPr>
      </w:pPr>
      <w:r w:rsidRPr="00BA0F9A">
        <w:rPr>
          <w:rFonts w:ascii="Times New Roman" w:eastAsia="Times New Roman" w:hAnsi="Times New Roman" w:cs="Times New Roman"/>
          <w:b/>
          <w:bCs/>
          <w:color w:val="000000"/>
          <w:sz w:val="24"/>
          <w:szCs w:val="24"/>
          <w:lang w:eastAsia="ru-RU"/>
        </w:rPr>
        <w:t>Начало Гражданской войны.</w:t>
      </w:r>
    </w:p>
    <w:p w:rsidR="00BA0F9A" w:rsidRDefault="00BA0F9A" w:rsidP="00BA0F9A">
      <w:pPr>
        <w:spacing w:after="0" w:line="240" w:lineRule="auto"/>
        <w:jc w:val="both"/>
        <w:rPr>
          <w:rFonts w:ascii="Times New Roman" w:eastAsia="Times New Roman" w:hAnsi="Times New Roman" w:cs="Times New Roman"/>
          <w:color w:val="000000"/>
          <w:sz w:val="24"/>
          <w:szCs w:val="24"/>
          <w:lang w:eastAsia="ru-RU"/>
        </w:rPr>
      </w:pPr>
      <w:r w:rsidRPr="00BA0F9A">
        <w:rPr>
          <w:rFonts w:ascii="Times New Roman" w:eastAsia="Times New Roman" w:hAnsi="Times New Roman" w:cs="Times New Roman"/>
          <w:color w:val="000000"/>
          <w:sz w:val="24"/>
          <w:szCs w:val="24"/>
          <w:lang w:eastAsia="ru-RU"/>
        </w:rPr>
        <w:t>Основными очагами сопротивления большевикам стали Дон и Куб</w:t>
      </w:r>
      <w:r>
        <w:rPr>
          <w:rFonts w:ascii="Times New Roman" w:eastAsia="Times New Roman" w:hAnsi="Times New Roman" w:cs="Times New Roman"/>
          <w:color w:val="000000"/>
          <w:sz w:val="24"/>
          <w:szCs w:val="24"/>
          <w:lang w:eastAsia="ru-RU"/>
        </w:rPr>
        <w:t xml:space="preserve">ань, Украина, Восточная Сибирь. </w:t>
      </w:r>
      <w:r w:rsidRPr="00BA0F9A">
        <w:rPr>
          <w:rFonts w:ascii="Times New Roman" w:eastAsia="Times New Roman" w:hAnsi="Times New Roman" w:cs="Times New Roman"/>
          <w:color w:val="000000"/>
          <w:sz w:val="24"/>
          <w:szCs w:val="24"/>
          <w:lang w:eastAsia="ru-RU"/>
        </w:rPr>
        <w:t xml:space="preserve">Первыми восстали против большевиков донские казаки. Казаки не нуждались в каких-либо новых землях, но стремились сохранить то, что имели. На Дону стал формироваться очаг антибольшевистского сопротивления - Добровольческая армия во главе с генералами М. </w:t>
      </w:r>
      <w:proofErr w:type="spellStart"/>
      <w:r w:rsidRPr="00BA0F9A">
        <w:rPr>
          <w:rFonts w:ascii="Times New Roman" w:eastAsia="Times New Roman" w:hAnsi="Times New Roman" w:cs="Times New Roman"/>
          <w:color w:val="000000"/>
          <w:sz w:val="24"/>
          <w:szCs w:val="24"/>
          <w:lang w:eastAsia="ru-RU"/>
        </w:rPr>
        <w:t>В.Алексеевым</w:t>
      </w:r>
      <w:proofErr w:type="spellEnd"/>
      <w:r w:rsidRPr="00BA0F9A">
        <w:rPr>
          <w:rFonts w:ascii="Times New Roman" w:eastAsia="Times New Roman" w:hAnsi="Times New Roman" w:cs="Times New Roman"/>
          <w:color w:val="000000"/>
          <w:sz w:val="24"/>
          <w:szCs w:val="24"/>
          <w:lang w:eastAsia="ru-RU"/>
        </w:rPr>
        <w:t xml:space="preserve">, Л. г. Корниловым, А. </w:t>
      </w:r>
      <w:proofErr w:type="spellStart"/>
      <w:r w:rsidRPr="00BA0F9A">
        <w:rPr>
          <w:rFonts w:ascii="Times New Roman" w:eastAsia="Times New Roman" w:hAnsi="Times New Roman" w:cs="Times New Roman"/>
          <w:color w:val="000000"/>
          <w:sz w:val="24"/>
          <w:szCs w:val="24"/>
          <w:lang w:eastAsia="ru-RU"/>
        </w:rPr>
        <w:t>И.Деникиным</w:t>
      </w:r>
      <w:proofErr w:type="spellEnd"/>
      <w:r w:rsidRPr="00BA0F9A">
        <w:rPr>
          <w:rFonts w:ascii="Times New Roman" w:eastAsia="Times New Roman" w:hAnsi="Times New Roman" w:cs="Times New Roman"/>
          <w:color w:val="000000"/>
          <w:sz w:val="24"/>
          <w:szCs w:val="24"/>
          <w:lang w:eastAsia="ru-RU"/>
        </w:rPr>
        <w:t>. Весной 1918 г. началась военная интервенция. Германские и союзные им войска, поддерживая националистическое правительство Украины - Раду, вошли в Киев, захватили Крым, часть Северного Кавказа, всю Прибалтику. В марте 1918 г. в связи с угрозой захвата Петрограда немцами большевистское правительство переехало в Москву, которая вновь стала столицей России. Румыния оккупировала Бессарабию. Страны Антанты, не признавшие Брестский мир, начали боевые действия на севере России. Весной 1918 г. английский экспедиционный корпус захватил Мурманск. На Дальнем Востоке появились японцы, а за ними войска англичан, французов и американцев. Позже, после поражения Германии в Первой мировой войне, страны Антанты расширили свою интервенцию в России. Между ведущими державами было заключено соглашение о разделе ее на сферы влияния. Однако непосредственно в боевых действиях войска Антанты участвовали мало. Гораздо большее значение имела их помощь антибольшевистским силам оружием, снаряжением.</w:t>
      </w:r>
      <w:r w:rsidRPr="00BA0F9A">
        <w:rPr>
          <w:rFonts w:ascii="Times New Roman" w:eastAsia="Times New Roman" w:hAnsi="Times New Roman" w:cs="Times New Roman"/>
          <w:color w:val="000000"/>
          <w:sz w:val="24"/>
          <w:szCs w:val="24"/>
          <w:lang w:eastAsia="ru-RU"/>
        </w:rPr>
        <w:br/>
        <w:t xml:space="preserve">Наиболее угрожающим участком для большевиков стали Поволжье и Сибирь. В мае 1918 </w:t>
      </w:r>
      <w:r w:rsidRPr="00BA0F9A">
        <w:rPr>
          <w:rFonts w:ascii="Times New Roman" w:eastAsia="Times New Roman" w:hAnsi="Times New Roman" w:cs="Times New Roman"/>
          <w:color w:val="000000"/>
          <w:sz w:val="24"/>
          <w:szCs w:val="24"/>
          <w:lang w:eastAsia="ru-RU"/>
        </w:rPr>
        <w:lastRenderedPageBreak/>
        <w:t xml:space="preserve">г. восстал чехословацкий корпус, размещенный на всем протяжении Транссибирской железной дороги. В состав корпуса входили бывшие военнопленные. 26 мая силами корпуса был взят Челябинск, а через несколько недель </w:t>
      </w:r>
      <w:proofErr w:type="spellStart"/>
      <w:r w:rsidRPr="00BA0F9A">
        <w:rPr>
          <w:rFonts w:ascii="Times New Roman" w:eastAsia="Times New Roman" w:hAnsi="Times New Roman" w:cs="Times New Roman"/>
          <w:color w:val="000000"/>
          <w:sz w:val="24"/>
          <w:szCs w:val="24"/>
          <w:lang w:eastAsia="ru-RU"/>
        </w:rPr>
        <w:t>чехословаки</w:t>
      </w:r>
      <w:proofErr w:type="spellEnd"/>
      <w:r w:rsidRPr="00BA0F9A">
        <w:rPr>
          <w:rFonts w:ascii="Times New Roman" w:eastAsia="Times New Roman" w:hAnsi="Times New Roman" w:cs="Times New Roman"/>
          <w:color w:val="000000"/>
          <w:sz w:val="24"/>
          <w:szCs w:val="24"/>
          <w:lang w:eastAsia="ru-RU"/>
        </w:rPr>
        <w:t xml:space="preserve"> взяли под контроль города вдоль Транссиба - Омск, Томск, Екатеринбург. Успешное наступление чехов было поддержано эсерами, которые организовали в Самаре Комитет из депутатов Учредительного собрания (</w:t>
      </w:r>
      <w:proofErr w:type="spellStart"/>
      <w:r w:rsidRPr="00BA0F9A">
        <w:rPr>
          <w:rFonts w:ascii="Times New Roman" w:eastAsia="Times New Roman" w:hAnsi="Times New Roman" w:cs="Times New Roman"/>
          <w:color w:val="000000"/>
          <w:sz w:val="24"/>
          <w:szCs w:val="24"/>
          <w:lang w:eastAsia="ru-RU"/>
        </w:rPr>
        <w:t>Комуч</w:t>
      </w:r>
      <w:proofErr w:type="spellEnd"/>
      <w:r w:rsidRPr="00BA0F9A">
        <w:rPr>
          <w:rFonts w:ascii="Times New Roman" w:eastAsia="Times New Roman" w:hAnsi="Times New Roman" w:cs="Times New Roman"/>
          <w:color w:val="000000"/>
          <w:sz w:val="24"/>
          <w:szCs w:val="24"/>
          <w:lang w:eastAsia="ru-RU"/>
        </w:rPr>
        <w:t>), призвавший крестьянство вести непримиримую борьбу против большевизма. Ряд городов Поволжья примкнул к комитету.</w:t>
      </w:r>
      <w:r w:rsidRPr="00BA0F9A">
        <w:rPr>
          <w:rFonts w:ascii="Times New Roman" w:eastAsia="Times New Roman" w:hAnsi="Times New Roman" w:cs="Times New Roman"/>
          <w:color w:val="000000"/>
          <w:sz w:val="24"/>
          <w:szCs w:val="24"/>
          <w:lang w:eastAsia="ru-RU"/>
        </w:rPr>
        <w:br/>
        <w:t>8 сентября в Уфе было созвано совещание оппозиционных сил, на котором было сформировано Временное всероссийское правительство - Уфимская директория, в состав которой вошли правые эсеры, кадеты и представители генералитета. Противоречий между эсерами и царскими генералами, которые требовали возврата земли бывшим владельцам, приве</w:t>
      </w:r>
      <w:r>
        <w:rPr>
          <w:rFonts w:ascii="Times New Roman" w:eastAsia="Times New Roman" w:hAnsi="Times New Roman" w:cs="Times New Roman"/>
          <w:color w:val="000000"/>
          <w:sz w:val="24"/>
          <w:szCs w:val="24"/>
          <w:lang w:eastAsia="ru-RU"/>
        </w:rPr>
        <w:t xml:space="preserve">ли к краху Директории. </w:t>
      </w:r>
      <w:r w:rsidRPr="00BA0F9A">
        <w:rPr>
          <w:rFonts w:ascii="Times New Roman" w:eastAsia="Times New Roman" w:hAnsi="Times New Roman" w:cs="Times New Roman"/>
          <w:color w:val="000000"/>
          <w:sz w:val="24"/>
          <w:szCs w:val="24"/>
          <w:lang w:eastAsia="ru-RU"/>
        </w:rPr>
        <w:t xml:space="preserve">На территории, остававшейся под контролем большевиков, действовали многочисленные подпольные группы, состоявшие в основном из эсеров. Их методы борьбы с большевиками были схожи с теми, какие использовались ими ранее в борьбе против самодержавия - покушения, забастовки, террор. «Союз защиты Родины и свободы», возглавляемый эсером Б. Савинковым, 6 июля 1918 г. захватил Ярославль, но вскоре был разгромлен. В крупных городах совершались террористические акты. В августе был убит председатель Петроградской ЧК М. С. Урицкий и ранен В. </w:t>
      </w:r>
      <w:proofErr w:type="spellStart"/>
      <w:r w:rsidRPr="00BA0F9A">
        <w:rPr>
          <w:rFonts w:ascii="Times New Roman" w:eastAsia="Times New Roman" w:hAnsi="Times New Roman" w:cs="Times New Roman"/>
          <w:color w:val="000000"/>
          <w:sz w:val="24"/>
          <w:szCs w:val="24"/>
          <w:lang w:eastAsia="ru-RU"/>
        </w:rPr>
        <w:t>И.Ленин</w:t>
      </w:r>
      <w:proofErr w:type="spellEnd"/>
      <w:r w:rsidRPr="00BA0F9A">
        <w:rPr>
          <w:rFonts w:ascii="Times New Roman" w:eastAsia="Times New Roman" w:hAnsi="Times New Roman" w:cs="Times New Roman"/>
          <w:color w:val="000000"/>
          <w:sz w:val="24"/>
          <w:szCs w:val="24"/>
          <w:lang w:eastAsia="ru-RU"/>
        </w:rPr>
        <w:t>.</w:t>
      </w:r>
      <w:r w:rsidRPr="00BA0F9A">
        <w:rPr>
          <w:rFonts w:ascii="Times New Roman" w:eastAsia="Times New Roman" w:hAnsi="Times New Roman" w:cs="Times New Roman"/>
          <w:color w:val="000000"/>
          <w:sz w:val="24"/>
          <w:szCs w:val="24"/>
          <w:lang w:eastAsia="ru-RU"/>
        </w:rPr>
        <w:br/>
        <w:t>Летом 1918 г. положение большевиков стало крайне сложным.</w:t>
      </w:r>
      <w:r w:rsidRPr="00BA0F9A">
        <w:rPr>
          <w:rFonts w:ascii="Times New Roman" w:eastAsia="Times New Roman" w:hAnsi="Times New Roman" w:cs="Times New Roman"/>
          <w:color w:val="000000"/>
          <w:sz w:val="24"/>
          <w:szCs w:val="24"/>
          <w:lang w:eastAsia="ru-RU"/>
        </w:rPr>
        <w:br/>
        <w:t xml:space="preserve">Большевистская власть контролировала лишь территорию  вокруг Москвы. Украину захватили немцы, Дон и Кубань - генералы П. Н. Краснов и А. И. Деникин, Поволжье перешло под власть </w:t>
      </w:r>
      <w:proofErr w:type="spellStart"/>
      <w:r w:rsidRPr="00BA0F9A">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омуча</w:t>
      </w:r>
      <w:proofErr w:type="spellEnd"/>
      <w:r>
        <w:rPr>
          <w:rFonts w:ascii="Times New Roman" w:eastAsia="Times New Roman" w:hAnsi="Times New Roman" w:cs="Times New Roman"/>
          <w:color w:val="000000"/>
          <w:sz w:val="24"/>
          <w:szCs w:val="24"/>
          <w:lang w:eastAsia="ru-RU"/>
        </w:rPr>
        <w:t xml:space="preserve"> и чехословацкого корпуса.</w:t>
      </w:r>
    </w:p>
    <w:p w:rsidR="00BA0F9A" w:rsidRDefault="00BA0F9A" w:rsidP="00BA0F9A">
      <w:pPr>
        <w:spacing w:after="0" w:line="240" w:lineRule="auto"/>
        <w:jc w:val="both"/>
        <w:rPr>
          <w:rFonts w:ascii="Times New Roman" w:eastAsia="Times New Roman" w:hAnsi="Times New Roman" w:cs="Times New Roman"/>
          <w:color w:val="000000"/>
          <w:sz w:val="24"/>
          <w:szCs w:val="24"/>
          <w:lang w:eastAsia="ru-RU"/>
        </w:rPr>
      </w:pPr>
      <w:r w:rsidRPr="00BA0F9A">
        <w:rPr>
          <w:rFonts w:ascii="Times New Roman" w:eastAsia="Times New Roman" w:hAnsi="Times New Roman" w:cs="Times New Roman"/>
          <w:b/>
          <w:bCs/>
          <w:color w:val="000000"/>
          <w:sz w:val="24"/>
          <w:szCs w:val="24"/>
          <w:lang w:eastAsia="ru-RU"/>
        </w:rPr>
        <w:t>Продолжение Гражданской войны.</w:t>
      </w:r>
    </w:p>
    <w:p w:rsidR="00BA0F9A" w:rsidRDefault="00BA0F9A" w:rsidP="00BA0F9A">
      <w:pPr>
        <w:spacing w:after="0" w:line="240" w:lineRule="auto"/>
        <w:jc w:val="both"/>
        <w:rPr>
          <w:rFonts w:ascii="Times New Roman" w:eastAsia="Times New Roman" w:hAnsi="Times New Roman" w:cs="Times New Roman"/>
          <w:color w:val="000000"/>
          <w:sz w:val="24"/>
          <w:szCs w:val="24"/>
          <w:lang w:eastAsia="ru-RU"/>
        </w:rPr>
      </w:pPr>
      <w:r w:rsidRPr="00BA0F9A">
        <w:rPr>
          <w:rFonts w:ascii="Times New Roman" w:eastAsia="Times New Roman" w:hAnsi="Times New Roman" w:cs="Times New Roman"/>
          <w:color w:val="000000"/>
          <w:sz w:val="24"/>
          <w:szCs w:val="24"/>
          <w:lang w:eastAsia="ru-RU"/>
        </w:rPr>
        <w:t xml:space="preserve">Второй этап Гражданской войны начался в конце 1918 г. и завершился в начале 1920 г. Это был период, когда война достигла наибольшего размаха: с обеих сторон были задействованы максимальные ресурсы. Генерал Н. Н. Юденич наступал из Эстонии на Петроград; генерал Е. К. Миллер - с севера на Волощу; адмирал А. В. Колчак стремился овладеть Поволжьем; генерал А. </w:t>
      </w:r>
      <w:proofErr w:type="spellStart"/>
      <w:r w:rsidRPr="00BA0F9A">
        <w:rPr>
          <w:rFonts w:ascii="Times New Roman" w:eastAsia="Times New Roman" w:hAnsi="Times New Roman" w:cs="Times New Roman"/>
          <w:color w:val="000000"/>
          <w:sz w:val="24"/>
          <w:szCs w:val="24"/>
          <w:lang w:eastAsia="ru-RU"/>
        </w:rPr>
        <w:t>И.Деникин</w:t>
      </w:r>
      <w:proofErr w:type="spellEnd"/>
      <w:r w:rsidRPr="00BA0F9A">
        <w:rPr>
          <w:rFonts w:ascii="Times New Roman" w:eastAsia="Times New Roman" w:hAnsi="Times New Roman" w:cs="Times New Roman"/>
          <w:color w:val="000000"/>
          <w:sz w:val="24"/>
          <w:szCs w:val="24"/>
          <w:lang w:eastAsia="ru-RU"/>
        </w:rPr>
        <w:t xml:space="preserve"> двигался с юга.</w:t>
      </w:r>
      <w:r w:rsidRPr="00BA0F9A">
        <w:rPr>
          <w:rFonts w:ascii="Times New Roman" w:eastAsia="Times New Roman" w:hAnsi="Times New Roman" w:cs="Times New Roman"/>
          <w:color w:val="000000"/>
          <w:sz w:val="24"/>
          <w:szCs w:val="24"/>
          <w:lang w:eastAsia="ru-RU"/>
        </w:rPr>
        <w:br/>
        <w:t>В ноябре 1918 г. Колчак развернул наступление, захватил Пермь, стремясь к соединению с отрядами генерала Миллера. Однако к концу декабря войска Колчака и Миллера были остановлены.</w:t>
      </w:r>
      <w:r w:rsidRPr="00BA0F9A">
        <w:rPr>
          <w:rFonts w:ascii="Times New Roman" w:eastAsia="Times New Roman" w:hAnsi="Times New Roman" w:cs="Times New Roman"/>
          <w:color w:val="000000"/>
          <w:sz w:val="24"/>
          <w:szCs w:val="24"/>
          <w:lang w:eastAsia="ru-RU"/>
        </w:rPr>
        <w:br/>
        <w:t>В марте 1919 г. Колчак предпринял новое наступление в Среднем Поволжье. На этот раз он предполагал скоординировать свои действия с Деникиным и Юденичем. Однако Красная армия под руководством С.С. Каменева, М. В. Фрунзе остановила продвижение Колчака, он был отброшен за Урал. В 1920 г. красноармейцы дошли до Байкала. Кол</w:t>
      </w:r>
      <w:r>
        <w:rPr>
          <w:rFonts w:ascii="Times New Roman" w:eastAsia="Times New Roman" w:hAnsi="Times New Roman" w:cs="Times New Roman"/>
          <w:color w:val="000000"/>
          <w:sz w:val="24"/>
          <w:szCs w:val="24"/>
          <w:lang w:eastAsia="ru-RU"/>
        </w:rPr>
        <w:t xml:space="preserve">чак был арестован и расстрелян. </w:t>
      </w:r>
      <w:r w:rsidRPr="00BA0F9A">
        <w:rPr>
          <w:rFonts w:ascii="Times New Roman" w:eastAsia="Times New Roman" w:hAnsi="Times New Roman" w:cs="Times New Roman"/>
          <w:color w:val="000000"/>
          <w:sz w:val="24"/>
          <w:szCs w:val="24"/>
          <w:lang w:eastAsia="ru-RU"/>
        </w:rPr>
        <w:t xml:space="preserve">Поражение Колчака было обеспечено не только талантом «красных» полководцев, но и вторым фронтом революционных сил в </w:t>
      </w:r>
      <w:proofErr w:type="spellStart"/>
      <w:r w:rsidRPr="00BA0F9A">
        <w:rPr>
          <w:rFonts w:ascii="Times New Roman" w:eastAsia="Times New Roman" w:hAnsi="Times New Roman" w:cs="Times New Roman"/>
          <w:color w:val="000000"/>
          <w:sz w:val="24"/>
          <w:szCs w:val="24"/>
          <w:lang w:eastAsia="ru-RU"/>
        </w:rPr>
        <w:t>колчаковском</w:t>
      </w:r>
      <w:proofErr w:type="spellEnd"/>
      <w:r w:rsidRPr="00BA0F9A">
        <w:rPr>
          <w:rFonts w:ascii="Times New Roman" w:eastAsia="Times New Roman" w:hAnsi="Times New Roman" w:cs="Times New Roman"/>
          <w:color w:val="000000"/>
          <w:sz w:val="24"/>
          <w:szCs w:val="24"/>
          <w:lang w:eastAsia="ru-RU"/>
        </w:rPr>
        <w:t xml:space="preserve"> тылу. Огромный размах приобрело партизанское движение. </w:t>
      </w:r>
      <w:proofErr w:type="spellStart"/>
      <w:r w:rsidRPr="00BA0F9A">
        <w:rPr>
          <w:rFonts w:ascii="Times New Roman" w:eastAsia="Times New Roman" w:hAnsi="Times New Roman" w:cs="Times New Roman"/>
          <w:color w:val="000000"/>
          <w:sz w:val="24"/>
          <w:szCs w:val="24"/>
          <w:lang w:eastAsia="ru-RU"/>
        </w:rPr>
        <w:t>Колчаковское</w:t>
      </w:r>
      <w:proofErr w:type="spellEnd"/>
      <w:r w:rsidRPr="00BA0F9A">
        <w:rPr>
          <w:rFonts w:ascii="Times New Roman" w:eastAsia="Times New Roman" w:hAnsi="Times New Roman" w:cs="Times New Roman"/>
          <w:color w:val="000000"/>
          <w:sz w:val="24"/>
          <w:szCs w:val="24"/>
          <w:lang w:eastAsia="ru-RU"/>
        </w:rPr>
        <w:t xml:space="preserve"> правительство не собиралось проводить важнейшие экономические и социальные преобразования. Колчак широко применял смертную казнь, что вызвало недовольство у различных слоев населения.</w:t>
      </w:r>
      <w:r w:rsidRPr="00BA0F9A">
        <w:rPr>
          <w:rFonts w:ascii="Times New Roman" w:eastAsia="Times New Roman" w:hAnsi="Times New Roman" w:cs="Times New Roman"/>
          <w:color w:val="000000"/>
          <w:sz w:val="24"/>
          <w:szCs w:val="24"/>
          <w:lang w:eastAsia="ru-RU"/>
        </w:rPr>
        <w:br/>
        <w:t xml:space="preserve">Новым испытанием для Красной армии явилось наступление А. </w:t>
      </w:r>
      <w:proofErr w:type="spellStart"/>
      <w:r w:rsidRPr="00BA0F9A">
        <w:rPr>
          <w:rFonts w:ascii="Times New Roman" w:eastAsia="Times New Roman" w:hAnsi="Times New Roman" w:cs="Times New Roman"/>
          <w:color w:val="000000"/>
          <w:sz w:val="24"/>
          <w:szCs w:val="24"/>
          <w:lang w:eastAsia="ru-RU"/>
        </w:rPr>
        <w:t>И.Деникина</w:t>
      </w:r>
      <w:proofErr w:type="spellEnd"/>
      <w:r w:rsidRPr="00BA0F9A">
        <w:rPr>
          <w:rFonts w:ascii="Times New Roman" w:eastAsia="Times New Roman" w:hAnsi="Times New Roman" w:cs="Times New Roman"/>
          <w:color w:val="000000"/>
          <w:sz w:val="24"/>
          <w:szCs w:val="24"/>
          <w:lang w:eastAsia="ru-RU"/>
        </w:rPr>
        <w:t>. Летом 1919 г. он овладел Украиной, а к началу сентября его армия взяла Курск, Орел, Воронеж. Командование Красной армии сконцентрировало все силы на борьбу с Деникиным.</w:t>
      </w:r>
      <w:r w:rsidRPr="00BA0F9A">
        <w:rPr>
          <w:rFonts w:ascii="Times New Roman" w:eastAsia="Times New Roman" w:hAnsi="Times New Roman" w:cs="Times New Roman"/>
          <w:color w:val="000000"/>
          <w:sz w:val="24"/>
          <w:szCs w:val="24"/>
          <w:lang w:eastAsia="ru-RU"/>
        </w:rPr>
        <w:br/>
        <w:t xml:space="preserve">Продвижение белых в центр страны сопровождалось погромами, мародерством. На захваченных территориях правительство Деникина ограничивалось туманными обещаниями крестьянам решить вопрос о земле после свержении власти большевиков и созыва Учредительного собрания. На деле </w:t>
      </w:r>
      <w:proofErr w:type="spellStart"/>
      <w:r w:rsidRPr="00BA0F9A">
        <w:rPr>
          <w:rFonts w:ascii="Times New Roman" w:eastAsia="Times New Roman" w:hAnsi="Times New Roman" w:cs="Times New Roman"/>
          <w:color w:val="000000"/>
          <w:sz w:val="24"/>
          <w:szCs w:val="24"/>
          <w:lang w:eastAsia="ru-RU"/>
        </w:rPr>
        <w:t>деникинцы</w:t>
      </w:r>
      <w:proofErr w:type="spellEnd"/>
      <w:r w:rsidRPr="00BA0F9A">
        <w:rPr>
          <w:rFonts w:ascii="Times New Roman" w:eastAsia="Times New Roman" w:hAnsi="Times New Roman" w:cs="Times New Roman"/>
          <w:color w:val="000000"/>
          <w:sz w:val="24"/>
          <w:szCs w:val="24"/>
          <w:lang w:eastAsia="ru-RU"/>
        </w:rPr>
        <w:t xml:space="preserve"> способствовали возвращению земель прежним собственникам, что практически лишило белое движение поддержки со стороны крестьянства. В тылу у белой армии действовала многочисленная крестьянская армия во главе с Н. И. Махно. Он стоял за то, чтобы сельские труженики были хозя</w:t>
      </w:r>
      <w:r>
        <w:rPr>
          <w:rFonts w:ascii="Times New Roman" w:eastAsia="Times New Roman" w:hAnsi="Times New Roman" w:cs="Times New Roman"/>
          <w:color w:val="000000"/>
          <w:sz w:val="24"/>
          <w:szCs w:val="24"/>
          <w:lang w:eastAsia="ru-RU"/>
        </w:rPr>
        <w:t xml:space="preserve">евами обрабатываемой ими земли. </w:t>
      </w:r>
      <w:r w:rsidRPr="00BA0F9A">
        <w:rPr>
          <w:rFonts w:ascii="Times New Roman" w:eastAsia="Times New Roman" w:hAnsi="Times New Roman" w:cs="Times New Roman"/>
          <w:color w:val="000000"/>
          <w:sz w:val="24"/>
          <w:szCs w:val="24"/>
          <w:lang w:eastAsia="ru-RU"/>
        </w:rPr>
        <w:t xml:space="preserve">В декабре 1919 - начале 1920 г. армия генерала Деникина была разбита. </w:t>
      </w:r>
      <w:proofErr w:type="spellStart"/>
      <w:r w:rsidRPr="00BA0F9A">
        <w:rPr>
          <w:rFonts w:ascii="Times New Roman" w:eastAsia="Times New Roman" w:hAnsi="Times New Roman" w:cs="Times New Roman"/>
          <w:color w:val="000000"/>
          <w:sz w:val="24"/>
          <w:szCs w:val="24"/>
          <w:lang w:eastAsia="ru-RU"/>
        </w:rPr>
        <w:t>Деникинские</w:t>
      </w:r>
      <w:proofErr w:type="spellEnd"/>
      <w:r w:rsidRPr="00BA0F9A">
        <w:rPr>
          <w:rFonts w:ascii="Times New Roman" w:eastAsia="Times New Roman" w:hAnsi="Times New Roman" w:cs="Times New Roman"/>
          <w:color w:val="000000"/>
          <w:sz w:val="24"/>
          <w:szCs w:val="24"/>
          <w:lang w:eastAsia="ru-RU"/>
        </w:rPr>
        <w:t xml:space="preserve"> войска оставили Орел, Воронеж и отступили в Крым, где командовани</w:t>
      </w:r>
      <w:r>
        <w:rPr>
          <w:rFonts w:ascii="Times New Roman" w:eastAsia="Times New Roman" w:hAnsi="Times New Roman" w:cs="Times New Roman"/>
          <w:color w:val="000000"/>
          <w:sz w:val="24"/>
          <w:szCs w:val="24"/>
          <w:lang w:eastAsia="ru-RU"/>
        </w:rPr>
        <w:t xml:space="preserve">е над ними принял </w:t>
      </w:r>
      <w:proofErr w:type="spellStart"/>
      <w:r>
        <w:rPr>
          <w:rFonts w:ascii="Times New Roman" w:eastAsia="Times New Roman" w:hAnsi="Times New Roman" w:cs="Times New Roman"/>
          <w:color w:val="000000"/>
          <w:sz w:val="24"/>
          <w:szCs w:val="24"/>
          <w:lang w:eastAsia="ru-RU"/>
        </w:rPr>
        <w:t>П.Н.Врангель</w:t>
      </w:r>
      <w:proofErr w:type="spellEnd"/>
      <w:r>
        <w:rPr>
          <w:rFonts w:ascii="Times New Roman" w:eastAsia="Times New Roman" w:hAnsi="Times New Roman" w:cs="Times New Roman"/>
          <w:color w:val="000000"/>
          <w:sz w:val="24"/>
          <w:szCs w:val="24"/>
          <w:lang w:eastAsia="ru-RU"/>
        </w:rPr>
        <w:t xml:space="preserve">. </w:t>
      </w:r>
      <w:r w:rsidRPr="00BA0F9A">
        <w:rPr>
          <w:rFonts w:ascii="Times New Roman" w:eastAsia="Times New Roman" w:hAnsi="Times New Roman" w:cs="Times New Roman"/>
          <w:color w:val="000000"/>
          <w:sz w:val="24"/>
          <w:szCs w:val="24"/>
          <w:lang w:eastAsia="ru-RU"/>
        </w:rPr>
        <w:t xml:space="preserve">В 1919 г. войска Н. Н. Юденича предпринимали два крупных наступления на Петроград. Оба они были отбиты. В октябре </w:t>
      </w:r>
      <w:r w:rsidRPr="00BA0F9A">
        <w:rPr>
          <w:rFonts w:ascii="Times New Roman" w:eastAsia="Times New Roman" w:hAnsi="Times New Roman" w:cs="Times New Roman"/>
          <w:color w:val="000000"/>
          <w:sz w:val="24"/>
          <w:szCs w:val="24"/>
          <w:lang w:eastAsia="ru-RU"/>
        </w:rPr>
        <w:lastRenderedPageBreak/>
        <w:t xml:space="preserve">1919 г. было остановлено второе наступление Юденича. Его войска отбросили в Эстонию, </w:t>
      </w:r>
      <w:r>
        <w:rPr>
          <w:rFonts w:ascii="Times New Roman" w:eastAsia="Times New Roman" w:hAnsi="Times New Roman" w:cs="Times New Roman"/>
          <w:color w:val="000000"/>
          <w:sz w:val="24"/>
          <w:szCs w:val="24"/>
          <w:lang w:eastAsia="ru-RU"/>
        </w:rPr>
        <w:t xml:space="preserve">где их разорили местные власти. </w:t>
      </w:r>
      <w:r w:rsidRPr="00BA0F9A">
        <w:rPr>
          <w:rFonts w:ascii="Times New Roman" w:eastAsia="Times New Roman" w:hAnsi="Times New Roman" w:cs="Times New Roman"/>
          <w:color w:val="000000"/>
          <w:sz w:val="24"/>
          <w:szCs w:val="24"/>
          <w:lang w:eastAsia="ru-RU"/>
        </w:rPr>
        <w:t>Разгром ударных сил белого движения убедил западные державы в устойчивости большевистского режима. В оккупационных частях распространялись революционные идеи и начинались волнения. Помимо большевистской пропаганды в войсках интервентов мощным политическим фактором стало развернувшееся на Западе движение «Руки прочь от Советской России!». Осенью 1919 г. войска французов покинули Одессу, а англичане эвакуировались из Архангельска. В 1922 г. Дальний Восток был освобожден от японцев.</w:t>
      </w:r>
    </w:p>
    <w:p w:rsidR="00BA0F9A" w:rsidRDefault="00BA0F9A" w:rsidP="00BA0F9A">
      <w:pPr>
        <w:spacing w:after="0" w:line="240" w:lineRule="auto"/>
        <w:jc w:val="both"/>
        <w:rPr>
          <w:rFonts w:ascii="Times New Roman" w:eastAsia="Times New Roman" w:hAnsi="Times New Roman" w:cs="Times New Roman"/>
          <w:color w:val="000000"/>
          <w:sz w:val="24"/>
          <w:szCs w:val="24"/>
          <w:lang w:eastAsia="ru-RU"/>
        </w:rPr>
      </w:pPr>
      <w:r w:rsidRPr="00BA0F9A">
        <w:rPr>
          <w:rFonts w:ascii="Times New Roman" w:eastAsia="Times New Roman" w:hAnsi="Times New Roman" w:cs="Times New Roman"/>
          <w:b/>
          <w:bCs/>
          <w:color w:val="000000"/>
          <w:sz w:val="24"/>
          <w:szCs w:val="24"/>
          <w:lang w:eastAsia="ru-RU"/>
        </w:rPr>
        <w:t>Завершающий этап Гражданской войны.</w:t>
      </w:r>
    </w:p>
    <w:p w:rsidR="00BA0F9A" w:rsidRPr="00BA0F9A" w:rsidRDefault="00BA0F9A" w:rsidP="00BA0F9A">
      <w:pPr>
        <w:spacing w:after="0" w:line="240" w:lineRule="auto"/>
        <w:jc w:val="both"/>
        <w:rPr>
          <w:rFonts w:ascii="Times New Roman" w:eastAsia="Times New Roman" w:hAnsi="Times New Roman" w:cs="Times New Roman"/>
          <w:color w:val="000000"/>
          <w:sz w:val="24"/>
          <w:szCs w:val="24"/>
          <w:lang w:eastAsia="ru-RU"/>
        </w:rPr>
      </w:pPr>
      <w:r w:rsidRPr="00BA0F9A">
        <w:rPr>
          <w:rFonts w:ascii="Times New Roman" w:eastAsia="Times New Roman" w:hAnsi="Times New Roman" w:cs="Times New Roman"/>
          <w:color w:val="000000"/>
          <w:sz w:val="24"/>
          <w:szCs w:val="24"/>
          <w:lang w:eastAsia="ru-RU"/>
        </w:rPr>
        <w:t xml:space="preserve"> В июне 1920 г. Крымская армия Врангеля начала наступление на Донбасс, стремясь продвинуться в центр России. Для разгрома Врангеля был создан Южный фронт под командованием М. В. Фрунзе. В конце октября войска Врангеля были разбиты в Северной Таврии. Красная армия начала операцию по захвату Крыма. Войска Фрунзе штурмом овладели укреплениями Перекопа, преодолели озеро Сиваш и ворвались в Крым. Остатки </w:t>
      </w:r>
      <w:proofErr w:type="spellStart"/>
      <w:r w:rsidRPr="00BA0F9A">
        <w:rPr>
          <w:rFonts w:ascii="Times New Roman" w:eastAsia="Times New Roman" w:hAnsi="Times New Roman" w:cs="Times New Roman"/>
          <w:color w:val="000000"/>
          <w:sz w:val="24"/>
          <w:szCs w:val="24"/>
          <w:lang w:eastAsia="ru-RU"/>
        </w:rPr>
        <w:t>врангелевских</w:t>
      </w:r>
      <w:proofErr w:type="spellEnd"/>
      <w:r w:rsidRPr="00BA0F9A">
        <w:rPr>
          <w:rFonts w:ascii="Times New Roman" w:eastAsia="Times New Roman" w:hAnsi="Times New Roman" w:cs="Times New Roman"/>
          <w:color w:val="000000"/>
          <w:sz w:val="24"/>
          <w:szCs w:val="24"/>
          <w:lang w:eastAsia="ru-RU"/>
        </w:rPr>
        <w:t xml:space="preserve"> войск спешно эвакуир</w:t>
      </w:r>
      <w:r>
        <w:rPr>
          <w:rFonts w:ascii="Times New Roman" w:eastAsia="Times New Roman" w:hAnsi="Times New Roman" w:cs="Times New Roman"/>
          <w:color w:val="000000"/>
          <w:sz w:val="24"/>
          <w:szCs w:val="24"/>
          <w:lang w:eastAsia="ru-RU"/>
        </w:rPr>
        <w:t xml:space="preserve">овались в Турцию. </w:t>
      </w:r>
      <w:r w:rsidRPr="00BA0F9A">
        <w:rPr>
          <w:rFonts w:ascii="Times New Roman" w:eastAsia="Times New Roman" w:hAnsi="Times New Roman" w:cs="Times New Roman"/>
          <w:color w:val="000000"/>
          <w:sz w:val="24"/>
          <w:szCs w:val="24"/>
          <w:lang w:eastAsia="ru-RU"/>
        </w:rPr>
        <w:t>На Западе угрозу Советскому г</w:t>
      </w:r>
      <w:r>
        <w:rPr>
          <w:rFonts w:ascii="Times New Roman" w:eastAsia="Times New Roman" w:hAnsi="Times New Roman" w:cs="Times New Roman"/>
          <w:color w:val="000000"/>
          <w:sz w:val="24"/>
          <w:szCs w:val="24"/>
          <w:lang w:eastAsia="ru-RU"/>
        </w:rPr>
        <w:t xml:space="preserve">осударству представляла Польша. </w:t>
      </w:r>
      <w:r w:rsidRPr="00BA0F9A">
        <w:rPr>
          <w:rFonts w:ascii="Times New Roman" w:eastAsia="Times New Roman" w:hAnsi="Times New Roman" w:cs="Times New Roman"/>
          <w:color w:val="000000"/>
          <w:sz w:val="24"/>
          <w:szCs w:val="24"/>
          <w:lang w:eastAsia="ru-RU"/>
        </w:rPr>
        <w:t xml:space="preserve">Глава польского государства </w:t>
      </w:r>
      <w:proofErr w:type="spellStart"/>
      <w:r w:rsidRPr="00BA0F9A">
        <w:rPr>
          <w:rFonts w:ascii="Times New Roman" w:eastAsia="Times New Roman" w:hAnsi="Times New Roman" w:cs="Times New Roman"/>
          <w:color w:val="000000"/>
          <w:sz w:val="24"/>
          <w:szCs w:val="24"/>
          <w:lang w:eastAsia="ru-RU"/>
        </w:rPr>
        <w:t>Ю.Пилсудский</w:t>
      </w:r>
      <w:proofErr w:type="spellEnd"/>
      <w:r w:rsidRPr="00BA0F9A">
        <w:rPr>
          <w:rFonts w:ascii="Times New Roman" w:eastAsia="Times New Roman" w:hAnsi="Times New Roman" w:cs="Times New Roman"/>
          <w:color w:val="000000"/>
          <w:sz w:val="24"/>
          <w:szCs w:val="24"/>
          <w:lang w:eastAsia="ru-RU"/>
        </w:rPr>
        <w:t xml:space="preserve"> вынашивал планы воссоздания «Польши от моря до моря». В апреле 1920 г. польская армия оккупировала Украину, захватила Киев. Красная армия под командованием М. Н. Тухачевского и А. И. Егорова в июле 1920 г. разгромила польские войска на Украине и в Белоруссии. В. </w:t>
      </w:r>
      <w:proofErr w:type="spellStart"/>
      <w:r w:rsidRPr="00BA0F9A">
        <w:rPr>
          <w:rFonts w:ascii="Times New Roman" w:eastAsia="Times New Roman" w:hAnsi="Times New Roman" w:cs="Times New Roman"/>
          <w:color w:val="000000"/>
          <w:sz w:val="24"/>
          <w:szCs w:val="24"/>
          <w:lang w:eastAsia="ru-RU"/>
        </w:rPr>
        <w:t>И.Ленин</w:t>
      </w:r>
      <w:proofErr w:type="spellEnd"/>
      <w:r w:rsidRPr="00BA0F9A">
        <w:rPr>
          <w:rFonts w:ascii="Times New Roman" w:eastAsia="Times New Roman" w:hAnsi="Times New Roman" w:cs="Times New Roman"/>
          <w:color w:val="000000"/>
          <w:sz w:val="24"/>
          <w:szCs w:val="24"/>
          <w:lang w:eastAsia="ru-RU"/>
        </w:rPr>
        <w:t xml:space="preserve"> полагал, что дальнейшее наступление Красной армии повлечет за собой восстание польского рабочего класса. В конце июля 1920 г. Красная армия вступила в Польшу, однако революционный подъем в стране не начался. Патриотические настроения рабочих позволили Пилсудскому, опираясь на помощь западных де</w:t>
      </w:r>
      <w:r>
        <w:rPr>
          <w:rFonts w:ascii="Times New Roman" w:eastAsia="Times New Roman" w:hAnsi="Times New Roman" w:cs="Times New Roman"/>
          <w:color w:val="000000"/>
          <w:sz w:val="24"/>
          <w:szCs w:val="24"/>
          <w:lang w:eastAsia="ru-RU"/>
        </w:rPr>
        <w:t xml:space="preserve">ржав, мобилизовать новую армию. </w:t>
      </w:r>
      <w:r w:rsidRPr="00BA0F9A">
        <w:rPr>
          <w:rFonts w:ascii="Times New Roman" w:eastAsia="Times New Roman" w:hAnsi="Times New Roman" w:cs="Times New Roman"/>
          <w:color w:val="000000"/>
          <w:sz w:val="24"/>
          <w:szCs w:val="24"/>
          <w:lang w:eastAsia="ru-RU"/>
        </w:rPr>
        <w:t>Войска Тухачевского вынуждены были начать отступление. В марте 1921 г. в Риге был подписан мирный договор, по которому к Польше отходили земли Западной</w:t>
      </w:r>
      <w:r>
        <w:rPr>
          <w:rFonts w:ascii="Times New Roman" w:eastAsia="Times New Roman" w:hAnsi="Times New Roman" w:cs="Times New Roman"/>
          <w:color w:val="000000"/>
          <w:sz w:val="24"/>
          <w:szCs w:val="24"/>
          <w:lang w:eastAsia="ru-RU"/>
        </w:rPr>
        <w:t xml:space="preserve"> Украины и Западной Белоруссии. </w:t>
      </w:r>
      <w:r w:rsidRPr="00BA0F9A">
        <w:rPr>
          <w:rFonts w:ascii="Times New Roman" w:eastAsia="Times New Roman" w:hAnsi="Times New Roman" w:cs="Times New Roman"/>
          <w:color w:val="000000"/>
          <w:sz w:val="24"/>
          <w:szCs w:val="24"/>
          <w:lang w:eastAsia="ru-RU"/>
        </w:rPr>
        <w:t>Окончание советско-польской войны и разгром Врангеля завершили Гражданскую войну.</w:t>
      </w:r>
    </w:p>
    <w:p w:rsidR="00BA0F9A" w:rsidRPr="00BA0F9A" w:rsidRDefault="00BA0F9A" w:rsidP="00BA0F9A">
      <w:pPr>
        <w:spacing w:after="0" w:line="240" w:lineRule="auto"/>
        <w:jc w:val="center"/>
        <w:outlineLvl w:val="2"/>
        <w:rPr>
          <w:rFonts w:ascii="Times New Roman" w:eastAsia="Times New Roman" w:hAnsi="Times New Roman" w:cs="Times New Roman"/>
          <w:b/>
          <w:bCs/>
          <w:color w:val="000000"/>
          <w:sz w:val="24"/>
          <w:szCs w:val="24"/>
          <w:lang w:eastAsia="ru-RU"/>
        </w:rPr>
      </w:pPr>
      <w:r w:rsidRPr="00BA0F9A">
        <w:rPr>
          <w:rFonts w:ascii="Times New Roman" w:eastAsia="Times New Roman" w:hAnsi="Times New Roman" w:cs="Times New Roman"/>
          <w:b/>
          <w:bCs/>
          <w:color w:val="000000"/>
          <w:sz w:val="24"/>
          <w:szCs w:val="24"/>
          <w:lang w:eastAsia="ru-RU"/>
        </w:rPr>
        <w:t>Итоги Гражданской войны</w:t>
      </w:r>
    </w:p>
    <w:p w:rsidR="00BA0F9A" w:rsidRPr="00BA0F9A" w:rsidRDefault="00BA0F9A" w:rsidP="00BA0F9A">
      <w:pPr>
        <w:spacing w:after="0" w:line="240" w:lineRule="auto"/>
        <w:outlineLvl w:val="3"/>
        <w:rPr>
          <w:rFonts w:ascii="Times New Roman" w:eastAsia="Times New Roman" w:hAnsi="Times New Roman" w:cs="Times New Roman"/>
          <w:b/>
          <w:bCs/>
          <w:color w:val="000000"/>
          <w:sz w:val="24"/>
          <w:szCs w:val="24"/>
          <w:lang w:eastAsia="ru-RU"/>
        </w:rPr>
      </w:pPr>
      <w:r w:rsidRPr="00BA0F9A">
        <w:rPr>
          <w:rFonts w:ascii="Times New Roman" w:eastAsia="Times New Roman" w:hAnsi="Times New Roman" w:cs="Times New Roman"/>
          <w:b/>
          <w:bCs/>
          <w:color w:val="000000"/>
          <w:sz w:val="24"/>
          <w:szCs w:val="24"/>
          <w:lang w:eastAsia="ru-RU"/>
        </w:rPr>
        <w:t>Причины победы большевиков в Гражданской войне.</w:t>
      </w:r>
    </w:p>
    <w:p w:rsidR="00BA0F9A" w:rsidRDefault="00BA0F9A" w:rsidP="00BA0F9A">
      <w:pPr>
        <w:spacing w:after="0" w:line="240" w:lineRule="auto"/>
        <w:jc w:val="both"/>
        <w:rPr>
          <w:rFonts w:ascii="Times New Roman" w:eastAsia="Times New Roman" w:hAnsi="Times New Roman" w:cs="Times New Roman"/>
          <w:color w:val="000000"/>
          <w:sz w:val="24"/>
          <w:szCs w:val="24"/>
          <w:lang w:eastAsia="ru-RU"/>
        </w:rPr>
      </w:pPr>
      <w:r w:rsidRPr="00BA0F9A">
        <w:rPr>
          <w:rFonts w:ascii="Times New Roman" w:eastAsia="Times New Roman" w:hAnsi="Times New Roman" w:cs="Times New Roman"/>
          <w:color w:val="000000"/>
          <w:sz w:val="24"/>
          <w:szCs w:val="24"/>
          <w:lang w:eastAsia="ru-RU"/>
        </w:rPr>
        <w:t>Поражение антисоветских сил было вызвано их серьезными политическими ошибками. Колчак и Деникин отменили действие Декрета о земле, настроив против себя крестьян. Крестьянству политика белых представлялась возвратом к помещичьему землевладению, поэтому крестьянство в своем большинстве поддержало советскую власть.</w:t>
      </w:r>
      <w:r w:rsidRPr="00BA0F9A">
        <w:rPr>
          <w:rFonts w:ascii="Times New Roman" w:eastAsia="Times New Roman" w:hAnsi="Times New Roman" w:cs="Times New Roman"/>
          <w:color w:val="000000"/>
          <w:sz w:val="24"/>
          <w:szCs w:val="24"/>
          <w:lang w:eastAsia="ru-RU"/>
        </w:rPr>
        <w:br/>
        <w:t>Белогвардейцы не смогли сотрудничать с демократической оппозицией - меньшевиками и эсерами. На территориях, занятых белыми, запрещались профсоюзы, деятельность с</w:t>
      </w:r>
      <w:r>
        <w:rPr>
          <w:rFonts w:ascii="Times New Roman" w:eastAsia="Times New Roman" w:hAnsi="Times New Roman" w:cs="Times New Roman"/>
          <w:color w:val="000000"/>
          <w:sz w:val="24"/>
          <w:szCs w:val="24"/>
          <w:lang w:eastAsia="ru-RU"/>
        </w:rPr>
        <w:t xml:space="preserve">оциалистических партий. </w:t>
      </w:r>
      <w:r w:rsidRPr="00BA0F9A">
        <w:rPr>
          <w:rFonts w:ascii="Times New Roman" w:eastAsia="Times New Roman" w:hAnsi="Times New Roman" w:cs="Times New Roman"/>
          <w:color w:val="000000"/>
          <w:sz w:val="24"/>
          <w:szCs w:val="24"/>
          <w:lang w:eastAsia="ru-RU"/>
        </w:rPr>
        <w:t>Стремление Деникина создать единую, неделимую Россию лишило белое движение поддержки со стороны национальных движений. Белые не смогли выработать программу социально-политического обновления страны.</w:t>
      </w:r>
      <w:r w:rsidRPr="00BA0F9A">
        <w:rPr>
          <w:rFonts w:ascii="Times New Roman" w:eastAsia="Times New Roman" w:hAnsi="Times New Roman" w:cs="Times New Roman"/>
          <w:color w:val="000000"/>
          <w:sz w:val="24"/>
          <w:szCs w:val="24"/>
          <w:lang w:eastAsia="ru-RU"/>
        </w:rPr>
        <w:br/>
        <w:t>Большевики умело использовали искусство политической пропаганды. В глазах большинства населения страны они были защитниками России от посягательств иностранных захватчиков. Победа красных в Гражданской войне была вызвана и тем, что они смогли мобилизовать все ресурсы, материальные и людские, превратив страну в единый военный лагерь. Была создана многомиллионная </w:t>
      </w:r>
      <w:r w:rsidRPr="00BA0F9A">
        <w:rPr>
          <w:rFonts w:ascii="Times New Roman" w:eastAsia="Times New Roman" w:hAnsi="Times New Roman" w:cs="Times New Roman"/>
          <w:i/>
          <w:iCs/>
          <w:color w:val="000000"/>
          <w:sz w:val="24"/>
          <w:szCs w:val="24"/>
          <w:lang w:eastAsia="ru-RU"/>
        </w:rPr>
        <w:t>Красная армия</w:t>
      </w:r>
      <w:r w:rsidRPr="00BA0F9A">
        <w:rPr>
          <w:rFonts w:ascii="Times New Roman" w:eastAsia="Times New Roman" w:hAnsi="Times New Roman" w:cs="Times New Roman"/>
          <w:color w:val="000000"/>
          <w:sz w:val="24"/>
          <w:szCs w:val="24"/>
          <w:lang w:eastAsia="ru-RU"/>
        </w:rPr>
        <w:t>. На службу Красной армии мобилизовали военную науку. В ряды Красной армии влились 165 тыс. бывших офицеров царской армии - военспецов. Высокая дисциплина, четко отлаженная структура управления, профессионализм командных кадров, хорошо поставленная идеологическая работа в армии - факторы, способствовавшие победам б</w:t>
      </w:r>
      <w:r>
        <w:rPr>
          <w:rFonts w:ascii="Times New Roman" w:eastAsia="Times New Roman" w:hAnsi="Times New Roman" w:cs="Times New Roman"/>
          <w:color w:val="000000"/>
          <w:sz w:val="24"/>
          <w:szCs w:val="24"/>
          <w:lang w:eastAsia="ru-RU"/>
        </w:rPr>
        <w:t>ольшевиков в военных операциях.</w:t>
      </w:r>
    </w:p>
    <w:p w:rsidR="00BA0F9A" w:rsidRDefault="00BA0F9A" w:rsidP="00BA0F9A">
      <w:pPr>
        <w:spacing w:after="0" w:line="240" w:lineRule="auto"/>
        <w:jc w:val="both"/>
        <w:rPr>
          <w:rFonts w:ascii="Times New Roman" w:eastAsia="Times New Roman" w:hAnsi="Times New Roman" w:cs="Times New Roman"/>
          <w:color w:val="000000"/>
          <w:sz w:val="24"/>
          <w:szCs w:val="24"/>
          <w:lang w:eastAsia="ru-RU"/>
        </w:rPr>
      </w:pPr>
      <w:r w:rsidRPr="00BA0F9A">
        <w:rPr>
          <w:rFonts w:ascii="Times New Roman" w:eastAsia="Times New Roman" w:hAnsi="Times New Roman" w:cs="Times New Roman"/>
          <w:b/>
          <w:bCs/>
          <w:color w:val="000000"/>
          <w:sz w:val="24"/>
          <w:szCs w:val="24"/>
          <w:lang w:eastAsia="ru-RU"/>
        </w:rPr>
        <w:t>Экономическая политика большевиков.</w:t>
      </w:r>
    </w:p>
    <w:p w:rsidR="00BA0F9A" w:rsidRPr="00BA0F9A" w:rsidRDefault="00BA0F9A" w:rsidP="00BA0F9A">
      <w:pPr>
        <w:spacing w:after="0" w:line="240" w:lineRule="auto"/>
        <w:jc w:val="both"/>
        <w:rPr>
          <w:rFonts w:ascii="Times New Roman" w:eastAsia="Times New Roman" w:hAnsi="Times New Roman" w:cs="Times New Roman"/>
          <w:color w:val="000000"/>
          <w:sz w:val="24"/>
          <w:szCs w:val="24"/>
          <w:lang w:eastAsia="ru-RU"/>
        </w:rPr>
      </w:pPr>
      <w:r w:rsidRPr="00BA0F9A">
        <w:rPr>
          <w:rFonts w:ascii="Times New Roman" w:eastAsia="Times New Roman" w:hAnsi="Times New Roman" w:cs="Times New Roman"/>
          <w:color w:val="000000"/>
          <w:sz w:val="24"/>
          <w:szCs w:val="24"/>
          <w:lang w:eastAsia="ru-RU"/>
        </w:rPr>
        <w:t>Экономическая политика определялась рядом факторов. С одной стороны, война в значительной степени разрушила экономику страны: остро ощущалась нехватка самых необходимых товаров; были разорваны хозяйственные связи между регионами. С другой стороны, возросла активность масс, они ощущали себя хозяевами на производстве. Наиболее популярным лозунгом было установление </w:t>
      </w:r>
      <w:r w:rsidRPr="00BA0F9A">
        <w:rPr>
          <w:rFonts w:ascii="Times New Roman" w:eastAsia="Times New Roman" w:hAnsi="Times New Roman" w:cs="Times New Roman"/>
          <w:i/>
          <w:iCs/>
          <w:color w:val="000000"/>
          <w:sz w:val="24"/>
          <w:szCs w:val="24"/>
          <w:lang w:eastAsia="ru-RU"/>
        </w:rPr>
        <w:t>рабочего контроля</w:t>
      </w:r>
      <w:r w:rsidRPr="00BA0F9A">
        <w:rPr>
          <w:rFonts w:ascii="Times New Roman" w:eastAsia="Times New Roman" w:hAnsi="Times New Roman" w:cs="Times New Roman"/>
          <w:color w:val="000000"/>
          <w:sz w:val="24"/>
          <w:szCs w:val="24"/>
          <w:lang w:eastAsia="ru-RU"/>
        </w:rPr>
        <w:t xml:space="preserve"> над производством. Рабочий контроль был организован на каждом предприятии. Решения </w:t>
      </w:r>
      <w:r w:rsidRPr="00BA0F9A">
        <w:rPr>
          <w:rFonts w:ascii="Times New Roman" w:eastAsia="Times New Roman" w:hAnsi="Times New Roman" w:cs="Times New Roman"/>
          <w:color w:val="000000"/>
          <w:sz w:val="24"/>
          <w:szCs w:val="24"/>
          <w:lang w:eastAsia="ru-RU"/>
        </w:rPr>
        <w:lastRenderedPageBreak/>
        <w:t>органов рабочего контроля были обязательны для предпринимателей. Однако часто рабочий контроль приводил к столкновениям с предпринимателями. Рабочие не имели специальных знаний, и их вмешательство приводило к остановке производства. Известны случаи, когда рабочие, взяв предприятия под свой контроль, просто-напросто продали их оборудование.</w:t>
      </w:r>
      <w:r w:rsidRPr="00BA0F9A">
        <w:rPr>
          <w:rFonts w:ascii="Times New Roman" w:eastAsia="Times New Roman" w:hAnsi="Times New Roman" w:cs="Times New Roman"/>
          <w:color w:val="000000"/>
          <w:sz w:val="24"/>
          <w:szCs w:val="24"/>
          <w:lang w:eastAsia="ru-RU"/>
        </w:rPr>
        <w:br/>
        <w:t xml:space="preserve">К весне 1918 г. идея рабочего контроля полностью себя дискредитировала. Необходимо было найти другой инструмент управления экономикой. Таковым стало создание Высшего совета народного хозяйства (ВСНХ). Целью ВСНХ стала организация народного хозяйства и государственных финансов. ВСНХ имел полномочия </w:t>
      </w:r>
      <w:proofErr w:type="spellStart"/>
      <w:r w:rsidRPr="00BA0F9A">
        <w:rPr>
          <w:rFonts w:ascii="Times New Roman" w:eastAsia="Times New Roman" w:hAnsi="Times New Roman" w:cs="Times New Roman"/>
          <w:color w:val="000000"/>
          <w:sz w:val="24"/>
          <w:szCs w:val="24"/>
          <w:lang w:eastAsia="ru-RU"/>
        </w:rPr>
        <w:t>конфисковывать</w:t>
      </w:r>
      <w:proofErr w:type="spellEnd"/>
      <w:r w:rsidRPr="00BA0F9A">
        <w:rPr>
          <w:rFonts w:ascii="Times New Roman" w:eastAsia="Times New Roman" w:hAnsi="Times New Roman" w:cs="Times New Roman"/>
          <w:color w:val="000000"/>
          <w:sz w:val="24"/>
          <w:szCs w:val="24"/>
          <w:lang w:eastAsia="ru-RU"/>
        </w:rPr>
        <w:t>, приобретать  или в принудительном порядке объединять все отрасли производства и коммерческой деятельности.</w:t>
      </w:r>
    </w:p>
    <w:p w:rsidR="00BA0F9A" w:rsidRDefault="00BA0F9A" w:rsidP="00BA0F9A">
      <w:pPr>
        <w:spacing w:after="0" w:line="240" w:lineRule="auto"/>
        <w:jc w:val="both"/>
        <w:rPr>
          <w:rFonts w:ascii="Times New Roman" w:eastAsia="Times New Roman" w:hAnsi="Times New Roman" w:cs="Times New Roman"/>
          <w:color w:val="000000"/>
          <w:sz w:val="24"/>
          <w:szCs w:val="24"/>
          <w:lang w:eastAsia="ru-RU"/>
        </w:rPr>
      </w:pPr>
      <w:r w:rsidRPr="00BA0F9A">
        <w:rPr>
          <w:rFonts w:ascii="Times New Roman" w:eastAsia="Times New Roman" w:hAnsi="Times New Roman" w:cs="Times New Roman"/>
          <w:color w:val="000000"/>
          <w:sz w:val="24"/>
          <w:szCs w:val="24"/>
          <w:lang w:eastAsia="ru-RU"/>
        </w:rPr>
        <w:t>В течение зимы 1917 г. ВСНХ взял под контроль текстильную и металлургическую промышленность. Эта мера напоминала политику Временного правительства по управлению экономикой, которая была, по существу, государственно-капиталистической.</w:t>
      </w:r>
      <w:r w:rsidRPr="00BA0F9A">
        <w:rPr>
          <w:rFonts w:ascii="Times New Roman" w:eastAsia="Times New Roman" w:hAnsi="Times New Roman" w:cs="Times New Roman"/>
          <w:color w:val="000000"/>
          <w:sz w:val="24"/>
          <w:szCs w:val="24"/>
          <w:lang w:eastAsia="ru-RU"/>
        </w:rPr>
        <w:br/>
        <w:t>В декабре 1917 г. вышел первый декрет о национализации ряда промышленных предприятий. Национализация первых предприятий проводилась по инициативе с мест и была своеобразной мерой наказания неуступчивых владельцев. Национализация коснулась банковской сферы, К лету 1918 г. была национализирована вся крупная промышленность. Управление национализированными предприятиями передав</w:t>
      </w:r>
      <w:r>
        <w:rPr>
          <w:rFonts w:ascii="Times New Roman" w:eastAsia="Times New Roman" w:hAnsi="Times New Roman" w:cs="Times New Roman"/>
          <w:color w:val="000000"/>
          <w:sz w:val="24"/>
          <w:szCs w:val="24"/>
          <w:lang w:eastAsia="ru-RU"/>
        </w:rPr>
        <w:t xml:space="preserve">алось главкой дирекции (главку) ВСНХ. </w:t>
      </w:r>
      <w:r w:rsidRPr="00BA0F9A">
        <w:rPr>
          <w:rFonts w:ascii="Times New Roman" w:eastAsia="Times New Roman" w:hAnsi="Times New Roman" w:cs="Times New Roman"/>
          <w:color w:val="000000"/>
          <w:sz w:val="24"/>
          <w:szCs w:val="24"/>
          <w:lang w:eastAsia="ru-RU"/>
        </w:rPr>
        <w:t>«Красногвардейская атака на капитал» не способствовала налаживанию хозяйства. Экономические проблемы нарастали, разрушались старые связи, падала материальная заинтересованность и производстве, вышли из равновес</w:t>
      </w:r>
      <w:r>
        <w:rPr>
          <w:rFonts w:ascii="Times New Roman" w:eastAsia="Times New Roman" w:hAnsi="Times New Roman" w:cs="Times New Roman"/>
          <w:color w:val="000000"/>
          <w:sz w:val="24"/>
          <w:szCs w:val="24"/>
          <w:lang w:eastAsia="ru-RU"/>
        </w:rPr>
        <w:t xml:space="preserve">ия рыночные отношения. </w:t>
      </w:r>
      <w:r w:rsidRPr="00BA0F9A">
        <w:rPr>
          <w:rFonts w:ascii="Times New Roman" w:eastAsia="Times New Roman" w:hAnsi="Times New Roman" w:cs="Times New Roman"/>
          <w:color w:val="000000"/>
          <w:sz w:val="24"/>
          <w:szCs w:val="24"/>
          <w:lang w:eastAsia="ru-RU"/>
        </w:rPr>
        <w:t>Революционными были преобразования большевиков в социальной сфере. Они издали декрет об установлении 8-часового рабочего дня. Было ликвидировано сословное деление общества, уравнены гражданские права мужчин и женщин, церковь отделена от государства и школа от церкви.</w:t>
      </w:r>
      <w:r w:rsidRPr="00BA0F9A">
        <w:rPr>
          <w:rFonts w:ascii="Times New Roman" w:eastAsia="Times New Roman" w:hAnsi="Times New Roman" w:cs="Times New Roman"/>
          <w:color w:val="000000"/>
          <w:sz w:val="24"/>
          <w:szCs w:val="24"/>
          <w:lang w:eastAsia="ru-RU"/>
        </w:rPr>
        <w:br/>
      </w:r>
      <w:r w:rsidRPr="00BA0F9A">
        <w:rPr>
          <w:rFonts w:ascii="Times New Roman" w:eastAsia="Times New Roman" w:hAnsi="Times New Roman" w:cs="Times New Roman"/>
          <w:b/>
          <w:bCs/>
          <w:color w:val="000000"/>
          <w:sz w:val="24"/>
          <w:szCs w:val="24"/>
          <w:lang w:eastAsia="ru-RU"/>
        </w:rPr>
        <w:t>Военный коммунизм</w:t>
      </w:r>
      <w:r>
        <w:rPr>
          <w:rFonts w:ascii="Times New Roman" w:eastAsia="Times New Roman" w:hAnsi="Times New Roman" w:cs="Times New Roman"/>
          <w:color w:val="000000"/>
          <w:sz w:val="24"/>
          <w:szCs w:val="24"/>
          <w:lang w:eastAsia="ru-RU"/>
        </w:rPr>
        <w:t>.</w:t>
      </w:r>
    </w:p>
    <w:p w:rsidR="00BA0F9A" w:rsidRPr="00BA0F9A" w:rsidRDefault="00BA0F9A" w:rsidP="00BA0F9A">
      <w:pPr>
        <w:spacing w:after="0" w:line="240" w:lineRule="auto"/>
        <w:jc w:val="both"/>
        <w:rPr>
          <w:rFonts w:ascii="Times New Roman" w:eastAsia="Times New Roman" w:hAnsi="Times New Roman" w:cs="Times New Roman"/>
          <w:color w:val="000000"/>
          <w:sz w:val="24"/>
          <w:szCs w:val="24"/>
          <w:lang w:eastAsia="ru-RU"/>
        </w:rPr>
      </w:pPr>
      <w:r w:rsidRPr="00BA0F9A">
        <w:rPr>
          <w:rFonts w:ascii="Times New Roman" w:eastAsia="Times New Roman" w:hAnsi="Times New Roman" w:cs="Times New Roman"/>
          <w:color w:val="000000"/>
          <w:sz w:val="24"/>
          <w:szCs w:val="24"/>
          <w:lang w:eastAsia="ru-RU"/>
        </w:rPr>
        <w:t xml:space="preserve">В условиях складывания единого антибольшевистского фронта советский режим мог выжить лишь при осуществлении чрезвычайных мер, которые позволили бы мобилизовать все материальные и людские ресурсы. Комплекс социально-экономических и политических мер, проводимых большевистским режимом летом 1918-в начале 1921 г., получил название политики военного коммунизма. В самом названии отразилась вера части членов РКП (б) в возможность в кратчайший срок построить коммунистическое общество. Политика военного коммунизма включала национализацию всех </w:t>
      </w:r>
      <w:r>
        <w:rPr>
          <w:rFonts w:ascii="Times New Roman" w:eastAsia="Times New Roman" w:hAnsi="Times New Roman" w:cs="Times New Roman"/>
          <w:color w:val="000000"/>
          <w:sz w:val="24"/>
          <w:szCs w:val="24"/>
          <w:lang w:eastAsia="ru-RU"/>
        </w:rPr>
        <w:t>сре</w:t>
      </w:r>
      <w:proofErr w:type="gramStart"/>
      <w:r>
        <w:rPr>
          <w:rFonts w:ascii="Times New Roman" w:eastAsia="Times New Roman" w:hAnsi="Times New Roman" w:cs="Times New Roman"/>
          <w:color w:val="000000"/>
          <w:sz w:val="24"/>
          <w:szCs w:val="24"/>
          <w:lang w:eastAsia="ru-RU"/>
        </w:rPr>
        <w:t>дств пр</w:t>
      </w:r>
      <w:proofErr w:type="gramEnd"/>
      <w:r>
        <w:rPr>
          <w:rFonts w:ascii="Times New Roman" w:eastAsia="Times New Roman" w:hAnsi="Times New Roman" w:cs="Times New Roman"/>
          <w:color w:val="000000"/>
          <w:sz w:val="24"/>
          <w:szCs w:val="24"/>
          <w:lang w:eastAsia="ru-RU"/>
        </w:rPr>
        <w:t xml:space="preserve">оизводства, внедрение </w:t>
      </w:r>
      <w:r w:rsidRPr="00BA0F9A">
        <w:rPr>
          <w:rFonts w:ascii="Times New Roman" w:eastAsia="Times New Roman" w:hAnsi="Times New Roman" w:cs="Times New Roman"/>
          <w:color w:val="000000"/>
          <w:sz w:val="24"/>
          <w:szCs w:val="24"/>
          <w:lang w:eastAsia="ru-RU"/>
        </w:rPr>
        <w:t>централизованного управления, уравнительного распределения продуктов, принудительного труда и политической диктатуры большевистской партии. Национализация охватила как крупные и средние, так и мелкие предприятия, что привело к ликвидации частной собственности в промышленности. Одновременно формировалась жесткая система управления экономикой. Весной 1918 г. была установлена государственная моноп</w:t>
      </w:r>
      <w:r>
        <w:rPr>
          <w:rFonts w:ascii="Times New Roman" w:eastAsia="Times New Roman" w:hAnsi="Times New Roman" w:cs="Times New Roman"/>
          <w:color w:val="000000"/>
          <w:sz w:val="24"/>
          <w:szCs w:val="24"/>
          <w:lang w:eastAsia="ru-RU"/>
        </w:rPr>
        <w:t xml:space="preserve">олия на внешнюю торговлю. </w:t>
      </w:r>
      <w:r w:rsidRPr="00BA0F9A">
        <w:rPr>
          <w:rFonts w:ascii="Times New Roman" w:eastAsia="Times New Roman" w:hAnsi="Times New Roman" w:cs="Times New Roman"/>
          <w:color w:val="000000"/>
          <w:sz w:val="24"/>
          <w:szCs w:val="24"/>
          <w:lang w:eastAsia="ru-RU"/>
        </w:rPr>
        <w:t>Жизненно важным для большевиков был вопрос о снабжении городов продовольствием. Решить этот вопрос можно было, либо, восстановив какое-то подобие рынка, либо прибегнув к насильственным мерам. Избрали второй путь. 11 июня 1918 г. были созданы комитеты крестьянской бедноты (комбеды), которые занимались изъятием излишков сельскохозяйственной продукции у зажиточных крестьян. Комб</w:t>
      </w:r>
      <w:r>
        <w:rPr>
          <w:rFonts w:ascii="Times New Roman" w:eastAsia="Times New Roman" w:hAnsi="Times New Roman" w:cs="Times New Roman"/>
          <w:color w:val="000000"/>
          <w:sz w:val="24"/>
          <w:szCs w:val="24"/>
          <w:lang w:eastAsia="ru-RU"/>
        </w:rPr>
        <w:t xml:space="preserve">еды предполагалось поддерживать </w:t>
      </w:r>
      <w:r w:rsidRPr="00BA0F9A">
        <w:rPr>
          <w:rFonts w:ascii="Times New Roman" w:eastAsia="Times New Roman" w:hAnsi="Times New Roman" w:cs="Times New Roman"/>
          <w:color w:val="000000"/>
          <w:sz w:val="24"/>
          <w:szCs w:val="24"/>
          <w:lang w:eastAsia="ru-RU"/>
        </w:rPr>
        <w:t>частями «продовольственной</w:t>
      </w:r>
      <w:r>
        <w:rPr>
          <w:rFonts w:ascii="Times New Roman" w:eastAsia="Times New Roman" w:hAnsi="Times New Roman" w:cs="Times New Roman"/>
          <w:color w:val="000000"/>
          <w:sz w:val="24"/>
          <w:szCs w:val="24"/>
          <w:lang w:eastAsia="ru-RU"/>
        </w:rPr>
        <w:t xml:space="preserve"> армии» (</w:t>
      </w:r>
      <w:proofErr w:type="spellStart"/>
      <w:r>
        <w:rPr>
          <w:rFonts w:ascii="Times New Roman" w:eastAsia="Times New Roman" w:hAnsi="Times New Roman" w:cs="Times New Roman"/>
          <w:color w:val="000000"/>
          <w:sz w:val="24"/>
          <w:szCs w:val="24"/>
          <w:lang w:eastAsia="ru-RU"/>
        </w:rPr>
        <w:t>продармия</w:t>
      </w:r>
      <w:proofErr w:type="spellEnd"/>
      <w:r>
        <w:rPr>
          <w:rFonts w:ascii="Times New Roman" w:eastAsia="Times New Roman" w:hAnsi="Times New Roman" w:cs="Times New Roman"/>
          <w:color w:val="000000"/>
          <w:sz w:val="24"/>
          <w:szCs w:val="24"/>
          <w:lang w:eastAsia="ru-RU"/>
        </w:rPr>
        <w:t xml:space="preserve">), состоящими </w:t>
      </w:r>
      <w:r w:rsidRPr="00BA0F9A">
        <w:rPr>
          <w:rFonts w:ascii="Times New Roman" w:eastAsia="Times New Roman" w:hAnsi="Times New Roman" w:cs="Times New Roman"/>
          <w:b/>
          <w:bCs/>
          <w:color w:val="000000"/>
          <w:sz w:val="24"/>
          <w:szCs w:val="24"/>
          <w:lang w:eastAsia="ru-RU"/>
        </w:rPr>
        <w:t>111 </w:t>
      </w:r>
      <w:r w:rsidRPr="00BA0F9A">
        <w:rPr>
          <w:rFonts w:ascii="Times New Roman" w:eastAsia="Times New Roman" w:hAnsi="Times New Roman" w:cs="Times New Roman"/>
          <w:color w:val="000000"/>
          <w:sz w:val="24"/>
          <w:szCs w:val="24"/>
          <w:lang w:eastAsia="ru-RU"/>
        </w:rPr>
        <w:t>рабочих и членов РК</w:t>
      </w:r>
      <w:proofErr w:type="gramStart"/>
      <w:r w:rsidRPr="00BA0F9A">
        <w:rPr>
          <w:rFonts w:ascii="Times New Roman" w:eastAsia="Times New Roman" w:hAnsi="Times New Roman" w:cs="Times New Roman"/>
          <w:color w:val="000000"/>
          <w:sz w:val="24"/>
          <w:szCs w:val="24"/>
          <w:lang w:eastAsia="ru-RU"/>
        </w:rPr>
        <w:t>П(</w:t>
      </w:r>
      <w:proofErr w:type="gramEnd"/>
      <w:r w:rsidRPr="00BA0F9A">
        <w:rPr>
          <w:rFonts w:ascii="Times New Roman" w:eastAsia="Times New Roman" w:hAnsi="Times New Roman" w:cs="Times New Roman"/>
          <w:color w:val="000000"/>
          <w:sz w:val="24"/>
          <w:szCs w:val="24"/>
          <w:lang w:eastAsia="ru-RU"/>
        </w:rPr>
        <w:t xml:space="preserve">б), численность которой к концу Гражданской войны достигла 80 тын, человек. Деятельность комбедов и </w:t>
      </w:r>
      <w:proofErr w:type="spellStart"/>
      <w:r w:rsidRPr="00BA0F9A">
        <w:rPr>
          <w:rFonts w:ascii="Times New Roman" w:eastAsia="Times New Roman" w:hAnsi="Times New Roman" w:cs="Times New Roman"/>
          <w:color w:val="000000"/>
          <w:sz w:val="24"/>
          <w:szCs w:val="24"/>
          <w:lang w:eastAsia="ru-RU"/>
        </w:rPr>
        <w:t>продармии</w:t>
      </w:r>
      <w:proofErr w:type="spellEnd"/>
      <w:r w:rsidRPr="00BA0F9A">
        <w:rPr>
          <w:rFonts w:ascii="Times New Roman" w:eastAsia="Times New Roman" w:hAnsi="Times New Roman" w:cs="Times New Roman"/>
          <w:color w:val="000000"/>
          <w:sz w:val="24"/>
          <w:szCs w:val="24"/>
          <w:lang w:eastAsia="ru-RU"/>
        </w:rPr>
        <w:t xml:space="preserve"> вызвала сопротивление крестьянства. Осознавая, что это могло причинить серьезный урон власти большевиков, они в конце 1918 г. распустили комбеды. С 1 января 1919 г. вместо изъятия излишков продуктов вводилась система </w:t>
      </w:r>
      <w:r w:rsidRPr="00BA0F9A">
        <w:rPr>
          <w:rFonts w:ascii="Times New Roman" w:eastAsia="Times New Roman" w:hAnsi="Times New Roman" w:cs="Times New Roman"/>
          <w:i/>
          <w:iCs/>
          <w:color w:val="000000"/>
          <w:sz w:val="24"/>
          <w:szCs w:val="24"/>
          <w:lang w:eastAsia="ru-RU"/>
        </w:rPr>
        <w:t>продразверстки. </w:t>
      </w:r>
      <w:r w:rsidRPr="00BA0F9A">
        <w:rPr>
          <w:rFonts w:ascii="Times New Roman" w:eastAsia="Times New Roman" w:hAnsi="Times New Roman" w:cs="Times New Roman"/>
          <w:color w:val="000000"/>
          <w:sz w:val="24"/>
          <w:szCs w:val="24"/>
          <w:lang w:eastAsia="ru-RU"/>
        </w:rPr>
        <w:t>Каждая область, уездная волость, село обязывались сдать государству заранее установленное количество зерна и других сельскохозяйственных продуктов. Декретом от 21 ноября 1918 г. устанавливалась монополия государства на внутреннюю торговлю; частная торг</w:t>
      </w:r>
      <w:r>
        <w:rPr>
          <w:rFonts w:ascii="Times New Roman" w:eastAsia="Times New Roman" w:hAnsi="Times New Roman" w:cs="Times New Roman"/>
          <w:color w:val="000000"/>
          <w:sz w:val="24"/>
          <w:szCs w:val="24"/>
          <w:lang w:eastAsia="ru-RU"/>
        </w:rPr>
        <w:t xml:space="preserve">овая деятельность  запрещалась. </w:t>
      </w:r>
      <w:r w:rsidRPr="00BA0F9A">
        <w:rPr>
          <w:rFonts w:ascii="Times New Roman" w:eastAsia="Times New Roman" w:hAnsi="Times New Roman" w:cs="Times New Roman"/>
          <w:color w:val="000000"/>
          <w:sz w:val="24"/>
          <w:szCs w:val="24"/>
          <w:lang w:eastAsia="ru-RU"/>
        </w:rPr>
        <w:t xml:space="preserve">Продразверстка была неэффективной. Крестьяне сокращали 11 посевные площади, во многих районах </w:t>
      </w:r>
      <w:r w:rsidRPr="00BA0F9A">
        <w:rPr>
          <w:rFonts w:ascii="Times New Roman" w:eastAsia="Times New Roman" w:hAnsi="Times New Roman" w:cs="Times New Roman"/>
          <w:color w:val="000000"/>
          <w:sz w:val="24"/>
          <w:szCs w:val="24"/>
          <w:lang w:eastAsia="ru-RU"/>
        </w:rPr>
        <w:lastRenderedPageBreak/>
        <w:t>возрождалось натуральное хозяйство. План продразверстки удалось выполнить в 1919 г. лишь па 38 %. Нехватка продуктов питания в городах заставила власти ввести карточную систему их распределения; государство ограничивало продажу продовольствия и промышленных товаров; вводилась уравнительная оплат</w:t>
      </w:r>
      <w:r>
        <w:rPr>
          <w:rFonts w:ascii="Times New Roman" w:eastAsia="Times New Roman" w:hAnsi="Times New Roman" w:cs="Times New Roman"/>
          <w:color w:val="000000"/>
          <w:sz w:val="24"/>
          <w:szCs w:val="24"/>
          <w:lang w:eastAsia="ru-RU"/>
        </w:rPr>
        <w:t xml:space="preserve">а труда. </w:t>
      </w:r>
      <w:r w:rsidRPr="00BA0F9A">
        <w:rPr>
          <w:rFonts w:ascii="Times New Roman" w:eastAsia="Times New Roman" w:hAnsi="Times New Roman" w:cs="Times New Roman"/>
          <w:color w:val="000000"/>
          <w:sz w:val="24"/>
          <w:szCs w:val="24"/>
          <w:lang w:eastAsia="ru-RU"/>
        </w:rPr>
        <w:t>В социальной политике проводился классовый принцип: «Кто не работает, тот не ест». В 1920 г. была введена всеобщая трудовая повинность. Широко практиковалась      принудительная мобилизация населения при помощи трудовых армий, работавших на восстановлении разрушенного народного хозяйства. Гражданская война 1918-1920 гг</w:t>
      </w:r>
      <w:proofErr w:type="gramStart"/>
      <w:r w:rsidRPr="00BA0F9A">
        <w:rPr>
          <w:rFonts w:ascii="Times New Roman" w:eastAsia="Times New Roman" w:hAnsi="Times New Roman" w:cs="Times New Roman"/>
          <w:color w:val="000000"/>
          <w:sz w:val="24"/>
          <w:szCs w:val="24"/>
          <w:lang w:eastAsia="ru-RU"/>
        </w:rPr>
        <w:t xml:space="preserve">.. </w:t>
      </w:r>
      <w:proofErr w:type="gramEnd"/>
      <w:r w:rsidRPr="00BA0F9A">
        <w:rPr>
          <w:rFonts w:ascii="Times New Roman" w:eastAsia="Times New Roman" w:hAnsi="Times New Roman" w:cs="Times New Roman"/>
          <w:color w:val="000000"/>
          <w:sz w:val="24"/>
          <w:szCs w:val="24"/>
          <w:lang w:eastAsia="ru-RU"/>
        </w:rPr>
        <w:t>явилась страшным бедствием для России. Потери в войне составляли 8 млн. человек (погибшие в боях, от голода, болезней, террора). 2 млн. человек эмигрировали из России, большей частью это были представители интеллектуальной элиты общества. Гражданская война привела к разрушению экономики, подорванной еще в годы Первой мировой</w:t>
      </w:r>
      <w:r w:rsidRPr="00BA0F9A">
        <w:rPr>
          <w:rFonts w:ascii="Times New Roman" w:eastAsia="Times New Roman" w:hAnsi="Times New Roman" w:cs="Times New Roman"/>
          <w:color w:val="000000"/>
          <w:sz w:val="24"/>
          <w:szCs w:val="24"/>
          <w:lang w:eastAsia="ru-RU"/>
        </w:rPr>
        <w:br/>
        <w:t>войны.</w:t>
      </w:r>
    </w:p>
    <w:p w:rsidR="003A6625" w:rsidRDefault="003A6625"/>
    <w:sectPr w:rsidR="003A6625" w:rsidSect="00BA0F9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2AD4"/>
    <w:multiLevelType w:val="hybridMultilevel"/>
    <w:tmpl w:val="1832A4EE"/>
    <w:lvl w:ilvl="0" w:tplc="2418FE02">
      <w:start w:val="1"/>
      <w:numFmt w:val="upperRoman"/>
      <w:lvlText w:val="%1."/>
      <w:lvlJc w:val="left"/>
      <w:pPr>
        <w:ind w:left="229" w:hanging="72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
    <w:nsid w:val="5C3813D8"/>
    <w:multiLevelType w:val="hybridMultilevel"/>
    <w:tmpl w:val="B066C70C"/>
    <w:lvl w:ilvl="0" w:tplc="04F2F8EA">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37"/>
    <w:rsid w:val="003A6625"/>
    <w:rsid w:val="00A97C37"/>
    <w:rsid w:val="00BA0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0F9A"/>
    <w:pPr>
      <w:spacing w:after="160" w:line="259" w:lineRule="auto"/>
      <w:ind w:left="720"/>
      <w:contextualSpacing/>
    </w:pPr>
  </w:style>
  <w:style w:type="character" w:styleId="a4">
    <w:name w:val="Hyperlink"/>
    <w:basedOn w:val="a0"/>
    <w:uiPriority w:val="99"/>
    <w:unhideWhenUsed/>
    <w:rsid w:val="00BA0F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0F9A"/>
    <w:pPr>
      <w:spacing w:after="160" w:line="259" w:lineRule="auto"/>
      <w:ind w:left="720"/>
      <w:contextualSpacing/>
    </w:pPr>
  </w:style>
  <w:style w:type="character" w:styleId="a4">
    <w:name w:val="Hyperlink"/>
    <w:basedOn w:val="a0"/>
    <w:uiPriority w:val="99"/>
    <w:unhideWhenUsed/>
    <w:rsid w:val="00BA0F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2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enia_kovaleva@inbo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2525</Words>
  <Characters>14395</Characters>
  <Application>Microsoft Office Word</Application>
  <DocSecurity>0</DocSecurity>
  <Lines>119</Lines>
  <Paragraphs>33</Paragraphs>
  <ScaleCrop>false</ScaleCrop>
  <Company>MICROSOFT</Company>
  <LinksUpToDate>false</LinksUpToDate>
  <CharactersWithSpaces>16887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2</cp:revision>
  <dcterms:created xsi:type="dcterms:W3CDTF">2021-10-27T19:57:00Z</dcterms:created>
  <dcterms:modified xsi:type="dcterms:W3CDTF">2021-10-27T20:07:00Z</dcterms:modified>
</cp:coreProperties>
</file>