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8FE" w:rsidRPr="00CC43C6" w:rsidRDefault="00DA38FE" w:rsidP="00CC43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43C6">
        <w:rPr>
          <w:rFonts w:ascii="Times New Roman" w:eastAsia="Times New Roman" w:hAnsi="Times New Roman" w:cs="Times New Roman"/>
          <w:sz w:val="24"/>
          <w:szCs w:val="24"/>
        </w:rPr>
        <w:t>Группа №10</w:t>
      </w:r>
    </w:p>
    <w:p w:rsidR="00DA38FE" w:rsidRPr="00CC43C6" w:rsidRDefault="002E1156" w:rsidP="00CC43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43C6">
        <w:rPr>
          <w:rFonts w:ascii="Times New Roman" w:eastAsia="Times New Roman" w:hAnsi="Times New Roman" w:cs="Times New Roman"/>
          <w:sz w:val="24"/>
          <w:szCs w:val="24"/>
        </w:rPr>
        <w:t>Литература</w:t>
      </w:r>
    </w:p>
    <w:p w:rsidR="00DA38FE" w:rsidRPr="00CC43C6" w:rsidRDefault="00811483" w:rsidP="00CC43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43C6">
        <w:rPr>
          <w:rFonts w:ascii="Times New Roman" w:eastAsia="Times New Roman" w:hAnsi="Times New Roman" w:cs="Times New Roman"/>
          <w:sz w:val="24"/>
          <w:szCs w:val="24"/>
        </w:rPr>
        <w:t>29</w:t>
      </w:r>
      <w:r w:rsidR="00DA38FE" w:rsidRPr="00CC43C6">
        <w:rPr>
          <w:rFonts w:ascii="Times New Roman" w:eastAsia="Times New Roman" w:hAnsi="Times New Roman" w:cs="Times New Roman"/>
          <w:sz w:val="24"/>
          <w:szCs w:val="24"/>
        </w:rPr>
        <w:t>.10.2021г.</w:t>
      </w:r>
    </w:p>
    <w:p w:rsidR="00DA38FE" w:rsidRPr="00CC43C6" w:rsidRDefault="00DA38FE" w:rsidP="00CC43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E1156" w:rsidRPr="00CC43C6" w:rsidRDefault="002E1156" w:rsidP="00CC43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F751E" w:rsidRPr="00CC43C6" w:rsidRDefault="00AF751E" w:rsidP="00CC43C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C43C6">
        <w:rPr>
          <w:rFonts w:ascii="Times New Roman" w:hAnsi="Times New Roman" w:cs="Times New Roman"/>
          <w:b/>
          <w:sz w:val="24"/>
          <w:szCs w:val="24"/>
        </w:rPr>
        <w:t>Раздел 7. Особенности развития литературы периода Великой Отечественной войны и первых послевоенных лет</w:t>
      </w:r>
    </w:p>
    <w:p w:rsidR="00ED22DF" w:rsidRPr="00CC43C6" w:rsidRDefault="00ED22DF" w:rsidP="00CC43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43C6">
        <w:rPr>
          <w:rFonts w:ascii="Times New Roman" w:hAnsi="Times New Roman" w:cs="Times New Roman"/>
          <w:b/>
          <w:sz w:val="24"/>
          <w:szCs w:val="24"/>
        </w:rPr>
        <w:t xml:space="preserve">Тема 7.2. </w:t>
      </w:r>
      <w:proofErr w:type="spellStart"/>
      <w:r w:rsidRPr="00CC43C6">
        <w:rPr>
          <w:rFonts w:ascii="Times New Roman" w:hAnsi="Times New Roman" w:cs="Times New Roman"/>
          <w:b/>
          <w:sz w:val="24"/>
          <w:szCs w:val="24"/>
        </w:rPr>
        <w:t>А.А.Ахматова</w:t>
      </w:r>
      <w:proofErr w:type="spellEnd"/>
      <w:r w:rsidRPr="00CC43C6">
        <w:rPr>
          <w:rFonts w:ascii="Times New Roman" w:hAnsi="Times New Roman" w:cs="Times New Roman"/>
          <w:b/>
          <w:sz w:val="24"/>
          <w:szCs w:val="24"/>
        </w:rPr>
        <w:t xml:space="preserve"> (2 часа):</w:t>
      </w:r>
    </w:p>
    <w:p w:rsidR="00AF751E" w:rsidRPr="00CC43C6" w:rsidRDefault="00811483" w:rsidP="00CC43C6">
      <w:pPr>
        <w:pStyle w:val="a4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43C6">
        <w:rPr>
          <w:rFonts w:ascii="Times New Roman" w:eastAsia="Calibri" w:hAnsi="Times New Roman" w:cs="Times New Roman"/>
          <w:sz w:val="24"/>
          <w:szCs w:val="24"/>
        </w:rPr>
        <w:t>Поэма «Реквием». История создания и публикации. Тема исторической памяти</w:t>
      </w:r>
    </w:p>
    <w:p w:rsidR="00ED22DF" w:rsidRPr="00CC43C6" w:rsidRDefault="00CC43C6" w:rsidP="00CC43C6">
      <w:pPr>
        <w:pStyle w:val="a4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Контрольная работа</w:t>
      </w:r>
    </w:p>
    <w:p w:rsidR="00ED22DF" w:rsidRPr="00CC43C6" w:rsidRDefault="00ED22DF" w:rsidP="00CC43C6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1156" w:rsidRPr="00CC43C6" w:rsidRDefault="002E1156" w:rsidP="00CC43C6">
      <w:pPr>
        <w:numPr>
          <w:ilvl w:val="0"/>
          <w:numId w:val="5"/>
        </w:num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CC43C6">
        <w:rPr>
          <w:rFonts w:ascii="Times New Roman" w:hAnsi="Times New Roman" w:cs="Times New Roman"/>
          <w:b/>
          <w:sz w:val="24"/>
          <w:szCs w:val="24"/>
        </w:rPr>
        <w:t>Методические рекомендации:</w:t>
      </w:r>
    </w:p>
    <w:p w:rsidR="00AF751E" w:rsidRPr="00CC43C6" w:rsidRDefault="002544E5" w:rsidP="00CC43C6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rStyle w:val="c0"/>
          <w:b/>
          <w:bCs/>
        </w:rPr>
      </w:pPr>
      <w:r w:rsidRPr="00CC43C6">
        <w:rPr>
          <w:rStyle w:val="c0"/>
        </w:rPr>
        <w:t>и</w:t>
      </w:r>
      <w:r w:rsidR="00ED22DF" w:rsidRPr="00CC43C6">
        <w:rPr>
          <w:rStyle w:val="c0"/>
        </w:rPr>
        <w:t>зучите теоретический материал по теме;</w:t>
      </w:r>
    </w:p>
    <w:p w:rsidR="00811483" w:rsidRPr="00CC43C6" w:rsidRDefault="00811483" w:rsidP="00CC43C6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rStyle w:val="c0"/>
          <w:b/>
          <w:bCs/>
        </w:rPr>
      </w:pPr>
      <w:r w:rsidRPr="00CC43C6">
        <w:rPr>
          <w:rStyle w:val="c0"/>
        </w:rPr>
        <w:t>оформите конспект по теме;</w:t>
      </w:r>
    </w:p>
    <w:p w:rsidR="00AF751E" w:rsidRPr="00CC43C6" w:rsidRDefault="00CC43C6" w:rsidP="00CC43C6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bCs/>
        </w:rPr>
      </w:pPr>
      <w:r w:rsidRPr="00CC43C6">
        <w:rPr>
          <w:bCs/>
        </w:rPr>
        <w:t>выполните контрольную работу</w:t>
      </w:r>
    </w:p>
    <w:p w:rsidR="00CC43C6" w:rsidRPr="00CC43C6" w:rsidRDefault="00CC43C6" w:rsidP="00CC43C6">
      <w:pPr>
        <w:pStyle w:val="a3"/>
        <w:shd w:val="clear" w:color="auto" w:fill="FFFFFF"/>
        <w:spacing w:before="0" w:beforeAutospacing="0" w:after="0" w:afterAutospacing="0"/>
        <w:ind w:left="720"/>
        <w:rPr>
          <w:b/>
          <w:bCs/>
        </w:rPr>
      </w:pPr>
    </w:p>
    <w:p w:rsidR="00AF751E" w:rsidRPr="00CC43C6" w:rsidRDefault="00AF751E" w:rsidP="00CC43C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</w:rPr>
      </w:pPr>
      <w:r w:rsidRPr="00CC43C6">
        <w:rPr>
          <w:b/>
          <w:bCs/>
        </w:rPr>
        <w:t>Теоретический материал</w:t>
      </w:r>
    </w:p>
    <w:p w:rsidR="00ED22DF" w:rsidRPr="00CC43C6" w:rsidRDefault="00ED22DF" w:rsidP="00CC43C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p w:rsidR="00ED22DF" w:rsidRPr="00CC43C6" w:rsidRDefault="00811483" w:rsidP="00CC43C6">
      <w:pPr>
        <w:pStyle w:val="a3"/>
        <w:shd w:val="clear" w:color="auto" w:fill="FFFFFF"/>
        <w:spacing w:before="0" w:beforeAutospacing="0" w:after="0" w:afterAutospacing="0"/>
        <w:rPr>
          <w:shd w:val="clear" w:color="auto" w:fill="FFFFFF"/>
        </w:rPr>
      </w:pPr>
      <w:r w:rsidRPr="00CC43C6">
        <w:rPr>
          <w:shd w:val="clear" w:color="auto" w:fill="FFFFFF"/>
        </w:rPr>
        <w:t xml:space="preserve">   </w:t>
      </w:r>
      <w:r w:rsidRPr="00CC43C6">
        <w:rPr>
          <w:shd w:val="clear" w:color="auto" w:fill="FFFFFF"/>
        </w:rPr>
        <w:t xml:space="preserve">Анна Андреевна Ахматова – одна из величайших поэтесс 20-го века. Женщина, чьей стойкостью и преданностью в России восхищались. Советская власть забрала у нее сначала мужа, потом и сына, ее стихи запрещали, а пресса устраивала ей гонения. Но никаким горестям не удалось сломить ее дух. А испытания, что выпали ей на долю, воплотила в своих произведениях Ахматова. </w:t>
      </w:r>
    </w:p>
    <w:p w:rsidR="00811483" w:rsidRPr="00CC43C6" w:rsidRDefault="00811483" w:rsidP="00CC43C6">
      <w:pPr>
        <w:pStyle w:val="a3"/>
        <w:shd w:val="clear" w:color="auto" w:fill="FFFFFF"/>
        <w:spacing w:before="0" w:beforeAutospacing="0" w:after="0" w:afterAutospacing="0"/>
        <w:rPr>
          <w:shd w:val="clear" w:color="auto" w:fill="FFFFFF"/>
        </w:rPr>
      </w:pPr>
    </w:p>
    <w:p w:rsidR="00811483" w:rsidRPr="00CC43C6" w:rsidRDefault="00811483" w:rsidP="00CC43C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hd w:val="clear" w:color="auto" w:fill="FFFFFF"/>
        </w:rPr>
      </w:pPr>
      <w:r w:rsidRPr="00CC43C6">
        <w:rPr>
          <w:b/>
          <w:shd w:val="clear" w:color="auto" w:fill="FFFFFF"/>
        </w:rPr>
        <w:t>Замысел поэмы</w:t>
      </w:r>
    </w:p>
    <w:p w:rsidR="00811483" w:rsidRPr="00811483" w:rsidRDefault="00811483" w:rsidP="00CC43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3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811483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предисловии к поэме Ахматова писала, что замысел подобного произведения у нее возник в годы «</w:t>
      </w:r>
      <w:proofErr w:type="spellStart"/>
      <w:r w:rsidRPr="00811483">
        <w:rPr>
          <w:rFonts w:ascii="Times New Roman" w:eastAsia="Times New Roman" w:hAnsi="Times New Roman" w:cs="Times New Roman"/>
          <w:sz w:val="24"/>
          <w:szCs w:val="24"/>
          <w:lang w:eastAsia="ru-RU"/>
        </w:rPr>
        <w:t>ежовщины</w:t>
      </w:r>
      <w:proofErr w:type="spellEnd"/>
      <w:r w:rsidRPr="00811483">
        <w:rPr>
          <w:rFonts w:ascii="Times New Roman" w:eastAsia="Times New Roman" w:hAnsi="Times New Roman" w:cs="Times New Roman"/>
          <w:sz w:val="24"/>
          <w:szCs w:val="24"/>
          <w:lang w:eastAsia="ru-RU"/>
        </w:rPr>
        <w:t>», которые она провела в тюремных очередях, добиваясь встречи с сыном. Однажды ее узнали, и одна из женщин спросила, сможет ли Ахматова описать то, что творилось вокруг. Поэтесса ответила: «Могу». С этого момента и зародилась идея поэмы, как утверждает сама Ахматова.</w:t>
      </w:r>
    </w:p>
    <w:p w:rsidR="00811483" w:rsidRPr="00811483" w:rsidRDefault="00CC43C6" w:rsidP="00CC43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811483" w:rsidRPr="00811483">
        <w:rPr>
          <w:rFonts w:ascii="Times New Roman" w:eastAsia="Times New Roman" w:hAnsi="Times New Roman" w:cs="Times New Roman"/>
          <w:sz w:val="24"/>
          <w:szCs w:val="24"/>
          <w:lang w:eastAsia="ru-RU"/>
        </w:rPr>
        <w:t>«Реквием», история создания которого связана с очень тяжелыми годами для русского народа, был выстрадан писательницей. В 1935 году был арестован за антисоветскую деятельность сын Ахматовой и Николая Гумилева – Лев Гумилев. Тогда Анне Андреевне удалось быстро освободить сына, написав письмо лично Сталину. Но в 1938 году последовал второй арест, тогда Гумилева-младшего приговорили к 10 годам. А в 1949 году был произведен последний арест, после которого его приговорили к расстрелу, замененному позднее ссылкой. Через несколько лет </w:t>
      </w:r>
      <w:hyperlink r:id="rId6" w:history="1">
        <w:r w:rsidR="00811483" w:rsidRPr="00CC43C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Лев Гумилев</w:t>
        </w:r>
      </w:hyperlink>
      <w:r w:rsidR="00811483" w:rsidRPr="00811483">
        <w:rPr>
          <w:rFonts w:ascii="Times New Roman" w:eastAsia="Times New Roman" w:hAnsi="Times New Roman" w:cs="Times New Roman"/>
          <w:sz w:val="24"/>
          <w:szCs w:val="24"/>
          <w:lang w:eastAsia="ru-RU"/>
        </w:rPr>
        <w:t> был полностью реабилитирован, а обвинения признаны необоснованными.</w:t>
      </w:r>
    </w:p>
    <w:p w:rsidR="00811483" w:rsidRPr="00811483" w:rsidRDefault="00811483" w:rsidP="00CC43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3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81148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Поэма Ахматовой «Реквием» воплотила в себе все те горести, что вынесла за эти страшные годы поэтесса. Но не только семейная трагедия отразилась в произведении. В нем выразилось горе всего народа, пострадавшего в то страшное время.</w:t>
      </w:r>
    </w:p>
    <w:p w:rsidR="00811483" w:rsidRPr="00CC43C6" w:rsidRDefault="00811483" w:rsidP="00CC43C6">
      <w:pPr>
        <w:pStyle w:val="a3"/>
        <w:shd w:val="clear" w:color="auto" w:fill="FFFFFF"/>
        <w:spacing w:before="0" w:beforeAutospacing="0" w:after="0" w:afterAutospacing="0"/>
        <w:rPr>
          <w:shd w:val="clear" w:color="auto" w:fill="FFFFFF"/>
        </w:rPr>
      </w:pPr>
    </w:p>
    <w:p w:rsidR="00811483" w:rsidRPr="00811483" w:rsidRDefault="00811483" w:rsidP="00CC43C6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14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Первые строки</w:t>
      </w:r>
    </w:p>
    <w:p w:rsidR="00811483" w:rsidRPr="00811483" w:rsidRDefault="00811483" w:rsidP="00CC43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3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81148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Наброски появились в 1934 году. Но это был лирический цикл, создание которого изначально и планировала Ахматова. «Реквием» стал поэмой позднее, уже в 1938-40 годах. Окончено же произведение было уже в 50-х годах.</w:t>
      </w:r>
    </w:p>
    <w:p w:rsidR="00811483" w:rsidRPr="00811483" w:rsidRDefault="00811483" w:rsidP="00CC43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3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811483">
        <w:rPr>
          <w:rFonts w:ascii="Times New Roman" w:eastAsia="Times New Roman" w:hAnsi="Times New Roman" w:cs="Times New Roman"/>
          <w:sz w:val="24"/>
          <w:szCs w:val="24"/>
          <w:lang w:eastAsia="ru-RU"/>
        </w:rPr>
        <w:t>В 60-е годы 20-го века поэма, вышедшая в самиздате, пользовалась огромной популярностью и передавалась из рук в руки. Связано это с тем, что произведение было запрещено. Многое перенесла, чтобы сохранить свою поэму, Ахматова.</w:t>
      </w:r>
    </w:p>
    <w:p w:rsidR="00811483" w:rsidRPr="00CC43C6" w:rsidRDefault="00811483" w:rsidP="00CC43C6">
      <w:pPr>
        <w:pStyle w:val="a3"/>
        <w:shd w:val="clear" w:color="auto" w:fill="FFFFFF"/>
        <w:spacing w:before="0" w:beforeAutospacing="0" w:after="0" w:afterAutospacing="0"/>
      </w:pPr>
    </w:p>
    <w:p w:rsidR="00CC43C6" w:rsidRDefault="00CC43C6" w:rsidP="00CC43C6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C43C6" w:rsidRDefault="00CC43C6" w:rsidP="00CC43C6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11483" w:rsidRPr="00811483" w:rsidRDefault="00811483" w:rsidP="00CC43C6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14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«Реквием»: история создания - первая публикация</w:t>
      </w:r>
    </w:p>
    <w:p w:rsidR="00811483" w:rsidRPr="00811483" w:rsidRDefault="00811483" w:rsidP="00CC43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3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811483">
        <w:rPr>
          <w:rFonts w:ascii="Times New Roman" w:eastAsia="Times New Roman" w:hAnsi="Times New Roman" w:cs="Times New Roman"/>
          <w:sz w:val="24"/>
          <w:szCs w:val="24"/>
          <w:lang w:eastAsia="ru-RU"/>
        </w:rPr>
        <w:t>В 1963 году текст поэмы попадает за границу. Здесь, в Мюнхене, произведение впервые официально публикуется. Русские эмигранты по достоинству оценили поэму, публикация этих стихов утвердила мнение о поэтическом таланте Анны Андреевны. Однако полный текст «Реквиема» увидел свет лишь в 1987 году, когда он был опубликован в журнале «Октябрь».</w:t>
      </w:r>
    </w:p>
    <w:p w:rsidR="00811483" w:rsidRPr="00CC43C6" w:rsidRDefault="00811483" w:rsidP="00CC43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3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Смысл названия поэмы</w:t>
      </w:r>
      <w:r w:rsidRPr="00CC43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достаточно глубок: реквием – это религиозный термин, означающий проведение заупокойной церковной службы у католиков по умершему человеку. Своё произведение Ахматова посвятила всем узникам – жертвам режима, которым властью была уготована смерть. Это душераздирающий стон всех матерей, жён и дочерей, провожающих своих любимых людей на плаху.</w:t>
      </w:r>
    </w:p>
    <w:p w:rsidR="00811483" w:rsidRPr="00CC43C6" w:rsidRDefault="00811483" w:rsidP="00CC43C6">
      <w:pPr>
        <w:pStyle w:val="a3"/>
        <w:shd w:val="clear" w:color="auto" w:fill="FFFFFF"/>
        <w:spacing w:before="0" w:beforeAutospacing="0" w:after="0" w:afterAutospacing="0"/>
      </w:pPr>
    </w:p>
    <w:p w:rsidR="00811483" w:rsidRPr="00811483" w:rsidRDefault="00811483" w:rsidP="00CC43C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14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</w:t>
      </w:r>
    </w:p>
    <w:p w:rsidR="00811483" w:rsidRPr="00811483" w:rsidRDefault="00811483" w:rsidP="00CC43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3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</w:t>
      </w:r>
      <w:r w:rsidRPr="00CC43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народного страдания</w:t>
      </w:r>
      <w:r w:rsidRPr="00811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раскрывается поэтессой сквозь призму собственной, личной трагедии. Вместе с тем она проводит параллели с матерями разных исторических эпох, которые точно так же отправляли на смерть своих ни в чём не повинных сыновей. Сотни тысяч женщин буквально лишались рассудка в ожидании страшного приговора, который навсегда разлучит их с </w:t>
      </w:r>
      <w:proofErr w:type="gramStart"/>
      <w:r w:rsidRPr="00811483">
        <w:rPr>
          <w:rFonts w:ascii="Times New Roman" w:eastAsia="Times New Roman" w:hAnsi="Times New Roman" w:cs="Times New Roman"/>
          <w:sz w:val="24"/>
          <w:szCs w:val="24"/>
          <w:lang w:eastAsia="ru-RU"/>
        </w:rPr>
        <w:t>близкими</w:t>
      </w:r>
      <w:proofErr w:type="gramEnd"/>
      <w:r w:rsidRPr="00811483">
        <w:rPr>
          <w:rFonts w:ascii="Times New Roman" w:eastAsia="Times New Roman" w:hAnsi="Times New Roman" w:cs="Times New Roman"/>
          <w:sz w:val="24"/>
          <w:szCs w:val="24"/>
          <w:lang w:eastAsia="ru-RU"/>
        </w:rPr>
        <w:t>, и эта боль вне времени.</w:t>
      </w:r>
    </w:p>
    <w:p w:rsidR="00811483" w:rsidRPr="00811483" w:rsidRDefault="00811483" w:rsidP="00CC43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3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811483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поэме Ахматова переживает не только личное горе, она болеет душой за своё отечество, вынужденное стать ареной для бессмысленной и жестокой казни своих детей. Родину она отождествляет с женщиной, вынужденной беспомощно смотреть на муки своего ребёнка.</w:t>
      </w:r>
    </w:p>
    <w:p w:rsidR="00811483" w:rsidRPr="00811483" w:rsidRDefault="00811483" w:rsidP="00CC43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3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811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поэме прекрасно раскрыта </w:t>
      </w:r>
      <w:r w:rsidRPr="00CC43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безграничной любви</w:t>
      </w:r>
      <w:r w:rsidRPr="00811483">
        <w:rPr>
          <w:rFonts w:ascii="Times New Roman" w:eastAsia="Times New Roman" w:hAnsi="Times New Roman" w:cs="Times New Roman"/>
          <w:sz w:val="24"/>
          <w:szCs w:val="24"/>
          <w:lang w:eastAsia="ru-RU"/>
        </w:rPr>
        <w:t>, сильнее которой нет ничего на свете. Женщины не в состоянии помочь своим близким, оказавшимся в беде, однако их любовь и верность способны согреть в период самых тяжких жизненных испытаний.</w:t>
      </w:r>
    </w:p>
    <w:p w:rsidR="00811483" w:rsidRDefault="00811483" w:rsidP="00CC43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3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</w:t>
      </w:r>
      <w:r w:rsidRPr="00CC43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Основная мысль произведения</w:t>
      </w:r>
      <w:r w:rsidRPr="00811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память. Автор призывает никогда не забывать о народном горе и помнить невиновных людей, ставших жертвами беспощадной машины власти. Это часть истории, и вычеркивать её из памяти будущих поколений – преступление. Помнить и никогда не допускать повторения страшной трагедии – то, к чему призывает Ахматова в своей поэме.</w:t>
      </w:r>
    </w:p>
    <w:p w:rsidR="00CC43C6" w:rsidRPr="00811483" w:rsidRDefault="00CC43C6" w:rsidP="00CC43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1483" w:rsidRPr="00811483" w:rsidRDefault="00811483" w:rsidP="00CC43C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14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Композиция</w:t>
      </w:r>
    </w:p>
    <w:p w:rsidR="00811483" w:rsidRPr="00811483" w:rsidRDefault="00811483" w:rsidP="00CC43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3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П</w:t>
      </w:r>
      <w:r w:rsidRPr="00811483">
        <w:rPr>
          <w:rFonts w:ascii="Times New Roman" w:eastAsia="Times New Roman" w:hAnsi="Times New Roman" w:cs="Times New Roman"/>
          <w:sz w:val="24"/>
          <w:szCs w:val="24"/>
          <w:lang w:eastAsia="ru-RU"/>
        </w:rPr>
        <w:t>оэма отличается своим композиционным построением от других поэм. Первоначальный замысел Ахматовой – создать цикл законченных отдельных стихов. Как следствие, создаётся впечатление, что поэма написана стихийно, урывками, отдельными частями.</w:t>
      </w:r>
    </w:p>
    <w:p w:rsidR="00811483" w:rsidRPr="00811483" w:rsidRDefault="00811483" w:rsidP="00CC43C6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148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Первые главы («Посвящение» и «Вступление») являются прологом поэмы. Благодаря им читатель узнаёт место и время действия произведения.</w:t>
      </w:r>
    </w:p>
    <w:p w:rsidR="00811483" w:rsidRPr="00811483" w:rsidRDefault="00811483" w:rsidP="00CC43C6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148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Последующие 3 и 4 главы представляют собой исторические параллели между горькой участью матерей всех времен. Лирическая героиня вспоминает свою молодость, не ведавшую горя, арест сына, последовавшие за ним дни невыносимого одиночества.</w:t>
      </w:r>
    </w:p>
    <w:p w:rsidR="00811483" w:rsidRPr="00811483" w:rsidRDefault="00811483" w:rsidP="00CC43C6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1483">
        <w:rPr>
          <w:rFonts w:ascii="Times New Roman" w:eastAsia="Times New Roman" w:hAnsi="Times New Roman" w:cs="Times New Roman"/>
          <w:sz w:val="24"/>
          <w:szCs w:val="24"/>
          <w:lang w:eastAsia="ru-RU"/>
        </w:rPr>
        <w:t>В 5 и 6 главах мать терзается предчувствием смерти сына, её пугает неизвестность. Это и 7 глава – кульминация поэмы, апофеоз страданий героини.</w:t>
      </w:r>
    </w:p>
    <w:p w:rsidR="00811483" w:rsidRPr="00811483" w:rsidRDefault="00811483" w:rsidP="00CC43C6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1483">
        <w:rPr>
          <w:rFonts w:ascii="Times New Roman" w:eastAsia="Times New Roman" w:hAnsi="Times New Roman" w:cs="Times New Roman"/>
          <w:sz w:val="24"/>
          <w:szCs w:val="24"/>
          <w:lang w:eastAsia="ru-RU"/>
        </w:rPr>
        <w:t>7 глава – страшный приговор, сообщение о ссылке сына.</w:t>
      </w:r>
    </w:p>
    <w:p w:rsidR="00811483" w:rsidRPr="00811483" w:rsidRDefault="00811483" w:rsidP="00CC43C6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1483">
        <w:rPr>
          <w:rFonts w:ascii="Times New Roman" w:eastAsia="Times New Roman" w:hAnsi="Times New Roman" w:cs="Times New Roman"/>
          <w:sz w:val="24"/>
          <w:szCs w:val="24"/>
          <w:lang w:eastAsia="ru-RU"/>
        </w:rPr>
        <w:t>8 глава – мать в порыве отчаяния взывает к смерти, она хочет принести себя в жертву, но уберечь от злой участи своего ребёнка.</w:t>
      </w:r>
    </w:p>
    <w:p w:rsidR="00811483" w:rsidRPr="00811483" w:rsidRDefault="00811483" w:rsidP="00CC43C6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1483">
        <w:rPr>
          <w:rFonts w:ascii="Times New Roman" w:eastAsia="Times New Roman" w:hAnsi="Times New Roman" w:cs="Times New Roman"/>
          <w:sz w:val="24"/>
          <w:szCs w:val="24"/>
          <w:lang w:eastAsia="ru-RU"/>
        </w:rPr>
        <w:t>9 глава – тюремное свидание, навсегда запечатлевшееся в памяти несчастной женщины.</w:t>
      </w:r>
    </w:p>
    <w:p w:rsidR="00811483" w:rsidRPr="00811483" w:rsidRDefault="00811483" w:rsidP="00CC43C6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1483">
        <w:rPr>
          <w:rFonts w:ascii="Times New Roman" w:eastAsia="Times New Roman" w:hAnsi="Times New Roman" w:cs="Times New Roman"/>
          <w:sz w:val="24"/>
          <w:szCs w:val="24"/>
          <w:lang w:eastAsia="ru-RU"/>
        </w:rPr>
        <w:t>10 глава – всего в нескольких строках поэтесса проводит глубокую параллель страданий своего сына с мучениями безвинно распятого Христа, а свою материнскую боль сопоставляет с тоской Богородицы.</w:t>
      </w:r>
    </w:p>
    <w:p w:rsidR="00811483" w:rsidRPr="00811483" w:rsidRDefault="00811483" w:rsidP="00CC43C6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148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эпилоге Ахматова призывает людей не забывать тех страданий, которые перенёс народ в страшные годы репрессий.</w:t>
      </w:r>
    </w:p>
    <w:p w:rsidR="00811483" w:rsidRPr="00CC43C6" w:rsidRDefault="00CC43C6" w:rsidP="00CC43C6">
      <w:pPr>
        <w:pStyle w:val="a3"/>
        <w:shd w:val="clear" w:color="auto" w:fill="FFFFFF"/>
        <w:spacing w:before="0" w:beforeAutospacing="0" w:after="0" w:afterAutospacing="0"/>
      </w:pPr>
      <w:r>
        <w:t xml:space="preserve">   </w:t>
      </w:r>
      <w:r w:rsidRPr="00CC43C6">
        <w:t>Направление – акмеизм</w:t>
      </w:r>
    </w:p>
    <w:p w:rsidR="00CC43C6" w:rsidRPr="00CC43C6" w:rsidRDefault="00CC43C6" w:rsidP="00CC43C6">
      <w:pPr>
        <w:pStyle w:val="a3"/>
        <w:shd w:val="clear" w:color="auto" w:fill="FFFFFF"/>
        <w:spacing w:before="0" w:beforeAutospacing="0" w:after="0" w:afterAutospacing="0"/>
      </w:pPr>
    </w:p>
    <w:p w:rsidR="00CC43C6" w:rsidRPr="00CC43C6" w:rsidRDefault="00CC43C6" w:rsidP="00CC43C6">
      <w:pPr>
        <w:pStyle w:val="a3"/>
        <w:shd w:val="clear" w:color="auto" w:fill="FFFFFF"/>
        <w:spacing w:before="0" w:beforeAutospacing="0" w:after="0" w:afterAutospacing="0"/>
        <w:jc w:val="center"/>
        <w:rPr>
          <w:b/>
        </w:rPr>
      </w:pPr>
      <w:r w:rsidRPr="00CC43C6">
        <w:rPr>
          <w:b/>
        </w:rPr>
        <w:t>Контрольная работа</w:t>
      </w:r>
    </w:p>
    <w:p w:rsidR="00CC43C6" w:rsidRDefault="00CC43C6" w:rsidP="00CC43C6">
      <w:pPr>
        <w:pStyle w:val="a3"/>
        <w:shd w:val="clear" w:color="auto" w:fill="FFFFFF"/>
        <w:spacing w:before="0" w:beforeAutospacing="0" w:after="0" w:afterAutospacing="0"/>
      </w:pPr>
    </w:p>
    <w:p w:rsidR="00CC43C6" w:rsidRPr="00CC43C6" w:rsidRDefault="00CC43C6" w:rsidP="00CC43C6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C43C6">
        <w:rPr>
          <w:rFonts w:ascii="Times New Roman" w:eastAsia="Calibri" w:hAnsi="Times New Roman" w:cs="Times New Roman"/>
          <w:sz w:val="24"/>
          <w:szCs w:val="24"/>
        </w:rPr>
        <w:t>Работа состоит из 14</w:t>
      </w:r>
      <w:r>
        <w:rPr>
          <w:rFonts w:ascii="Times New Roman" w:eastAsia="Calibri" w:hAnsi="Times New Roman" w:cs="Times New Roman"/>
          <w:sz w:val="24"/>
          <w:szCs w:val="24"/>
        </w:rPr>
        <w:t xml:space="preserve"> заданий. </w:t>
      </w:r>
    </w:p>
    <w:p w:rsidR="00CC43C6" w:rsidRPr="00CC43C6" w:rsidRDefault="00CC43C6" w:rsidP="00CC43C6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C43C6">
        <w:rPr>
          <w:rFonts w:ascii="Times New Roman" w:eastAsia="Calibri" w:hAnsi="Times New Roman" w:cs="Times New Roman"/>
          <w:sz w:val="24"/>
          <w:szCs w:val="24"/>
        </w:rPr>
        <w:t>Ответы на задания А1-А7 представляют собой слово или словосочетание, за каждый правильный ответ выставляется 1 балл. (Максимальный балл -7)</w:t>
      </w:r>
    </w:p>
    <w:p w:rsidR="00CC43C6" w:rsidRPr="00CC43C6" w:rsidRDefault="00CC43C6" w:rsidP="00CC43C6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C43C6">
        <w:rPr>
          <w:rFonts w:ascii="Times New Roman" w:eastAsia="Calibri" w:hAnsi="Times New Roman" w:cs="Times New Roman"/>
          <w:sz w:val="24"/>
          <w:szCs w:val="24"/>
        </w:rPr>
        <w:t>Ответ на задания В1-В3  представляет собой соответствие букв и цифр или  набор цифр (Максимальный балл – 7)</w:t>
      </w:r>
    </w:p>
    <w:p w:rsidR="00CC43C6" w:rsidRPr="00CC43C6" w:rsidRDefault="00CC43C6" w:rsidP="00CC43C6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C43C6">
        <w:rPr>
          <w:rFonts w:ascii="Times New Roman" w:eastAsia="Calibri" w:hAnsi="Times New Roman" w:cs="Times New Roman"/>
          <w:sz w:val="24"/>
          <w:szCs w:val="24"/>
        </w:rPr>
        <w:t>Задания С1-С3 необходимо выполнить в форме ответа на вопрос, задание С</w:t>
      </w:r>
      <w:proofErr w:type="gramStart"/>
      <w:r w:rsidRPr="00CC43C6">
        <w:rPr>
          <w:rFonts w:ascii="Times New Roman" w:eastAsia="Calibri" w:hAnsi="Times New Roman" w:cs="Times New Roman"/>
          <w:sz w:val="24"/>
          <w:szCs w:val="24"/>
        </w:rPr>
        <w:t>4</w:t>
      </w:r>
      <w:proofErr w:type="gramEnd"/>
      <w:r w:rsidRPr="00CC43C6">
        <w:rPr>
          <w:rFonts w:ascii="Times New Roman" w:eastAsia="Calibri" w:hAnsi="Times New Roman" w:cs="Times New Roman"/>
          <w:sz w:val="24"/>
          <w:szCs w:val="24"/>
        </w:rPr>
        <w:t xml:space="preserve"> необходимо выполнить в форме развёрнутого ответа на вопрос из 5-10 предложений. (Максимальный балл – 9)</w:t>
      </w:r>
    </w:p>
    <w:p w:rsidR="00CC43C6" w:rsidRPr="00CC43C6" w:rsidRDefault="00CC43C6" w:rsidP="00CC43C6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C43C6" w:rsidRPr="00CC43C6" w:rsidRDefault="00CC43C6" w:rsidP="00CC43C6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C43C6">
        <w:rPr>
          <w:rFonts w:ascii="Times New Roman" w:eastAsia="Calibri" w:hAnsi="Times New Roman" w:cs="Times New Roman"/>
          <w:sz w:val="24"/>
          <w:szCs w:val="24"/>
        </w:rPr>
        <w:t xml:space="preserve">Вариант </w:t>
      </w:r>
      <w:r w:rsidRPr="00CC43C6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</w:p>
    <w:p w:rsidR="00CC43C6" w:rsidRPr="00CC43C6" w:rsidRDefault="00CC43C6" w:rsidP="00CC43C6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C43C6">
        <w:rPr>
          <w:rFonts w:ascii="Times New Roman" w:eastAsia="Calibri" w:hAnsi="Times New Roman" w:cs="Times New Roman"/>
          <w:sz w:val="24"/>
          <w:szCs w:val="24"/>
        </w:rPr>
        <w:t>А.А. Ахматова «Реквием» (Отрывок)</w:t>
      </w:r>
    </w:p>
    <w:p w:rsidR="00CC43C6" w:rsidRPr="00CC43C6" w:rsidRDefault="00CC43C6" w:rsidP="00CC43C6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C43C6" w:rsidRPr="00CC43C6" w:rsidRDefault="00CC43C6" w:rsidP="00CC43C6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CC43C6">
        <w:rPr>
          <w:rFonts w:ascii="Times New Roman" w:eastAsia="Calibri" w:hAnsi="Times New Roman" w:cs="Times New Roman"/>
          <w:i/>
          <w:sz w:val="24"/>
          <w:szCs w:val="24"/>
        </w:rPr>
        <w:t>Посвящение</w:t>
      </w:r>
    </w:p>
    <w:p w:rsidR="00CC43C6" w:rsidRPr="00CC43C6" w:rsidRDefault="00CC43C6" w:rsidP="00CC43C6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bookmarkStart w:id="0" w:name="_Hlk26554229"/>
      <w:bookmarkStart w:id="1" w:name="_Hlk26609439"/>
      <w:r w:rsidRPr="00CC43C6">
        <w:rPr>
          <w:rFonts w:ascii="Times New Roman" w:eastAsia="Calibri" w:hAnsi="Times New Roman" w:cs="Times New Roman"/>
          <w:sz w:val="24"/>
          <w:szCs w:val="24"/>
        </w:rPr>
        <w:t>(1)</w:t>
      </w:r>
      <w:bookmarkEnd w:id="0"/>
      <w:r w:rsidRPr="00CC43C6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End w:id="1"/>
      <w:r w:rsidRPr="00CC43C6">
        <w:rPr>
          <w:rFonts w:ascii="Times New Roman" w:eastAsia="Calibri" w:hAnsi="Times New Roman" w:cs="Times New Roman"/>
          <w:sz w:val="24"/>
          <w:szCs w:val="24"/>
        </w:rPr>
        <w:t>Перед этим горем гнутся горы,</w:t>
      </w:r>
    </w:p>
    <w:p w:rsidR="00CC43C6" w:rsidRPr="00CC43C6" w:rsidRDefault="00CC43C6" w:rsidP="00CC43C6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C43C6">
        <w:rPr>
          <w:rFonts w:ascii="Times New Roman" w:eastAsia="Calibri" w:hAnsi="Times New Roman" w:cs="Times New Roman"/>
          <w:sz w:val="24"/>
          <w:szCs w:val="24"/>
        </w:rPr>
        <w:t>(2) Не течет великая река,</w:t>
      </w:r>
    </w:p>
    <w:p w:rsidR="00CC43C6" w:rsidRPr="00CC43C6" w:rsidRDefault="00CC43C6" w:rsidP="00CC43C6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C43C6">
        <w:rPr>
          <w:rFonts w:ascii="Times New Roman" w:eastAsia="Calibri" w:hAnsi="Times New Roman" w:cs="Times New Roman"/>
          <w:sz w:val="24"/>
          <w:szCs w:val="24"/>
        </w:rPr>
        <w:t>(3) Но крепки тюремные затворы,</w:t>
      </w:r>
    </w:p>
    <w:p w:rsidR="00CC43C6" w:rsidRPr="00CC43C6" w:rsidRDefault="00CC43C6" w:rsidP="00CC43C6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C43C6">
        <w:rPr>
          <w:rFonts w:ascii="Times New Roman" w:eastAsia="Calibri" w:hAnsi="Times New Roman" w:cs="Times New Roman"/>
          <w:sz w:val="24"/>
          <w:szCs w:val="24"/>
        </w:rPr>
        <w:t>(4) А за ними "каторжные норы"</w:t>
      </w:r>
    </w:p>
    <w:p w:rsidR="00CC43C6" w:rsidRPr="00CC43C6" w:rsidRDefault="00CC43C6" w:rsidP="00CC43C6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C43C6">
        <w:rPr>
          <w:rFonts w:ascii="Times New Roman" w:eastAsia="Calibri" w:hAnsi="Times New Roman" w:cs="Times New Roman"/>
          <w:sz w:val="24"/>
          <w:szCs w:val="24"/>
        </w:rPr>
        <w:t>(5) И смертельная тоска.</w:t>
      </w:r>
    </w:p>
    <w:p w:rsidR="00CC43C6" w:rsidRPr="00CC43C6" w:rsidRDefault="00CC43C6" w:rsidP="00CC43C6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C43C6">
        <w:rPr>
          <w:rFonts w:ascii="Times New Roman" w:eastAsia="Calibri" w:hAnsi="Times New Roman" w:cs="Times New Roman"/>
          <w:sz w:val="24"/>
          <w:szCs w:val="24"/>
        </w:rPr>
        <w:t>(6) Для кого-то веет ветер свежий,</w:t>
      </w:r>
    </w:p>
    <w:p w:rsidR="00CC43C6" w:rsidRPr="00CC43C6" w:rsidRDefault="00CC43C6" w:rsidP="00CC43C6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C43C6">
        <w:rPr>
          <w:rFonts w:ascii="Times New Roman" w:eastAsia="Calibri" w:hAnsi="Times New Roman" w:cs="Times New Roman"/>
          <w:sz w:val="24"/>
          <w:szCs w:val="24"/>
        </w:rPr>
        <w:t>(7) Для кого-то нежится закат -</w:t>
      </w:r>
    </w:p>
    <w:p w:rsidR="00CC43C6" w:rsidRPr="00CC43C6" w:rsidRDefault="00CC43C6" w:rsidP="00CC43C6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C43C6">
        <w:rPr>
          <w:rFonts w:ascii="Times New Roman" w:eastAsia="Calibri" w:hAnsi="Times New Roman" w:cs="Times New Roman"/>
          <w:sz w:val="24"/>
          <w:szCs w:val="24"/>
        </w:rPr>
        <w:t>(8) Мы не знаем, мы повсюду те же,</w:t>
      </w:r>
    </w:p>
    <w:p w:rsidR="00CC43C6" w:rsidRPr="00CC43C6" w:rsidRDefault="00CC43C6" w:rsidP="00CC43C6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C43C6">
        <w:rPr>
          <w:rFonts w:ascii="Times New Roman" w:eastAsia="Calibri" w:hAnsi="Times New Roman" w:cs="Times New Roman"/>
          <w:sz w:val="24"/>
          <w:szCs w:val="24"/>
        </w:rPr>
        <w:t xml:space="preserve">(9) Слышим лишь ключей </w:t>
      </w:r>
      <w:proofErr w:type="gramStart"/>
      <w:r w:rsidRPr="00CC43C6">
        <w:rPr>
          <w:rFonts w:ascii="Times New Roman" w:eastAsia="Calibri" w:hAnsi="Times New Roman" w:cs="Times New Roman"/>
          <w:sz w:val="24"/>
          <w:szCs w:val="24"/>
        </w:rPr>
        <w:t>постылый</w:t>
      </w:r>
      <w:proofErr w:type="gramEnd"/>
      <w:r w:rsidRPr="00CC43C6">
        <w:rPr>
          <w:rFonts w:ascii="Times New Roman" w:eastAsia="Calibri" w:hAnsi="Times New Roman" w:cs="Times New Roman"/>
          <w:sz w:val="24"/>
          <w:szCs w:val="24"/>
        </w:rPr>
        <w:t xml:space="preserve"> скрежет</w:t>
      </w:r>
    </w:p>
    <w:p w:rsidR="00CC43C6" w:rsidRPr="00CC43C6" w:rsidRDefault="00CC43C6" w:rsidP="00CC43C6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C43C6">
        <w:rPr>
          <w:rFonts w:ascii="Times New Roman" w:eastAsia="Calibri" w:hAnsi="Times New Roman" w:cs="Times New Roman"/>
          <w:sz w:val="24"/>
          <w:szCs w:val="24"/>
        </w:rPr>
        <w:t>(10) Да шаги тяжелые солдат.</w:t>
      </w:r>
    </w:p>
    <w:p w:rsidR="00CC43C6" w:rsidRPr="00CC43C6" w:rsidRDefault="00CC43C6" w:rsidP="00CC43C6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C43C6">
        <w:rPr>
          <w:rFonts w:ascii="Times New Roman" w:eastAsia="Calibri" w:hAnsi="Times New Roman" w:cs="Times New Roman"/>
          <w:sz w:val="24"/>
          <w:szCs w:val="24"/>
        </w:rPr>
        <w:t>(11) Подымались как к обедне ранней,</w:t>
      </w:r>
    </w:p>
    <w:p w:rsidR="00CC43C6" w:rsidRPr="00CC43C6" w:rsidRDefault="00CC43C6" w:rsidP="00CC43C6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C43C6">
        <w:rPr>
          <w:rFonts w:ascii="Times New Roman" w:eastAsia="Calibri" w:hAnsi="Times New Roman" w:cs="Times New Roman"/>
          <w:sz w:val="24"/>
          <w:szCs w:val="24"/>
        </w:rPr>
        <w:t>(12) По столице одичалой шли,</w:t>
      </w:r>
    </w:p>
    <w:p w:rsidR="00CC43C6" w:rsidRPr="00CC43C6" w:rsidRDefault="00CC43C6" w:rsidP="00CC43C6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C43C6">
        <w:rPr>
          <w:rFonts w:ascii="Times New Roman" w:eastAsia="Calibri" w:hAnsi="Times New Roman" w:cs="Times New Roman"/>
          <w:sz w:val="24"/>
          <w:szCs w:val="24"/>
        </w:rPr>
        <w:t xml:space="preserve">(13) Там встречались, мертвых </w:t>
      </w:r>
      <w:proofErr w:type="spellStart"/>
      <w:r w:rsidRPr="00CC43C6">
        <w:rPr>
          <w:rFonts w:ascii="Times New Roman" w:eastAsia="Calibri" w:hAnsi="Times New Roman" w:cs="Times New Roman"/>
          <w:sz w:val="24"/>
          <w:szCs w:val="24"/>
        </w:rPr>
        <w:t>бездыханней</w:t>
      </w:r>
      <w:proofErr w:type="spellEnd"/>
      <w:r w:rsidRPr="00CC43C6">
        <w:rPr>
          <w:rFonts w:ascii="Times New Roman" w:eastAsia="Calibri" w:hAnsi="Times New Roman" w:cs="Times New Roman"/>
          <w:sz w:val="24"/>
          <w:szCs w:val="24"/>
        </w:rPr>
        <w:t>,</w:t>
      </w:r>
    </w:p>
    <w:p w:rsidR="00CC43C6" w:rsidRPr="00CC43C6" w:rsidRDefault="00CC43C6" w:rsidP="00CC43C6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C43C6">
        <w:rPr>
          <w:rFonts w:ascii="Times New Roman" w:eastAsia="Calibri" w:hAnsi="Times New Roman" w:cs="Times New Roman"/>
          <w:sz w:val="24"/>
          <w:szCs w:val="24"/>
        </w:rPr>
        <w:t>(14) Солнце ниже, и Нева туманней,</w:t>
      </w:r>
    </w:p>
    <w:p w:rsidR="00CC43C6" w:rsidRPr="00CC43C6" w:rsidRDefault="00CC43C6" w:rsidP="00CC43C6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C43C6">
        <w:rPr>
          <w:rFonts w:ascii="Times New Roman" w:eastAsia="Calibri" w:hAnsi="Times New Roman" w:cs="Times New Roman"/>
          <w:sz w:val="24"/>
          <w:szCs w:val="24"/>
        </w:rPr>
        <w:t>(15) А надежда все поет вдали.</w:t>
      </w:r>
    </w:p>
    <w:p w:rsidR="00CC43C6" w:rsidRPr="00CC43C6" w:rsidRDefault="00CC43C6" w:rsidP="00CC43C6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C43C6">
        <w:rPr>
          <w:rFonts w:ascii="Times New Roman" w:eastAsia="Calibri" w:hAnsi="Times New Roman" w:cs="Times New Roman"/>
          <w:sz w:val="24"/>
          <w:szCs w:val="24"/>
        </w:rPr>
        <w:t>(16) Приговор... И сразу слезы хлынут,</w:t>
      </w:r>
    </w:p>
    <w:p w:rsidR="00CC43C6" w:rsidRPr="00CC43C6" w:rsidRDefault="00CC43C6" w:rsidP="00CC43C6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C43C6">
        <w:rPr>
          <w:rFonts w:ascii="Times New Roman" w:eastAsia="Calibri" w:hAnsi="Times New Roman" w:cs="Times New Roman"/>
          <w:sz w:val="24"/>
          <w:szCs w:val="24"/>
        </w:rPr>
        <w:t xml:space="preserve">(17) Ото всех уже </w:t>
      </w:r>
      <w:proofErr w:type="gramStart"/>
      <w:r w:rsidRPr="00CC43C6">
        <w:rPr>
          <w:rFonts w:ascii="Times New Roman" w:eastAsia="Calibri" w:hAnsi="Times New Roman" w:cs="Times New Roman"/>
          <w:sz w:val="24"/>
          <w:szCs w:val="24"/>
        </w:rPr>
        <w:t>отделена</w:t>
      </w:r>
      <w:proofErr w:type="gramEnd"/>
      <w:r w:rsidRPr="00CC43C6">
        <w:rPr>
          <w:rFonts w:ascii="Times New Roman" w:eastAsia="Calibri" w:hAnsi="Times New Roman" w:cs="Times New Roman"/>
          <w:sz w:val="24"/>
          <w:szCs w:val="24"/>
        </w:rPr>
        <w:t>,</w:t>
      </w:r>
    </w:p>
    <w:p w:rsidR="00CC43C6" w:rsidRPr="00CC43C6" w:rsidRDefault="00CC43C6" w:rsidP="00CC43C6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C43C6">
        <w:rPr>
          <w:rFonts w:ascii="Times New Roman" w:eastAsia="Calibri" w:hAnsi="Times New Roman" w:cs="Times New Roman"/>
          <w:sz w:val="24"/>
          <w:szCs w:val="24"/>
        </w:rPr>
        <w:t>(18) Словно с болью жизнь из сердца вынут,</w:t>
      </w:r>
    </w:p>
    <w:p w:rsidR="00CC43C6" w:rsidRPr="00CC43C6" w:rsidRDefault="00CC43C6" w:rsidP="00CC43C6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C43C6">
        <w:rPr>
          <w:rFonts w:ascii="Times New Roman" w:eastAsia="Calibri" w:hAnsi="Times New Roman" w:cs="Times New Roman"/>
          <w:sz w:val="24"/>
          <w:szCs w:val="24"/>
        </w:rPr>
        <w:t>(19) Словно грубо навзничь опрокинут,</w:t>
      </w:r>
    </w:p>
    <w:p w:rsidR="00CC43C6" w:rsidRPr="00CC43C6" w:rsidRDefault="00CC43C6" w:rsidP="00CC43C6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C43C6">
        <w:rPr>
          <w:rFonts w:ascii="Times New Roman" w:eastAsia="Calibri" w:hAnsi="Times New Roman" w:cs="Times New Roman"/>
          <w:sz w:val="24"/>
          <w:szCs w:val="24"/>
        </w:rPr>
        <w:t>(20) Но идет... Шатается... Одна...</w:t>
      </w:r>
    </w:p>
    <w:p w:rsidR="00CC43C6" w:rsidRPr="00CC43C6" w:rsidRDefault="00CC43C6" w:rsidP="00CC43C6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C43C6">
        <w:rPr>
          <w:rFonts w:ascii="Times New Roman" w:eastAsia="Calibri" w:hAnsi="Times New Roman" w:cs="Times New Roman"/>
          <w:sz w:val="24"/>
          <w:szCs w:val="24"/>
        </w:rPr>
        <w:t>(21) Где теперь невольные подруги</w:t>
      </w:r>
    </w:p>
    <w:p w:rsidR="00CC43C6" w:rsidRPr="00CC43C6" w:rsidRDefault="00CC43C6" w:rsidP="00CC43C6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C43C6">
        <w:rPr>
          <w:rFonts w:ascii="Times New Roman" w:eastAsia="Calibri" w:hAnsi="Times New Roman" w:cs="Times New Roman"/>
          <w:sz w:val="24"/>
          <w:szCs w:val="24"/>
        </w:rPr>
        <w:t>(22) Двух моих осатанелых лет?</w:t>
      </w:r>
    </w:p>
    <w:p w:rsidR="00CC43C6" w:rsidRPr="00CC43C6" w:rsidRDefault="00CC43C6" w:rsidP="00CC43C6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C43C6">
        <w:rPr>
          <w:rFonts w:ascii="Times New Roman" w:eastAsia="Calibri" w:hAnsi="Times New Roman" w:cs="Times New Roman"/>
          <w:sz w:val="24"/>
          <w:szCs w:val="24"/>
        </w:rPr>
        <w:t>(23) Что им чудится в сибирской вьюге,</w:t>
      </w:r>
    </w:p>
    <w:p w:rsidR="00CC43C6" w:rsidRPr="00CC43C6" w:rsidRDefault="00CC43C6" w:rsidP="00CC43C6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C43C6">
        <w:rPr>
          <w:rFonts w:ascii="Times New Roman" w:eastAsia="Calibri" w:hAnsi="Times New Roman" w:cs="Times New Roman"/>
          <w:sz w:val="24"/>
          <w:szCs w:val="24"/>
        </w:rPr>
        <w:t>(24) Что мерещится им в лунном круге?</w:t>
      </w:r>
    </w:p>
    <w:p w:rsidR="00CC43C6" w:rsidRPr="00CC43C6" w:rsidRDefault="00CC43C6" w:rsidP="00CC43C6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C43C6">
        <w:rPr>
          <w:rFonts w:ascii="Times New Roman" w:eastAsia="Calibri" w:hAnsi="Times New Roman" w:cs="Times New Roman"/>
          <w:sz w:val="24"/>
          <w:szCs w:val="24"/>
        </w:rPr>
        <w:t>(25) Им я шлю прощальный свой привет.</w:t>
      </w:r>
    </w:p>
    <w:p w:rsidR="00CC43C6" w:rsidRDefault="00CC43C6" w:rsidP="00CC43C6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CC43C6">
        <w:rPr>
          <w:rFonts w:ascii="Times New Roman" w:eastAsia="Calibri" w:hAnsi="Times New Roman" w:cs="Times New Roman"/>
          <w:i/>
          <w:iCs/>
          <w:sz w:val="24"/>
          <w:szCs w:val="24"/>
        </w:rPr>
        <w:t>Март 1940</w:t>
      </w:r>
    </w:p>
    <w:p w:rsidR="00CC43C6" w:rsidRPr="00CC43C6" w:rsidRDefault="00CC43C6" w:rsidP="00CC43C6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CC43C6" w:rsidRPr="00CC43C6" w:rsidRDefault="00CC43C6" w:rsidP="00CC43C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C43C6">
        <w:rPr>
          <w:rFonts w:ascii="Times New Roman" w:eastAsia="Calibri" w:hAnsi="Times New Roman" w:cs="Times New Roman"/>
          <w:sz w:val="24"/>
          <w:szCs w:val="24"/>
        </w:rPr>
        <w:t>А</w:t>
      </w:r>
      <w:proofErr w:type="gramStart"/>
      <w:r w:rsidRPr="00CC43C6">
        <w:rPr>
          <w:rFonts w:ascii="Times New Roman" w:eastAsia="Calibri" w:hAnsi="Times New Roman" w:cs="Times New Roman"/>
          <w:sz w:val="24"/>
          <w:szCs w:val="24"/>
        </w:rPr>
        <w:t>1</w:t>
      </w:r>
      <w:proofErr w:type="gramEnd"/>
      <w:r w:rsidRPr="00CC43C6">
        <w:rPr>
          <w:rFonts w:ascii="Times New Roman" w:eastAsia="Calibri" w:hAnsi="Times New Roman" w:cs="Times New Roman"/>
          <w:sz w:val="24"/>
          <w:szCs w:val="24"/>
        </w:rPr>
        <w:t xml:space="preserve">. Как называется модернистское литературное течение в русской поэзии 1910-х годов, в рамки </w:t>
      </w:r>
      <w:proofErr w:type="gramStart"/>
      <w:r w:rsidRPr="00CC43C6">
        <w:rPr>
          <w:rFonts w:ascii="Times New Roman" w:eastAsia="Calibri" w:hAnsi="Times New Roman" w:cs="Times New Roman"/>
          <w:sz w:val="24"/>
          <w:szCs w:val="24"/>
        </w:rPr>
        <w:t>которого</w:t>
      </w:r>
      <w:proofErr w:type="gramEnd"/>
      <w:r w:rsidRPr="00CC43C6">
        <w:rPr>
          <w:rFonts w:ascii="Times New Roman" w:eastAsia="Calibri" w:hAnsi="Times New Roman" w:cs="Times New Roman"/>
          <w:sz w:val="24"/>
          <w:szCs w:val="24"/>
        </w:rPr>
        <w:t xml:space="preserve"> входит творчество А.А. Ахматовой?</w:t>
      </w:r>
    </w:p>
    <w:p w:rsidR="00CC43C6" w:rsidRPr="00CC43C6" w:rsidRDefault="00CC43C6" w:rsidP="00CC43C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C43C6">
        <w:rPr>
          <w:rFonts w:ascii="Times New Roman" w:eastAsia="Calibri" w:hAnsi="Times New Roman" w:cs="Times New Roman"/>
          <w:sz w:val="24"/>
          <w:szCs w:val="24"/>
        </w:rPr>
        <w:t>А</w:t>
      </w:r>
      <w:proofErr w:type="gramStart"/>
      <w:r w:rsidRPr="00CC43C6">
        <w:rPr>
          <w:rFonts w:ascii="Times New Roman" w:eastAsia="Calibri" w:hAnsi="Times New Roman" w:cs="Times New Roman"/>
          <w:sz w:val="24"/>
          <w:szCs w:val="24"/>
        </w:rPr>
        <w:t>2</w:t>
      </w:r>
      <w:proofErr w:type="gramEnd"/>
      <w:r w:rsidRPr="00CC43C6">
        <w:rPr>
          <w:rFonts w:ascii="Times New Roman" w:eastAsia="Calibri" w:hAnsi="Times New Roman" w:cs="Times New Roman"/>
          <w:sz w:val="24"/>
          <w:szCs w:val="24"/>
        </w:rPr>
        <w:t>. Как назывался первый поэтический сборник А.А. Ахматовой?</w:t>
      </w:r>
    </w:p>
    <w:p w:rsidR="00CC43C6" w:rsidRPr="00CC43C6" w:rsidRDefault="00CC43C6" w:rsidP="00CC43C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C43C6">
        <w:rPr>
          <w:rFonts w:ascii="Times New Roman" w:eastAsia="Calibri" w:hAnsi="Times New Roman" w:cs="Times New Roman"/>
          <w:sz w:val="24"/>
          <w:szCs w:val="24"/>
        </w:rPr>
        <w:t>А3.С традицией какого русского поэта связана поэзия А.А. Ахматовой?</w:t>
      </w:r>
    </w:p>
    <w:p w:rsidR="00CC43C6" w:rsidRPr="00CC43C6" w:rsidRDefault="00CC43C6" w:rsidP="00CC43C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C43C6">
        <w:rPr>
          <w:rFonts w:ascii="Times New Roman" w:eastAsia="Calibri" w:hAnsi="Times New Roman" w:cs="Times New Roman"/>
          <w:sz w:val="24"/>
          <w:szCs w:val="24"/>
        </w:rPr>
        <w:t>А</w:t>
      </w:r>
      <w:proofErr w:type="gramStart"/>
      <w:r w:rsidRPr="00CC43C6">
        <w:rPr>
          <w:rFonts w:ascii="Times New Roman" w:eastAsia="Calibri" w:hAnsi="Times New Roman" w:cs="Times New Roman"/>
          <w:sz w:val="24"/>
          <w:szCs w:val="24"/>
        </w:rPr>
        <w:t>4</w:t>
      </w:r>
      <w:proofErr w:type="gramEnd"/>
      <w:r w:rsidRPr="00CC43C6">
        <w:rPr>
          <w:rFonts w:ascii="Times New Roman" w:eastAsia="Calibri" w:hAnsi="Times New Roman" w:cs="Times New Roman"/>
          <w:sz w:val="24"/>
          <w:szCs w:val="24"/>
        </w:rPr>
        <w:t>. Как называется выразительная подробность, с помощью которой А.А. Ахматова создаёт неповторимый, индивидуальный художественный образ?</w:t>
      </w:r>
    </w:p>
    <w:p w:rsidR="00CC43C6" w:rsidRPr="00CC43C6" w:rsidRDefault="00CC43C6" w:rsidP="00CC43C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CC43C6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А5. </w:t>
      </w:r>
      <w:r w:rsidRPr="00CC43C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Произведение «Реквием» состоит из пролога, основной части и эпилога. Как называется построение художественного произведения, организация системы образов?</w:t>
      </w:r>
    </w:p>
    <w:p w:rsidR="00CC43C6" w:rsidRPr="00CC43C6" w:rsidRDefault="00CC43C6" w:rsidP="00CC43C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CC43C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А</w:t>
      </w:r>
      <w:proofErr w:type="gramStart"/>
      <w:r w:rsidRPr="00CC43C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6</w:t>
      </w:r>
      <w:proofErr w:type="gramEnd"/>
      <w:r w:rsidRPr="00CC43C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. Какой вид рифмовки (АВАВ) используется в данном фрагменте?</w:t>
      </w:r>
    </w:p>
    <w:p w:rsidR="00CC43C6" w:rsidRPr="00CC43C6" w:rsidRDefault="00CC43C6" w:rsidP="00CC43C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CC43C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А</w:t>
      </w:r>
      <w:proofErr w:type="gramStart"/>
      <w:r w:rsidRPr="00CC43C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7</w:t>
      </w:r>
      <w:proofErr w:type="gramEnd"/>
      <w:r w:rsidRPr="00CC43C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. К ка</w:t>
      </w:r>
      <w:r w:rsidRPr="00CC43C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softHyphen/>
        <w:t>ко</w:t>
      </w:r>
      <w:r w:rsidRPr="00CC43C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softHyphen/>
        <w:t>му роду ли</w:t>
      </w:r>
      <w:r w:rsidRPr="00CC43C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softHyphen/>
        <w:t>те</w:t>
      </w:r>
      <w:r w:rsidRPr="00CC43C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softHyphen/>
        <w:t>ра</w:t>
      </w:r>
      <w:r w:rsidRPr="00CC43C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softHyphen/>
        <w:t>ту</w:t>
      </w:r>
      <w:r w:rsidRPr="00CC43C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softHyphen/>
        <w:t>ры от</w:t>
      </w:r>
      <w:r w:rsidRPr="00CC43C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softHyphen/>
        <w:t>но</w:t>
      </w:r>
      <w:r w:rsidRPr="00CC43C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softHyphen/>
        <w:t>сит</w:t>
      </w:r>
      <w:r w:rsidRPr="00CC43C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softHyphen/>
        <w:t>ся дан</w:t>
      </w:r>
      <w:r w:rsidRPr="00CC43C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softHyphen/>
        <w:t>ное про</w:t>
      </w:r>
      <w:r w:rsidRPr="00CC43C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softHyphen/>
        <w:t>из</w:t>
      </w:r>
      <w:r w:rsidRPr="00CC43C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softHyphen/>
        <w:t>ве</w:t>
      </w:r>
      <w:r w:rsidRPr="00CC43C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softHyphen/>
        <w:t>де</w:t>
      </w:r>
      <w:r w:rsidRPr="00CC43C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softHyphen/>
        <w:t>ние А. А. Ахматовой?</w:t>
      </w:r>
    </w:p>
    <w:p w:rsidR="00CC43C6" w:rsidRPr="00CC43C6" w:rsidRDefault="00CC43C6" w:rsidP="00CC43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CC43C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В</w:t>
      </w:r>
      <w:proofErr w:type="gramStart"/>
      <w:r w:rsidRPr="00CC43C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1</w:t>
      </w:r>
      <w:proofErr w:type="gramEnd"/>
      <w:r w:rsidRPr="00CC43C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. Выберите 2 мотива, которые являются ведущими в произведении «Реквием».</w:t>
      </w:r>
    </w:p>
    <w:p w:rsidR="00CC43C6" w:rsidRPr="00CC43C6" w:rsidRDefault="00CC43C6" w:rsidP="00CC43C6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CC43C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библейские</w:t>
      </w:r>
    </w:p>
    <w:p w:rsidR="00CC43C6" w:rsidRPr="00CC43C6" w:rsidRDefault="00CC43C6" w:rsidP="00CC43C6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CC43C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гражданские</w:t>
      </w:r>
    </w:p>
    <w:p w:rsidR="00CC43C6" w:rsidRPr="00CC43C6" w:rsidRDefault="00CC43C6" w:rsidP="00CC43C6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CC43C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любовные</w:t>
      </w:r>
    </w:p>
    <w:p w:rsidR="00CC43C6" w:rsidRPr="00CC43C6" w:rsidRDefault="00CC43C6" w:rsidP="00CC43C6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CC43C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философские</w:t>
      </w:r>
    </w:p>
    <w:p w:rsidR="00CC43C6" w:rsidRPr="00CC43C6" w:rsidRDefault="00CC43C6" w:rsidP="00CC43C6">
      <w:pPr>
        <w:numPr>
          <w:ilvl w:val="0"/>
          <w:numId w:val="20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43C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патриотические</w:t>
      </w:r>
    </w:p>
    <w:p w:rsidR="00CC43C6" w:rsidRPr="00CC43C6" w:rsidRDefault="00CC43C6" w:rsidP="00CC43C6">
      <w:p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43C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В</w:t>
      </w:r>
      <w:proofErr w:type="gramStart"/>
      <w:r w:rsidRPr="00CC43C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2</w:t>
      </w:r>
      <w:proofErr w:type="gramEnd"/>
      <w:r w:rsidRPr="00CC43C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.</w:t>
      </w:r>
      <w:r w:rsidRPr="00CC43C6">
        <w:rPr>
          <w:rFonts w:ascii="Times New Roman" w:eastAsia="Calibri" w:hAnsi="Times New Roman" w:cs="Times New Roman"/>
          <w:sz w:val="24"/>
          <w:szCs w:val="24"/>
        </w:rPr>
        <w:t xml:space="preserve"> Установите соответствие между стихотворными строками А.А. Ахматовой и средствами выразительности.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597"/>
        <w:gridCol w:w="3738"/>
      </w:tblGrid>
      <w:tr w:rsidR="00CC43C6" w:rsidRPr="00CC43C6" w:rsidTr="00E56B25">
        <w:tc>
          <w:tcPr>
            <w:tcW w:w="3597" w:type="dxa"/>
            <w:hideMark/>
          </w:tcPr>
          <w:p w:rsidR="00CC43C6" w:rsidRPr="00CC43C6" w:rsidRDefault="00CC43C6" w:rsidP="00CC43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3C6">
              <w:rPr>
                <w:rFonts w:ascii="Times New Roman" w:eastAsia="Times New Roman" w:hAnsi="Times New Roman" w:cs="Times New Roman"/>
                <w:sz w:val="24"/>
                <w:szCs w:val="24"/>
              </w:rPr>
              <w:t>Цитата</w:t>
            </w:r>
          </w:p>
        </w:tc>
        <w:tc>
          <w:tcPr>
            <w:tcW w:w="3738" w:type="dxa"/>
            <w:hideMark/>
          </w:tcPr>
          <w:p w:rsidR="00CC43C6" w:rsidRPr="00CC43C6" w:rsidRDefault="00CC43C6" w:rsidP="00CC43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3C6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выразительности</w:t>
            </w:r>
          </w:p>
        </w:tc>
      </w:tr>
      <w:tr w:rsidR="00CC43C6" w:rsidRPr="00CC43C6" w:rsidTr="00E56B25">
        <w:tc>
          <w:tcPr>
            <w:tcW w:w="3597" w:type="dxa"/>
            <w:hideMark/>
          </w:tcPr>
          <w:p w:rsidR="00CC43C6" w:rsidRPr="00CC43C6" w:rsidRDefault="00CC43C6" w:rsidP="00CC43C6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3C6">
              <w:rPr>
                <w:rFonts w:ascii="Times New Roman" w:eastAsia="Calibri" w:hAnsi="Times New Roman" w:cs="Times New Roman"/>
                <w:sz w:val="24"/>
                <w:szCs w:val="24"/>
              </w:rPr>
              <w:t>А) Но крепки тюремные затворы,</w:t>
            </w:r>
          </w:p>
          <w:p w:rsidR="00CC43C6" w:rsidRPr="00CC43C6" w:rsidRDefault="00CC43C6" w:rsidP="00CC43C6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3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А за ними "каторжные норы"</w:t>
            </w:r>
          </w:p>
          <w:p w:rsidR="00CC43C6" w:rsidRPr="00CC43C6" w:rsidRDefault="00CC43C6" w:rsidP="00CC43C6">
            <w:pPr>
              <w:tabs>
                <w:tab w:val="left" w:pos="708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3C6">
              <w:rPr>
                <w:rFonts w:ascii="Times New Roman" w:eastAsia="Times New Roman" w:hAnsi="Times New Roman" w:cs="Times New Roman"/>
                <w:sz w:val="24"/>
                <w:szCs w:val="24"/>
              </w:rPr>
              <w:t>Б)  Словно грубо навзничь опрокинут…</w:t>
            </w:r>
          </w:p>
          <w:p w:rsidR="00CC43C6" w:rsidRPr="00CC43C6" w:rsidRDefault="00CC43C6" w:rsidP="00CC43C6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3C6">
              <w:rPr>
                <w:rFonts w:ascii="Times New Roman" w:eastAsia="Calibri" w:hAnsi="Times New Roman" w:cs="Times New Roman"/>
                <w:sz w:val="24"/>
                <w:szCs w:val="24"/>
              </w:rPr>
              <w:t>В)  Для кого-то веет ветер свежий,</w:t>
            </w:r>
          </w:p>
          <w:p w:rsidR="00CC43C6" w:rsidRPr="00CC43C6" w:rsidRDefault="00CC43C6" w:rsidP="00CC43C6">
            <w:pPr>
              <w:tabs>
                <w:tab w:val="left" w:pos="708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3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Для кого-то нежится закат</w:t>
            </w:r>
          </w:p>
        </w:tc>
        <w:tc>
          <w:tcPr>
            <w:tcW w:w="3738" w:type="dxa"/>
            <w:hideMark/>
          </w:tcPr>
          <w:p w:rsidR="00CC43C6" w:rsidRPr="00CC43C6" w:rsidRDefault="00CC43C6" w:rsidP="00CC43C6">
            <w:pPr>
              <w:tabs>
                <w:tab w:val="left" w:pos="708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3C6">
              <w:rPr>
                <w:rFonts w:ascii="Times New Roman" w:eastAsia="Times New Roman" w:hAnsi="Times New Roman" w:cs="Times New Roman"/>
                <w:sz w:val="24"/>
                <w:szCs w:val="24"/>
              </w:rPr>
              <w:t>1)Сравнение</w:t>
            </w:r>
          </w:p>
          <w:p w:rsidR="00CC43C6" w:rsidRPr="00CC43C6" w:rsidRDefault="00CC43C6" w:rsidP="00CC43C6">
            <w:pPr>
              <w:tabs>
                <w:tab w:val="left" w:pos="708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3C6">
              <w:rPr>
                <w:rFonts w:ascii="Times New Roman" w:eastAsia="Times New Roman" w:hAnsi="Times New Roman" w:cs="Times New Roman"/>
                <w:sz w:val="24"/>
                <w:szCs w:val="24"/>
              </w:rPr>
              <w:t>2)Гипербола</w:t>
            </w:r>
          </w:p>
          <w:p w:rsidR="00CC43C6" w:rsidRPr="00CC43C6" w:rsidRDefault="00CC43C6" w:rsidP="00CC43C6">
            <w:pPr>
              <w:tabs>
                <w:tab w:val="left" w:pos="708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3C6">
              <w:rPr>
                <w:rFonts w:ascii="Times New Roman" w:eastAsia="Times New Roman" w:hAnsi="Times New Roman" w:cs="Times New Roman"/>
                <w:sz w:val="24"/>
                <w:szCs w:val="24"/>
              </w:rPr>
              <w:t>3)Антитеза</w:t>
            </w:r>
          </w:p>
          <w:p w:rsidR="00CC43C6" w:rsidRPr="00CC43C6" w:rsidRDefault="00CC43C6" w:rsidP="00CC43C6">
            <w:pPr>
              <w:tabs>
                <w:tab w:val="left" w:pos="708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3C6">
              <w:rPr>
                <w:rFonts w:ascii="Times New Roman" w:eastAsia="Times New Roman" w:hAnsi="Times New Roman" w:cs="Times New Roman"/>
                <w:sz w:val="24"/>
                <w:szCs w:val="24"/>
              </w:rPr>
              <w:t>4)Эпитет</w:t>
            </w:r>
          </w:p>
          <w:p w:rsidR="00CC43C6" w:rsidRPr="00CC43C6" w:rsidRDefault="00CC43C6" w:rsidP="00CC43C6">
            <w:pPr>
              <w:tabs>
                <w:tab w:val="left" w:pos="708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3C6">
              <w:rPr>
                <w:rFonts w:ascii="Times New Roman" w:eastAsia="Times New Roman" w:hAnsi="Times New Roman" w:cs="Times New Roman"/>
                <w:sz w:val="24"/>
                <w:szCs w:val="24"/>
              </w:rPr>
              <w:t>5)Оксюморон</w:t>
            </w:r>
          </w:p>
        </w:tc>
      </w:tr>
    </w:tbl>
    <w:p w:rsidR="00CC43C6" w:rsidRPr="00CC43C6" w:rsidRDefault="00CC43C6" w:rsidP="00CC43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43C6" w:rsidRPr="00CC43C6" w:rsidRDefault="00CC43C6" w:rsidP="00CC43C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CC43C6">
        <w:rPr>
          <w:rFonts w:ascii="Times New Roman" w:eastAsia="Calibri" w:hAnsi="Times New Roman" w:cs="Times New Roman"/>
          <w:sz w:val="24"/>
          <w:szCs w:val="24"/>
        </w:rPr>
        <w:t>В3.</w:t>
      </w:r>
      <w:r w:rsidRPr="00CC43C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Выберите фольклорные жанры, к которым обращается А. Ахматова в произведении «Реквием».</w:t>
      </w:r>
    </w:p>
    <w:p w:rsidR="00CC43C6" w:rsidRPr="00CC43C6" w:rsidRDefault="00CC43C6" w:rsidP="00CC43C6">
      <w:pPr>
        <w:numPr>
          <w:ilvl w:val="0"/>
          <w:numId w:val="2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bookmarkStart w:id="2" w:name="_Hlk26614421"/>
      <w:proofErr w:type="gramStart"/>
      <w:r w:rsidRPr="00CC43C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п</w:t>
      </w:r>
      <w:proofErr w:type="gramEnd"/>
      <w:r w:rsidRPr="00CC43C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лач</w:t>
      </w:r>
    </w:p>
    <w:p w:rsidR="00CC43C6" w:rsidRPr="00CC43C6" w:rsidRDefault="00CC43C6" w:rsidP="00CC43C6">
      <w:pPr>
        <w:numPr>
          <w:ilvl w:val="0"/>
          <w:numId w:val="2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CC43C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сказание</w:t>
      </w:r>
    </w:p>
    <w:p w:rsidR="00CC43C6" w:rsidRPr="00CC43C6" w:rsidRDefault="00CC43C6" w:rsidP="00CC43C6">
      <w:pPr>
        <w:numPr>
          <w:ilvl w:val="0"/>
          <w:numId w:val="2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CC43C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пословицы</w:t>
      </w:r>
    </w:p>
    <w:p w:rsidR="00CC43C6" w:rsidRPr="00CC43C6" w:rsidRDefault="00CC43C6" w:rsidP="00CC43C6">
      <w:pPr>
        <w:numPr>
          <w:ilvl w:val="0"/>
          <w:numId w:val="2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CC43C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песни</w:t>
      </w:r>
    </w:p>
    <w:p w:rsidR="00CC43C6" w:rsidRPr="00CC43C6" w:rsidRDefault="00CC43C6" w:rsidP="00CC43C6">
      <w:pPr>
        <w:numPr>
          <w:ilvl w:val="0"/>
          <w:numId w:val="2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CC43C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былины</w:t>
      </w:r>
    </w:p>
    <w:bookmarkEnd w:id="2"/>
    <w:p w:rsidR="00CC43C6" w:rsidRPr="00CC43C6" w:rsidRDefault="00CC43C6" w:rsidP="00CC43C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CC43C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С</w:t>
      </w:r>
      <w:proofErr w:type="gramStart"/>
      <w:r w:rsidRPr="00CC43C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1</w:t>
      </w:r>
      <w:proofErr w:type="gramEnd"/>
      <w:r w:rsidRPr="00CC43C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. Найдите в строках 11-16 приём наделения предметов и явлений человеческими свойствами и выпишите его. </w:t>
      </w:r>
    </w:p>
    <w:p w:rsidR="00CC43C6" w:rsidRPr="00CC43C6" w:rsidRDefault="00CC43C6" w:rsidP="00CC43C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CC43C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С</w:t>
      </w:r>
      <w:proofErr w:type="gramStart"/>
      <w:r w:rsidRPr="00CC43C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2</w:t>
      </w:r>
      <w:proofErr w:type="gramEnd"/>
      <w:r w:rsidRPr="00CC43C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. Как Вы понимаете смы</w:t>
      </w:r>
      <w:proofErr w:type="gramStart"/>
      <w:r w:rsidRPr="00CC43C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сл стр</w:t>
      </w:r>
      <w:proofErr w:type="gramEnd"/>
      <w:r w:rsidRPr="00CC43C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оки 1 (Перед этим горем гнутся горы…)?</w:t>
      </w:r>
    </w:p>
    <w:p w:rsidR="00CC43C6" w:rsidRPr="00CC43C6" w:rsidRDefault="00CC43C6" w:rsidP="00CC43C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C43C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С3. Объясните, о каких «невольных подругах» идет речь в строках 21-22?</w:t>
      </w:r>
    </w:p>
    <w:p w:rsidR="00CC43C6" w:rsidRPr="00CC43C6" w:rsidRDefault="00CC43C6" w:rsidP="00CC43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CC43C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 w:rsidRPr="00CC43C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proofErr w:type="gramEnd"/>
      <w:r w:rsidRPr="00CC43C6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Почему А.А. Ахматова в «Посвящении» использует апокалиптическую картину мира? (</w:t>
      </w:r>
      <w:r w:rsidRPr="00CC43C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Дайте развёрнутый ответ в объёме 5-10 предложений)</w:t>
      </w:r>
    </w:p>
    <w:p w:rsidR="00811483" w:rsidRPr="00CC43C6" w:rsidRDefault="00811483" w:rsidP="00CC43C6">
      <w:pPr>
        <w:pStyle w:val="a3"/>
        <w:shd w:val="clear" w:color="auto" w:fill="FFFFFF"/>
        <w:spacing w:before="0" w:beforeAutospacing="0" w:after="0" w:afterAutospacing="0"/>
      </w:pPr>
    </w:p>
    <w:p w:rsidR="00811483" w:rsidRPr="00CC43C6" w:rsidRDefault="00811483" w:rsidP="00CC43C6">
      <w:pPr>
        <w:pStyle w:val="a3"/>
        <w:shd w:val="clear" w:color="auto" w:fill="FFFFFF"/>
        <w:spacing w:before="0" w:beforeAutospacing="0" w:after="0" w:afterAutospacing="0"/>
      </w:pPr>
    </w:p>
    <w:p w:rsidR="00ED22DF" w:rsidRPr="00CC43C6" w:rsidRDefault="00ED22DF" w:rsidP="00CC43C6">
      <w:pPr>
        <w:pStyle w:val="a3"/>
        <w:shd w:val="clear" w:color="auto" w:fill="FFFFFF"/>
        <w:spacing w:before="0" w:beforeAutospacing="0" w:after="0" w:afterAutospacing="0"/>
      </w:pPr>
    </w:p>
    <w:p w:rsidR="00DA38FE" w:rsidRPr="00CC43C6" w:rsidRDefault="00DA38FE" w:rsidP="00CC43C6">
      <w:pPr>
        <w:pStyle w:val="a4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3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Сроки выполнения:</w:t>
      </w:r>
      <w:r w:rsidR="00CC43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31</w:t>
      </w:r>
      <w:r w:rsidRPr="00CC43C6">
        <w:rPr>
          <w:rFonts w:ascii="Times New Roman" w:eastAsia="Times New Roman" w:hAnsi="Times New Roman" w:cs="Times New Roman"/>
          <w:sz w:val="24"/>
          <w:szCs w:val="24"/>
          <w:lang w:eastAsia="ru-RU"/>
        </w:rPr>
        <w:t>.10.2021г. до 1</w:t>
      </w:r>
      <w:r w:rsidR="00CC43C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bookmarkStart w:id="3" w:name="_GoBack"/>
      <w:bookmarkEnd w:id="3"/>
      <w:r w:rsidRPr="00CC43C6">
        <w:rPr>
          <w:rFonts w:ascii="Times New Roman" w:eastAsia="Times New Roman" w:hAnsi="Times New Roman" w:cs="Times New Roman"/>
          <w:sz w:val="24"/>
          <w:szCs w:val="24"/>
          <w:lang w:eastAsia="ru-RU"/>
        </w:rPr>
        <w:t>.00</w:t>
      </w:r>
    </w:p>
    <w:p w:rsidR="006765EE" w:rsidRPr="00CC43C6" w:rsidRDefault="006765EE" w:rsidP="00CC43C6">
      <w:pPr>
        <w:pStyle w:val="a4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43C6" w:rsidRPr="00CC43C6" w:rsidRDefault="00DA38FE" w:rsidP="00CC43C6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3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отчёта:</w:t>
      </w:r>
      <w:r w:rsidRPr="00CC43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F751E" w:rsidRPr="00CC43C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конспект</w:t>
      </w:r>
      <w:r w:rsidR="002544E5" w:rsidRPr="00CC43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CC43C6" w:rsidRPr="00CC43C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контрольная работа</w:t>
      </w:r>
    </w:p>
    <w:p w:rsidR="00CC43C6" w:rsidRPr="00CC43C6" w:rsidRDefault="00CC43C6" w:rsidP="00CC43C6">
      <w:pPr>
        <w:pStyle w:val="a4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A38FE" w:rsidRPr="00CC43C6" w:rsidRDefault="00DA38FE" w:rsidP="00CC43C6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3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Электронная почта преподавателя:</w:t>
      </w:r>
      <w:r w:rsidRPr="00CC43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7" w:history="1">
        <w:r w:rsidRPr="00CC43C6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andrei</w:t>
        </w:r>
        <w:r w:rsidRPr="00CC43C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.</w:t>
        </w:r>
        <w:r w:rsidRPr="00CC43C6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shvecov</w:t>
        </w:r>
        <w:r w:rsidRPr="00CC43C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.05@</w:t>
        </w:r>
        <w:r w:rsidRPr="00CC43C6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mail</w:t>
        </w:r>
        <w:r w:rsidRPr="00CC43C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.</w:t>
        </w:r>
        <w:proofErr w:type="spellStart"/>
        <w:r w:rsidRPr="00CC43C6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</w:p>
    <w:p w:rsidR="00DA38FE" w:rsidRPr="00CC43C6" w:rsidRDefault="00DA38FE" w:rsidP="00CC43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38FE" w:rsidRPr="00CC43C6" w:rsidRDefault="00DA38FE" w:rsidP="00CC43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38FE" w:rsidRPr="00AF751E" w:rsidRDefault="00DA38FE">
      <w:pPr>
        <w:rPr>
          <w:rFonts w:ascii="Times New Roman" w:hAnsi="Times New Roman" w:cs="Times New Roman"/>
          <w:sz w:val="24"/>
          <w:szCs w:val="24"/>
        </w:rPr>
      </w:pPr>
    </w:p>
    <w:sectPr w:rsidR="00DA38FE" w:rsidRPr="00AF75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F7947"/>
    <w:multiLevelType w:val="multilevel"/>
    <w:tmpl w:val="CFAC7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3E75B6"/>
    <w:multiLevelType w:val="hybridMultilevel"/>
    <w:tmpl w:val="11E03FC6"/>
    <w:lvl w:ilvl="0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>
    <w:nsid w:val="0B381AAF"/>
    <w:multiLevelType w:val="hybridMultilevel"/>
    <w:tmpl w:val="29900292"/>
    <w:lvl w:ilvl="0" w:tplc="194E06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D57F46"/>
    <w:multiLevelType w:val="hybridMultilevel"/>
    <w:tmpl w:val="6FB03954"/>
    <w:lvl w:ilvl="0" w:tplc="DDE6853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3A01DA"/>
    <w:multiLevelType w:val="multilevel"/>
    <w:tmpl w:val="4C081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660762"/>
    <w:multiLevelType w:val="hybridMultilevel"/>
    <w:tmpl w:val="D9701C3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1D75B9D"/>
    <w:multiLevelType w:val="hybridMultilevel"/>
    <w:tmpl w:val="C024AE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4A6207"/>
    <w:multiLevelType w:val="hybridMultilevel"/>
    <w:tmpl w:val="8CC880BA"/>
    <w:lvl w:ilvl="0" w:tplc="D76C0502">
      <w:start w:val="1"/>
      <w:numFmt w:val="decimal"/>
      <w:lvlText w:val="%1."/>
      <w:lvlJc w:val="left"/>
      <w:pPr>
        <w:ind w:left="1080" w:hanging="360"/>
      </w:pPr>
      <w:rPr>
        <w:rFonts w:eastAsia="Calibri" w:cstheme="minorBid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8F611B3"/>
    <w:multiLevelType w:val="hybridMultilevel"/>
    <w:tmpl w:val="8AB613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A767D4"/>
    <w:multiLevelType w:val="hybridMultilevel"/>
    <w:tmpl w:val="2BD634A0"/>
    <w:lvl w:ilvl="0" w:tplc="089A616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350378E2"/>
    <w:multiLevelType w:val="hybridMultilevel"/>
    <w:tmpl w:val="CE3E9F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F21662"/>
    <w:multiLevelType w:val="hybridMultilevel"/>
    <w:tmpl w:val="D9CABE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6853E6"/>
    <w:multiLevelType w:val="multilevel"/>
    <w:tmpl w:val="AE126D12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ascii="Times New Roman" w:hAnsi="Times New Roman" w:cs="Times New Roman" w:hint="default"/>
        <w:sz w:val="24"/>
      </w:rPr>
    </w:lvl>
  </w:abstractNum>
  <w:abstractNum w:abstractNumId="13">
    <w:nsid w:val="4C440DBC"/>
    <w:multiLevelType w:val="hybridMultilevel"/>
    <w:tmpl w:val="3C6A17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B772A12"/>
    <w:multiLevelType w:val="hybridMultilevel"/>
    <w:tmpl w:val="3DE6F918"/>
    <w:lvl w:ilvl="0" w:tplc="52BE98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F033678"/>
    <w:multiLevelType w:val="hybridMultilevel"/>
    <w:tmpl w:val="9CB41C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8E0F5E"/>
    <w:multiLevelType w:val="hybridMultilevel"/>
    <w:tmpl w:val="F20EC1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E02CB5"/>
    <w:multiLevelType w:val="hybridMultilevel"/>
    <w:tmpl w:val="998275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68A05B3"/>
    <w:multiLevelType w:val="hybridMultilevel"/>
    <w:tmpl w:val="77660BC6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093F3C"/>
    <w:multiLevelType w:val="multilevel"/>
    <w:tmpl w:val="48881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A795998"/>
    <w:multiLevelType w:val="hybridMultilevel"/>
    <w:tmpl w:val="90CC7E48"/>
    <w:lvl w:ilvl="0" w:tplc="F23800B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6"/>
  </w:num>
  <w:num w:numId="3">
    <w:abstractNumId w:val="13"/>
  </w:num>
  <w:num w:numId="4">
    <w:abstractNumId w:val="10"/>
  </w:num>
  <w:num w:numId="5">
    <w:abstractNumId w:val="20"/>
  </w:num>
  <w:num w:numId="6">
    <w:abstractNumId w:val="5"/>
  </w:num>
  <w:num w:numId="7">
    <w:abstractNumId w:val="3"/>
  </w:num>
  <w:num w:numId="8">
    <w:abstractNumId w:val="1"/>
  </w:num>
  <w:num w:numId="9">
    <w:abstractNumId w:val="11"/>
  </w:num>
  <w:num w:numId="10">
    <w:abstractNumId w:val="14"/>
  </w:num>
  <w:num w:numId="11">
    <w:abstractNumId w:val="15"/>
  </w:num>
  <w:num w:numId="12">
    <w:abstractNumId w:val="6"/>
  </w:num>
  <w:num w:numId="13">
    <w:abstractNumId w:val="12"/>
  </w:num>
  <w:num w:numId="14">
    <w:abstractNumId w:val="19"/>
  </w:num>
  <w:num w:numId="15">
    <w:abstractNumId w:val="0"/>
  </w:num>
  <w:num w:numId="16">
    <w:abstractNumId w:val="17"/>
  </w:num>
  <w:num w:numId="17">
    <w:abstractNumId w:val="2"/>
  </w:num>
  <w:num w:numId="18">
    <w:abstractNumId w:val="7"/>
  </w:num>
  <w:num w:numId="19">
    <w:abstractNumId w:val="4"/>
  </w:num>
  <w:num w:numId="20">
    <w:abstractNumId w:val="18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8FE"/>
    <w:rsid w:val="000A127D"/>
    <w:rsid w:val="002544E5"/>
    <w:rsid w:val="002E1156"/>
    <w:rsid w:val="0060187B"/>
    <w:rsid w:val="006765EE"/>
    <w:rsid w:val="00811483"/>
    <w:rsid w:val="00AF751E"/>
    <w:rsid w:val="00CC43C6"/>
    <w:rsid w:val="00DA38FE"/>
    <w:rsid w:val="00ED2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8FE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14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iPriority w:val="99"/>
    <w:unhideWhenUsed/>
    <w:rsid w:val="00DA3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A38FE"/>
    <w:pPr>
      <w:ind w:left="720"/>
      <w:contextualSpacing/>
    </w:pPr>
  </w:style>
  <w:style w:type="paragraph" w:styleId="a5">
    <w:name w:val="Body Text"/>
    <w:basedOn w:val="a"/>
    <w:link w:val="a6"/>
    <w:rsid w:val="00AF751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rsid w:val="00AF751E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AF751E"/>
    <w:rPr>
      <w:color w:val="0000FF"/>
      <w:u w:val="single"/>
    </w:rPr>
  </w:style>
  <w:style w:type="character" w:customStyle="1" w:styleId="c0">
    <w:name w:val="c0"/>
    <w:basedOn w:val="a0"/>
    <w:rsid w:val="00AF751E"/>
  </w:style>
  <w:style w:type="character" w:customStyle="1" w:styleId="c1">
    <w:name w:val="c1"/>
    <w:basedOn w:val="a0"/>
    <w:rsid w:val="00AF751E"/>
  </w:style>
  <w:style w:type="paragraph" w:customStyle="1" w:styleId="c6">
    <w:name w:val="c6"/>
    <w:basedOn w:val="a"/>
    <w:rsid w:val="00AF75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AF75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AF751E"/>
  </w:style>
  <w:style w:type="paragraph" w:customStyle="1" w:styleId="c8">
    <w:name w:val="c8"/>
    <w:basedOn w:val="a"/>
    <w:rsid w:val="00AF75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114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8">
    <w:name w:val="Table Grid"/>
    <w:basedOn w:val="a1"/>
    <w:uiPriority w:val="39"/>
    <w:rsid w:val="00CC43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8FE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14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iPriority w:val="99"/>
    <w:unhideWhenUsed/>
    <w:rsid w:val="00DA3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A38FE"/>
    <w:pPr>
      <w:ind w:left="720"/>
      <w:contextualSpacing/>
    </w:pPr>
  </w:style>
  <w:style w:type="paragraph" w:styleId="a5">
    <w:name w:val="Body Text"/>
    <w:basedOn w:val="a"/>
    <w:link w:val="a6"/>
    <w:rsid w:val="00AF751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rsid w:val="00AF751E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AF751E"/>
    <w:rPr>
      <w:color w:val="0000FF"/>
      <w:u w:val="single"/>
    </w:rPr>
  </w:style>
  <w:style w:type="character" w:customStyle="1" w:styleId="c0">
    <w:name w:val="c0"/>
    <w:basedOn w:val="a0"/>
    <w:rsid w:val="00AF751E"/>
  </w:style>
  <w:style w:type="character" w:customStyle="1" w:styleId="c1">
    <w:name w:val="c1"/>
    <w:basedOn w:val="a0"/>
    <w:rsid w:val="00AF751E"/>
  </w:style>
  <w:style w:type="paragraph" w:customStyle="1" w:styleId="c6">
    <w:name w:val="c6"/>
    <w:basedOn w:val="a"/>
    <w:rsid w:val="00AF75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AF75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AF751E"/>
  </w:style>
  <w:style w:type="paragraph" w:customStyle="1" w:styleId="c8">
    <w:name w:val="c8"/>
    <w:basedOn w:val="a"/>
    <w:rsid w:val="00AF75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114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8">
    <w:name w:val="Table Grid"/>
    <w:basedOn w:val="a1"/>
    <w:uiPriority w:val="39"/>
    <w:rsid w:val="00CC43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37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andrei.shvecov.05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ndex.ru/turbo/fb.ru/s/article/231763/gumilev-lev-nikolaevich-kratkaya-biografiya?parent-reqid=1635321017430692-8886110312899196511-sas2-0472-sas-l7-balancer-8080-BAL-765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1398</Words>
  <Characters>7971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 №13</dc:creator>
  <cp:lastModifiedBy>каб №13</cp:lastModifiedBy>
  <cp:revision>7</cp:revision>
  <dcterms:created xsi:type="dcterms:W3CDTF">2021-10-25T08:46:00Z</dcterms:created>
  <dcterms:modified xsi:type="dcterms:W3CDTF">2021-10-27T08:08:00Z</dcterms:modified>
</cp:coreProperties>
</file>