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39E" w:rsidRPr="0051739E" w:rsidRDefault="0051739E" w:rsidP="0051739E">
      <w:pPr>
        <w:pStyle w:val="a3"/>
        <w:jc w:val="center"/>
        <w:rPr>
          <w:b/>
          <w:color w:val="000000"/>
          <w:sz w:val="27"/>
          <w:szCs w:val="27"/>
        </w:rPr>
      </w:pPr>
      <w:r w:rsidRPr="0051739E">
        <w:rPr>
          <w:b/>
          <w:color w:val="000000"/>
          <w:sz w:val="27"/>
          <w:szCs w:val="27"/>
        </w:rPr>
        <w:t>О</w:t>
      </w:r>
      <w:r w:rsidRPr="0051739E">
        <w:rPr>
          <w:b/>
          <w:color w:val="000000"/>
          <w:sz w:val="27"/>
          <w:szCs w:val="27"/>
        </w:rPr>
        <w:t>П.01. Основы микробиологии, физиологии, санитарии и гигиены</w:t>
      </w:r>
    </w:p>
    <w:p w:rsidR="0051739E" w:rsidRPr="0051739E" w:rsidRDefault="0051739E" w:rsidP="003D3127">
      <w:pPr>
        <w:pStyle w:val="a3"/>
        <w:rPr>
          <w:i/>
          <w:color w:val="000000"/>
          <w:sz w:val="27"/>
          <w:szCs w:val="27"/>
        </w:rPr>
      </w:pPr>
      <w:r w:rsidRPr="0051739E">
        <w:rPr>
          <w:i/>
          <w:color w:val="000000"/>
          <w:sz w:val="27"/>
          <w:szCs w:val="27"/>
        </w:rPr>
        <w:t xml:space="preserve">Задание на период с 30 октября по 3 ноября </w:t>
      </w:r>
    </w:p>
    <w:p w:rsidR="003D3127" w:rsidRDefault="0051739E" w:rsidP="0051739E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Подготовить презентацию на выбор </w:t>
      </w:r>
    </w:p>
    <w:p w:rsidR="0051739E" w:rsidRDefault="0051739E" w:rsidP="0051739E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bookmarkStart w:id="0" w:name="_GoBack"/>
      <w:bookmarkEnd w:id="0"/>
    </w:p>
    <w:p w:rsidR="00D546BD" w:rsidRPr="00D546BD" w:rsidRDefault="00D546BD" w:rsidP="00D546BD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D546BD">
        <w:rPr>
          <w:color w:val="000000"/>
          <w:shd w:val="clear" w:color="auto" w:fill="FFFFFF"/>
        </w:rPr>
        <w:t>«Полезные микроорганизмы»</w:t>
      </w:r>
    </w:p>
    <w:p w:rsidR="00D546BD" w:rsidRPr="00D546BD" w:rsidRDefault="00D546BD" w:rsidP="00D546BD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D546BD">
        <w:rPr>
          <w:color w:val="000000"/>
          <w:shd w:val="clear" w:color="auto" w:fill="FFFFFF"/>
        </w:rPr>
        <w:t>«Распространение микроорганизмов в природе: в почве, в воздухе, в воде. Круговорот веще</w:t>
      </w:r>
      <w:proofErr w:type="gramStart"/>
      <w:r w:rsidRPr="00D546BD">
        <w:rPr>
          <w:color w:val="000000"/>
          <w:shd w:val="clear" w:color="auto" w:fill="FFFFFF"/>
        </w:rPr>
        <w:t>ств в пр</w:t>
      </w:r>
      <w:proofErr w:type="gramEnd"/>
      <w:r w:rsidRPr="00D546BD">
        <w:rPr>
          <w:color w:val="000000"/>
          <w:shd w:val="clear" w:color="auto" w:fill="FFFFFF"/>
        </w:rPr>
        <w:t>ироде»</w:t>
      </w:r>
    </w:p>
    <w:p w:rsidR="00D546BD" w:rsidRPr="00D546BD" w:rsidRDefault="00D546BD" w:rsidP="0051739E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D546BD">
        <w:rPr>
          <w:color w:val="000000"/>
          <w:shd w:val="clear" w:color="auto" w:fill="FFFFFF"/>
        </w:rPr>
        <w:t>Классификация микроорганизмов, их величина, форма, строение, размножение, спорообразование.</w:t>
      </w:r>
    </w:p>
    <w:p w:rsidR="00D546BD" w:rsidRPr="00D546BD" w:rsidRDefault="003D3127" w:rsidP="0051739E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D546BD">
        <w:rPr>
          <w:color w:val="000000"/>
        </w:rPr>
        <w:t>«Пищ</w:t>
      </w:r>
      <w:r w:rsidR="0051739E" w:rsidRPr="00D546BD">
        <w:rPr>
          <w:color w:val="000000"/>
        </w:rPr>
        <w:t>евые инфекционные заболевания»</w:t>
      </w:r>
    </w:p>
    <w:p w:rsidR="00D546BD" w:rsidRPr="00D546BD" w:rsidRDefault="0051739E" w:rsidP="0051739E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D546BD">
        <w:rPr>
          <w:color w:val="000000"/>
        </w:rPr>
        <w:t xml:space="preserve">.«Пищевые отравления» </w:t>
      </w:r>
    </w:p>
    <w:p w:rsidR="00D546BD" w:rsidRPr="00D546BD" w:rsidRDefault="003D3127" w:rsidP="0051739E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D546BD">
        <w:rPr>
          <w:color w:val="000000"/>
        </w:rPr>
        <w:t xml:space="preserve">«Пищевые отравления: интоксикации (токсикозы) и </w:t>
      </w:r>
      <w:proofErr w:type="spellStart"/>
      <w:r w:rsidRPr="00D546BD">
        <w:rPr>
          <w:color w:val="000000"/>
        </w:rPr>
        <w:t>токсикоинфекции</w:t>
      </w:r>
      <w:proofErr w:type="spellEnd"/>
      <w:r w:rsidRPr="00D546BD">
        <w:rPr>
          <w:color w:val="000000"/>
        </w:rPr>
        <w:t xml:space="preserve">. Характеристика возбудителей, причины возникновения, меры предупреждения» </w:t>
      </w:r>
    </w:p>
    <w:p w:rsidR="003D3127" w:rsidRPr="00D546BD" w:rsidRDefault="003D3127" w:rsidP="0051739E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D546BD">
        <w:rPr>
          <w:color w:val="000000"/>
        </w:rPr>
        <w:t xml:space="preserve"> «Немикробные пищевые отравления, вызываемые ядовитыми продуктами растительного и животного происхождения, химическими веществами. Меры профилактики немикробных пищевых отравлений» </w:t>
      </w:r>
    </w:p>
    <w:p w:rsidR="003D3127" w:rsidRDefault="003D3127" w:rsidP="003D312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Срок сдачи до 8.11.2021 г</w:t>
      </w:r>
    </w:p>
    <w:p w:rsidR="003D3127" w:rsidRDefault="003D3127" w:rsidP="003D312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olga.venediktova.75@mail.ru</w:t>
      </w:r>
    </w:p>
    <w:p w:rsidR="008F7E02" w:rsidRDefault="008F7E02"/>
    <w:sectPr w:rsidR="008F7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10445"/>
    <w:multiLevelType w:val="hybridMultilevel"/>
    <w:tmpl w:val="C1FA4500"/>
    <w:lvl w:ilvl="0" w:tplc="B3208514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ACA"/>
    <w:rsid w:val="003D3127"/>
    <w:rsid w:val="0051739E"/>
    <w:rsid w:val="008F7E02"/>
    <w:rsid w:val="00D546BD"/>
    <w:rsid w:val="00EE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0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2021-11-02T19:11:00Z</dcterms:created>
  <dcterms:modified xsi:type="dcterms:W3CDTF">2021-11-02T19:24:00Z</dcterms:modified>
</cp:coreProperties>
</file>