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6A0" w:rsidRPr="000B7909" w:rsidRDefault="005F26A0" w:rsidP="005F26A0">
      <w:pPr>
        <w:pStyle w:val="1"/>
        <w:jc w:val="center"/>
        <w:rPr>
          <w:sz w:val="24"/>
          <w:szCs w:val="28"/>
        </w:rPr>
      </w:pPr>
      <w:r w:rsidRPr="007D4EC6">
        <w:rPr>
          <w:sz w:val="24"/>
          <w:szCs w:val="24"/>
        </w:rPr>
        <w:t>МДК.</w:t>
      </w:r>
      <w:r w:rsidRPr="007D4EC6">
        <w:rPr>
          <w:rFonts w:eastAsia="Calibri"/>
          <w:sz w:val="24"/>
          <w:szCs w:val="24"/>
        </w:rPr>
        <w:t>0101 Технология приготовления полуфабрикатов  для сложной кулинарной продукции</w:t>
      </w:r>
    </w:p>
    <w:p w:rsidR="005F26A0" w:rsidRDefault="005F26A0" w:rsidP="005F26A0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6D791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Тема 3.2.  Приготовление полуфабрикатов из  рыбы  для  сложной  кулинарной  продукции</w:t>
      </w:r>
    </w:p>
    <w:p w:rsidR="00FB02E0" w:rsidRP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Объем задания –</w:t>
      </w:r>
      <w:r w:rsidR="00490597">
        <w:rPr>
          <w:rFonts w:ascii="Times New Roman" w:hAnsi="Times New Roman" w:cs="Times New Roman"/>
          <w:b/>
          <w:sz w:val="24"/>
        </w:rPr>
        <w:t>8</w:t>
      </w:r>
      <w:r w:rsidRPr="005F26A0">
        <w:rPr>
          <w:rFonts w:ascii="Times New Roman" w:hAnsi="Times New Roman" w:cs="Times New Roman"/>
          <w:sz w:val="24"/>
        </w:rPr>
        <w:t xml:space="preserve"> час</w:t>
      </w:r>
      <w:r w:rsidR="00490597">
        <w:rPr>
          <w:rFonts w:ascii="Times New Roman" w:hAnsi="Times New Roman" w:cs="Times New Roman"/>
          <w:sz w:val="24"/>
        </w:rPr>
        <w:t>ов</w:t>
      </w:r>
    </w:p>
    <w:p w:rsidR="005F26A0" w:rsidRP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 xml:space="preserve">Дата сдачи – </w:t>
      </w:r>
      <w:r w:rsidR="00D5064F">
        <w:rPr>
          <w:rFonts w:ascii="Times New Roman" w:hAnsi="Times New Roman" w:cs="Times New Roman"/>
          <w:sz w:val="24"/>
        </w:rPr>
        <w:t>1</w:t>
      </w:r>
      <w:r w:rsidR="00490597">
        <w:rPr>
          <w:rFonts w:ascii="Times New Roman" w:hAnsi="Times New Roman" w:cs="Times New Roman"/>
          <w:sz w:val="24"/>
        </w:rPr>
        <w:t>1</w:t>
      </w:r>
      <w:r w:rsidRPr="005F26A0">
        <w:rPr>
          <w:rFonts w:ascii="Times New Roman" w:hAnsi="Times New Roman" w:cs="Times New Roman"/>
          <w:sz w:val="24"/>
        </w:rPr>
        <w:t>.11.2021</w:t>
      </w:r>
    </w:p>
    <w:p w:rsidR="005F26A0" w:rsidRDefault="005F26A0">
      <w:pPr>
        <w:rPr>
          <w:rFonts w:ascii="Times New Roman" w:hAnsi="Times New Roman" w:cs="Times New Roman"/>
          <w:b/>
          <w:sz w:val="24"/>
        </w:rPr>
      </w:pPr>
      <w:r w:rsidRPr="005F26A0">
        <w:rPr>
          <w:rFonts w:ascii="Times New Roman" w:hAnsi="Times New Roman" w:cs="Times New Roman"/>
          <w:b/>
          <w:sz w:val="24"/>
        </w:rPr>
        <w:t>Задание:</w:t>
      </w:r>
    </w:p>
    <w:p w:rsidR="00490597" w:rsidRDefault="00D5064F" w:rsidP="00D50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Составить ТТК на блюд</w:t>
      </w:r>
      <w:r w:rsidR="00490597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: </w:t>
      </w:r>
    </w:p>
    <w:p w:rsidR="005F26A0" w:rsidRDefault="00D5064F" w:rsidP="004905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064F">
        <w:rPr>
          <w:rFonts w:ascii="Times New Roman" w:hAnsi="Times New Roman" w:cs="Times New Roman"/>
          <w:sz w:val="24"/>
        </w:rPr>
        <w:t>Рулет из рыбы</w:t>
      </w:r>
      <w:r>
        <w:rPr>
          <w:rFonts w:ascii="Times New Roman" w:hAnsi="Times New Roman" w:cs="Times New Roman"/>
          <w:sz w:val="24"/>
        </w:rPr>
        <w:t xml:space="preserve"> (</w:t>
      </w:r>
      <w:r w:rsidRPr="00D5064F">
        <w:rPr>
          <w:rFonts w:ascii="Times New Roman" w:hAnsi="Times New Roman" w:cs="Times New Roman"/>
          <w:sz w:val="24"/>
        </w:rPr>
        <w:t xml:space="preserve">Источник: </w:t>
      </w:r>
      <w:hyperlink r:id="rId6" w:history="1">
        <w:r w:rsidRPr="000E4FBB">
          <w:rPr>
            <w:rStyle w:val="a4"/>
            <w:rFonts w:ascii="Times New Roman" w:hAnsi="Times New Roman" w:cs="Times New Roman"/>
            <w:sz w:val="24"/>
          </w:rPr>
          <w:t>https://tekhnolog.com/2019/06/03/rulet-iz-ryby-ttk5680</w:t>
        </w:r>
      </w:hyperlink>
      <w:proofErr w:type="gramStart"/>
      <w:r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490597" w:rsidRPr="00490597" w:rsidRDefault="00490597" w:rsidP="004905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t>Творожная запеканка с изюмом</w:t>
      </w:r>
      <w:r>
        <w:t xml:space="preserve"> (источник </w:t>
      </w:r>
      <w:hyperlink r:id="rId7" w:history="1">
        <w:r w:rsidRPr="00DC563E">
          <w:rPr>
            <w:rStyle w:val="a4"/>
          </w:rPr>
          <w:t>http://www.100menu.ru/pages.new/skachat_ttk_besplatno.html</w:t>
        </w:r>
      </w:hyperlink>
      <w:proofErr w:type="gramStart"/>
      <w:r>
        <w:t xml:space="preserve"> )</w:t>
      </w:r>
      <w:proofErr w:type="gramEnd"/>
    </w:p>
    <w:p w:rsidR="00490597" w:rsidRPr="00D5064F" w:rsidRDefault="00490597" w:rsidP="0049059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t>Зеленая фасоль с заправкой из арахисового масла</w:t>
      </w:r>
      <w:r>
        <w:t xml:space="preserve"> </w:t>
      </w:r>
      <w:r>
        <w:t xml:space="preserve">изюмом (источник </w:t>
      </w:r>
      <w:hyperlink r:id="rId8" w:history="1">
        <w:r w:rsidRPr="00DC563E">
          <w:rPr>
            <w:rStyle w:val="a4"/>
          </w:rPr>
          <w:t>http://www.100menu.ru/pages.new/skachat_ttk_besplatno.html</w:t>
        </w:r>
      </w:hyperlink>
      <w:proofErr w:type="gramStart"/>
      <w:r>
        <w:t xml:space="preserve"> )</w:t>
      </w:r>
      <w:bookmarkStart w:id="0" w:name="_GoBack"/>
      <w:bookmarkEnd w:id="0"/>
      <w:proofErr w:type="gramEnd"/>
    </w:p>
    <w:sectPr w:rsidR="00490597" w:rsidRPr="00D50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A32"/>
    <w:multiLevelType w:val="hybridMultilevel"/>
    <w:tmpl w:val="769E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959EE"/>
    <w:multiLevelType w:val="hybridMultilevel"/>
    <w:tmpl w:val="FC8ABDAA"/>
    <w:lvl w:ilvl="0" w:tplc="C986C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B4"/>
    <w:rsid w:val="00490597"/>
    <w:rsid w:val="005F26A0"/>
    <w:rsid w:val="00D5064F"/>
    <w:rsid w:val="00E425B4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0"/>
  </w:style>
  <w:style w:type="paragraph" w:styleId="1">
    <w:name w:val="heading 1"/>
    <w:basedOn w:val="a"/>
    <w:link w:val="10"/>
    <w:uiPriority w:val="9"/>
    <w:qFormat/>
    <w:rsid w:val="005F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6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A0"/>
  </w:style>
  <w:style w:type="paragraph" w:styleId="1">
    <w:name w:val="heading 1"/>
    <w:basedOn w:val="a"/>
    <w:link w:val="10"/>
    <w:uiPriority w:val="9"/>
    <w:qFormat/>
    <w:rsid w:val="005F2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5F26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6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00menu.ru/pages.new/skachat_ttk_besplatno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100menu.ru/pages.new/skachat_ttk_besplatn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khnolog.com/2019/06/03/rulet-iz-ryby-ttk56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№4</dc:creator>
  <cp:keywords/>
  <dc:description/>
  <cp:lastModifiedBy>kab №4</cp:lastModifiedBy>
  <cp:revision>4</cp:revision>
  <dcterms:created xsi:type="dcterms:W3CDTF">2021-11-08T06:16:00Z</dcterms:created>
  <dcterms:modified xsi:type="dcterms:W3CDTF">2021-11-09T06:09:00Z</dcterms:modified>
</cp:coreProperties>
</file>