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56" w:rsidRDefault="00C50EF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C50EF0">
        <w:rPr>
          <w:rFonts w:ascii="Times New Roman" w:hAnsi="Times New Roman" w:cs="Times New Roman"/>
          <w:b/>
          <w:sz w:val="28"/>
          <w:szCs w:val="28"/>
        </w:rPr>
        <w:t>Тема</w:t>
      </w:r>
      <w:r w:rsidRPr="00C50E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употребление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BE USED TO\ GET USED TO</w:t>
      </w:r>
    </w:p>
    <w:p w:rsidR="00C50EF0" w:rsidRDefault="00C50E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7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Повторение оборота, практическое закрепление навыка</w:t>
      </w:r>
    </w:p>
    <w:p w:rsidR="00C50EF0" w:rsidRPr="00C50EF0" w:rsidRDefault="00C50E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EF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Изучите правила использования оборота</w:t>
      </w:r>
    </w:p>
    <w:p w:rsidR="00C50EF0" w:rsidRPr="00C50EF0" w:rsidRDefault="00C50EF0" w:rsidP="00C50EF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>Конструкция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used to do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smth</w:t>
      </w:r>
      <w:bookmarkStart w:id="0" w:name="_GoBack"/>
      <w:bookmarkEnd w:id="0"/>
      <w:proofErr w:type="spellEnd"/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английском языке используется, чтобы рассказать о действии, которое происходило или часто повторялось в прошлом, но на данный момент уже не происходит. При переводе предложений на русский язык обычно добавля</w:t>
      </w:r>
      <w:r>
        <w:rPr>
          <w:rFonts w:ascii="Times New Roman" w:hAnsi="Times New Roman" w:cs="Times New Roman"/>
          <w:sz w:val="28"/>
          <w:szCs w:val="28"/>
        </w:rPr>
        <w:t>ют слово «раньше» или «бывало».</w:t>
      </w:r>
    </w:p>
    <w:p w:rsidR="00C50EF0" w:rsidRPr="00C50EF0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have an MP3 player. Now I just listen to music online. —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меня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MP3-плеер. </w:t>
      </w:r>
      <w:r w:rsidRPr="00C50EF0">
        <w:rPr>
          <w:rFonts w:ascii="Times New Roman" w:hAnsi="Times New Roman" w:cs="Times New Roman"/>
          <w:sz w:val="28"/>
          <w:szCs w:val="28"/>
        </w:rPr>
        <w:t>Теперь я просто слушаю музыку онлайн.</w:t>
      </w:r>
    </w:p>
    <w:p w:rsidR="00C50EF0" w:rsidRPr="00C50EF0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tooth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C50EF0">
        <w:rPr>
          <w:rFonts w:ascii="Times New Roman" w:hAnsi="Times New Roman" w:cs="Times New Roman"/>
          <w:sz w:val="28"/>
          <w:szCs w:val="28"/>
        </w:rPr>
        <w:t>. — Я раньше верил в Зубную фею.</w:t>
      </w:r>
    </w:p>
    <w:p w:rsidR="00C50EF0" w:rsidRPr="00C50EF0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Brian used to steal from the shops.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Брайан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воровал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магазинах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С помощью конструкции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мы рассказываем о при</w:t>
      </w:r>
      <w:r>
        <w:rPr>
          <w:rFonts w:ascii="Times New Roman" w:hAnsi="Times New Roman" w:cs="Times New Roman"/>
          <w:sz w:val="28"/>
          <w:szCs w:val="28"/>
        </w:rPr>
        <w:t>вычках, которые были в прошлом.</w:t>
      </w:r>
    </w:p>
    <w:p w:rsidR="00C50EF0" w:rsidRPr="00C50EF0" w:rsidRDefault="00C50EF0" w:rsidP="00C50E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used to drink much coffee.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bite my fingernails when I was five.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грыз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ногти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предложения с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строятся с помощью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а в отрицательных предложениях к вспомогательному глаголу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добавляется</w:t>
      </w:r>
      <w:r>
        <w:rPr>
          <w:rFonts w:ascii="Times New Roman" w:hAnsi="Times New Roman" w:cs="Times New Roman"/>
          <w:sz w:val="28"/>
          <w:szCs w:val="28"/>
        </w:rPr>
        <w:t xml:space="preserve"> частица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Why did you use to collect chocolate wrappers? — </w:t>
      </w:r>
      <w:r w:rsidRPr="00C50EF0">
        <w:rPr>
          <w:rFonts w:ascii="Times New Roman" w:hAnsi="Times New Roman" w:cs="Times New Roman"/>
          <w:sz w:val="28"/>
          <w:szCs w:val="28"/>
        </w:rPr>
        <w:t>Почему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ты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собирала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обертки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от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шоколадок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Where did Henry use to go fishing? — </w:t>
      </w:r>
      <w:r w:rsidRPr="00C50EF0">
        <w:rPr>
          <w:rFonts w:ascii="Times New Roman" w:hAnsi="Times New Roman" w:cs="Times New Roman"/>
          <w:sz w:val="28"/>
          <w:szCs w:val="28"/>
        </w:rPr>
        <w:t>Куда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Генри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ходил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рыбачить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Debbie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</w:t>
      </w:r>
      <w:r w:rsidRPr="00C50EF0">
        <w:rPr>
          <w:rFonts w:ascii="Times New Roman" w:hAnsi="Times New Roman" w:cs="Times New Roman"/>
          <w:sz w:val="28"/>
          <w:szCs w:val="28"/>
        </w:rPr>
        <w:t>moke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Дэбби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раньше не курила.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Допускается образование отрицания без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Такое предложение будет уместно в официальной</w:t>
      </w:r>
      <w:r w:rsidRPr="00C50EF0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corporate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trainings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Наша компания раньше не проводила корпоративных тренингов.</w:t>
      </w:r>
    </w:p>
    <w:p w:rsidR="00C50EF0" w:rsidRPr="00C50EF0" w:rsidRDefault="00C50EF0" w:rsidP="00C50EF0">
      <w:pPr>
        <w:rPr>
          <w:rFonts w:ascii="Times New Roman" w:hAnsi="Times New Roman" w:cs="Times New Roman"/>
          <w:i/>
          <w:sz w:val="28"/>
          <w:szCs w:val="28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</w:rPr>
        <w:t>would</w:t>
      </w:r>
      <w:proofErr w:type="spellEnd"/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как и конструкция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выражает повторяющееся действие в прошлом. Однако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употребляется только в том случае, когда есть привязка к</w:t>
      </w:r>
      <w:r w:rsidRPr="00C50EF0">
        <w:rPr>
          <w:rFonts w:ascii="Times New Roman" w:hAnsi="Times New Roman" w:cs="Times New Roman"/>
          <w:sz w:val="28"/>
          <w:szCs w:val="28"/>
        </w:rPr>
        <w:t xml:space="preserve"> какому-то конкретному времени.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lastRenderedPageBreak/>
        <w:t>Every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Sarah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Каждый раз, когда приходила Сара, мы часами играли в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play X-box for hours with Sarah. — </w:t>
      </w:r>
      <w:r w:rsidRPr="00C50EF0">
        <w:rPr>
          <w:rFonts w:ascii="Times New Roman" w:hAnsi="Times New Roman" w:cs="Times New Roman"/>
          <w:sz w:val="28"/>
          <w:szCs w:val="28"/>
        </w:rPr>
        <w:t>Мы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часами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играли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X-box </w:t>
      </w:r>
      <w:r w:rsidRPr="00C50EF0">
        <w:rPr>
          <w:rFonts w:ascii="Times New Roman" w:hAnsi="Times New Roman" w:cs="Times New Roman"/>
          <w:sz w:val="28"/>
          <w:szCs w:val="28"/>
        </w:rPr>
        <w:t>вместе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Сарой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заключается еще и в том, что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не используется, если речь идет о привы</w:t>
      </w:r>
      <w:r w:rsidRPr="00C50EF0">
        <w:rPr>
          <w:rFonts w:ascii="Times New Roman" w:hAnsi="Times New Roman" w:cs="Times New Roman"/>
          <w:sz w:val="28"/>
          <w:szCs w:val="28"/>
        </w:rPr>
        <w:t>чках или о состоянии в прошлом.</w:t>
      </w:r>
    </w:p>
    <w:p w:rsidR="00C50EF0" w:rsidRPr="00C50EF0" w:rsidRDefault="00C50EF0" w:rsidP="00C50E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eat too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much sweets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слишком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сладкого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Travis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be a polite person a few years ago.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Трэвис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веж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ливым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человеком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пару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назад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добавляет оттенок ностальгии в</w:t>
      </w:r>
      <w:r w:rsidRPr="00C50EF0">
        <w:rPr>
          <w:rFonts w:ascii="Times New Roman" w:hAnsi="Times New Roman" w:cs="Times New Roman"/>
          <w:sz w:val="28"/>
          <w:szCs w:val="28"/>
        </w:rPr>
        <w:t xml:space="preserve"> теплые воспоминания о прошлом.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Every summer I would live in a country house with my grandmother. In the early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morning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go fishing at the lake. After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climb the tall old oak near the house. I would sit in the tree and read a book almost all day long.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Каждое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жил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домике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бабушки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Рано утром я ходил рыбачить на озеро. После этого я забирался на большой старый дуб возле дома. Я сидел на дереве и целый день читал книжку.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Чтобы задать вопрос, поставьте 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начало предложения.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Would you play hide-and-seek when you were a kid?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играл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прятки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маленьким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Конструкции</w:t>
      </w:r>
      <w:proofErr w:type="spellEnd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be used to и to get used to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описывает привычку, которая уже сформировалась, 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процесс приобретения привычки. После конструкций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используется глагол с окончанием -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, с</w:t>
      </w:r>
      <w:r w:rsidRPr="00C50EF0">
        <w:rPr>
          <w:rFonts w:ascii="Times New Roman" w:hAnsi="Times New Roman" w:cs="Times New Roman"/>
          <w:sz w:val="28"/>
          <w:szCs w:val="28"/>
        </w:rPr>
        <w:t>уществительное или местоимение.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They are used to sleeping outdoors.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улице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find it hard to get used to new conditions.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тру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дно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условиям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Привычка сформировалась — используем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: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am already used to driving on the left. It was rather hard when I first came to England. —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уже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ездить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левой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стороне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дороги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Это было довольно сложно, когда я впервые приехал в Англию.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Tony is used to sleeping with the lights on.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включенным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светом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are used to carrying out ambitious projects.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амбициозные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проекты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и отрицательные предложения строятся с помощью глагола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Debora hates going to Chinese restaurants. She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used to eating with chopsticks.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Дебора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ненавидит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ходить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китайские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рестораны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23B9">
        <w:rPr>
          <w:rFonts w:ascii="Times New Roman" w:hAnsi="Times New Roman" w:cs="Times New Roman"/>
          <w:sz w:val="28"/>
          <w:szCs w:val="28"/>
        </w:rPr>
        <w:t>Она не привыкла есть палочками.</w:t>
      </w:r>
    </w:p>
    <w:p w:rsidR="00C50EF0" w:rsidRPr="00A123B9" w:rsidRDefault="00C50EF0" w:rsidP="00A123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Are you used to commuting to work every day? — </w:t>
      </w:r>
      <w:r w:rsidRPr="00A123B9">
        <w:rPr>
          <w:rFonts w:ascii="Times New Roman" w:hAnsi="Times New Roman" w:cs="Times New Roman"/>
          <w:sz w:val="28"/>
          <w:szCs w:val="28"/>
        </w:rPr>
        <w:t>Ты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п</w:t>
      </w:r>
      <w:r w:rsidRPr="00A123B9">
        <w:rPr>
          <w:rFonts w:ascii="Times New Roman" w:hAnsi="Times New Roman" w:cs="Times New Roman"/>
          <w:sz w:val="28"/>
          <w:szCs w:val="28"/>
        </w:rPr>
        <w:t>ривык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ездить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на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работу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в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город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Если вы хотите рассказать о процессе формирования привычки, используйте конструкцию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am getting used to my new flat.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новой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квартире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Harry has been getting used to Android for so long after using iOS!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Гарри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долго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Android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после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iOS!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He is such a rude person! It took us a while to get used to him.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грубый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Потребовалось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время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чтобы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привыкнуть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Для построения отрицательных и вопросительных предложений, используйте вспомогательные глаголы: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A123B9">
        <w:rPr>
          <w:rFonts w:ascii="Times New Roman" w:hAnsi="Times New Roman" w:cs="Times New Roman"/>
          <w:sz w:val="28"/>
          <w:szCs w:val="28"/>
        </w:rPr>
        <w:t xml:space="preserve"> и т. д.:</w:t>
      </w:r>
    </w:p>
    <w:p w:rsidR="00C50EF0" w:rsidRPr="00A123B9" w:rsidRDefault="00C50EF0" w:rsidP="00A123B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Sam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get used to southern climate. He has moved to Canada.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Сэм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южному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климату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переехал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Канаду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Kate still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walk after receiving an injury. Will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123B9">
        <w:rPr>
          <w:rFonts w:ascii="Times New Roman" w:hAnsi="Times New Roman" w:cs="Times New Roman"/>
          <w:sz w:val="28"/>
          <w:szCs w:val="28"/>
        </w:rPr>
        <w:t xml:space="preserve">? —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до сих пор не может ходить после того, как получила</w:t>
      </w:r>
      <w:r w:rsidRPr="00A123B9">
        <w:rPr>
          <w:rFonts w:ascii="Times New Roman" w:hAnsi="Times New Roman" w:cs="Times New Roman"/>
          <w:sz w:val="28"/>
          <w:szCs w:val="28"/>
        </w:rPr>
        <w:t xml:space="preserve"> травму. Она привыкнет к этому?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прошедшей форме)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настоящей форме) взаимозаменяемы, если мы говорим о привыч</w:t>
      </w:r>
      <w:r w:rsidRPr="00C50EF0">
        <w:rPr>
          <w:rFonts w:ascii="Times New Roman" w:hAnsi="Times New Roman" w:cs="Times New Roman"/>
          <w:sz w:val="28"/>
          <w:szCs w:val="28"/>
        </w:rPr>
        <w:t>ке, которая уже сформировалась.</w:t>
      </w:r>
    </w:p>
    <w:p w:rsidR="00C50EF0" w:rsidRPr="00A123B9" w:rsidRDefault="00C50EF0" w:rsidP="00A123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got used to wearing this stupid uniform. = I am used to wearing this stupid uniform.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носить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дурацкую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форму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Default="00C50EF0" w:rsidP="00A123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Sally works very slowly.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we got used to it. = But we are used to it.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Салли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работает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очень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медленно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23B9" w:rsidRDefault="00A123B9" w:rsidP="00A123B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3B9" w:rsidRPr="00F82730" w:rsidRDefault="00A123B9" w:rsidP="00A123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Раскройте скобки/</w:t>
      </w:r>
      <w:r>
        <w:rPr>
          <w:rFonts w:ascii="Times New Roman" w:hAnsi="Times New Roman" w:cs="Times New Roman"/>
          <w:sz w:val="28"/>
          <w:szCs w:val="28"/>
        </w:rPr>
        <w:t>вставьте верный оборот</w:t>
      </w:r>
      <w:r w:rsidRPr="00A123B9">
        <w:rPr>
          <w:rFonts w:ascii="Times New Roman" w:hAnsi="Times New Roman" w:cs="Times New Roman"/>
          <w:sz w:val="28"/>
          <w:szCs w:val="28"/>
        </w:rPr>
        <w:t xml:space="preserve">, используя конструкцию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82730">
        <w:rPr>
          <w:rFonts w:ascii="Times New Roman" w:hAnsi="Times New Roman" w:cs="Times New Roman"/>
          <w:sz w:val="28"/>
          <w:szCs w:val="28"/>
        </w:rPr>
        <w:t>, переведите предложения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Lila … (buy) white bread, but now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buys brown bread.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Cloe … (used to/is used to) spend hours in front of the mirror when she was a teenager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They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to/are not used to) eating Japanese food.</w:t>
      </w:r>
    </w:p>
    <w:p w:rsidR="00A123B9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sister</w:t>
      </w:r>
      <w:r w:rsidR="00A123B9"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… (spend) much money on clothes, but </w:t>
      </w:r>
      <w:r w:rsidRPr="00F82730">
        <w:rPr>
          <w:rFonts w:ascii="Times New Roman" w:hAnsi="Times New Roman" w:cs="Times New Roman"/>
          <w:sz w:val="28"/>
          <w:szCs w:val="28"/>
          <w:lang w:val="en-US"/>
        </w:rPr>
        <w:t>now she spends it on food.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brother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to/isn’t used to) going to bed so early.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My friend … (run) 5 km every day, but now he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mom … (drink) black coffee, but now she drinks herbal tea.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Student … (used to/is used to) cooking for himself when he comes home from college. </w:t>
      </w:r>
    </w:p>
    <w:p w:rsid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I remember how we … (used to/are used to) listen to rock-n-roll music all the time.</w:t>
      </w:r>
    </w:p>
    <w:p w:rsidR="00F82730" w:rsidRDefault="00F82730" w:rsidP="00F827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2730" w:rsidRPr="00DC6D20" w:rsidRDefault="00F82730" w:rsidP="00F82730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</w:t>
      </w: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4"/>
            <w:sz w:val="28"/>
            <w:szCs w:val="28"/>
            <w:shd w:val="clear" w:color="auto" w:fill="FFFFFF"/>
          </w:rPr>
          <w:t>@</w:t>
        </w:r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F82730" w:rsidRPr="00F82730" w:rsidRDefault="00F82730" w:rsidP="00F82730">
      <w:pPr>
        <w:rPr>
          <w:rFonts w:ascii="Times New Roman" w:hAnsi="Times New Roman" w:cs="Times New Roman"/>
          <w:sz w:val="28"/>
          <w:szCs w:val="28"/>
        </w:rPr>
      </w:pPr>
    </w:p>
    <w:sectPr w:rsidR="00F82730" w:rsidRPr="00F8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E4"/>
    <w:multiLevelType w:val="hybridMultilevel"/>
    <w:tmpl w:val="CEE6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306"/>
    <w:multiLevelType w:val="hybridMultilevel"/>
    <w:tmpl w:val="C95C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50B"/>
    <w:multiLevelType w:val="hybridMultilevel"/>
    <w:tmpl w:val="E7B4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4EB"/>
    <w:multiLevelType w:val="hybridMultilevel"/>
    <w:tmpl w:val="BA0E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0892"/>
    <w:multiLevelType w:val="hybridMultilevel"/>
    <w:tmpl w:val="D5C81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413B"/>
    <w:multiLevelType w:val="hybridMultilevel"/>
    <w:tmpl w:val="230A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0583C"/>
    <w:multiLevelType w:val="hybridMultilevel"/>
    <w:tmpl w:val="7108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7997"/>
    <w:multiLevelType w:val="hybridMultilevel"/>
    <w:tmpl w:val="CA98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956"/>
    <w:multiLevelType w:val="hybridMultilevel"/>
    <w:tmpl w:val="8672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2015"/>
    <w:multiLevelType w:val="hybridMultilevel"/>
    <w:tmpl w:val="0064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506FE"/>
    <w:multiLevelType w:val="hybridMultilevel"/>
    <w:tmpl w:val="002E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31643"/>
    <w:multiLevelType w:val="hybridMultilevel"/>
    <w:tmpl w:val="20B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6"/>
    <w:rsid w:val="002917B8"/>
    <w:rsid w:val="00812256"/>
    <w:rsid w:val="00A123B9"/>
    <w:rsid w:val="00C50EF0"/>
    <w:rsid w:val="00F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F891"/>
  <w15:chartTrackingRefBased/>
  <w15:docId w15:val="{04F861E9-919A-4AE0-AA25-8676DF5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2021-11-21T19:42:00Z</dcterms:created>
  <dcterms:modified xsi:type="dcterms:W3CDTF">2021-11-21T20:13:00Z</dcterms:modified>
</cp:coreProperties>
</file>