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4B" w:rsidRPr="00323044" w:rsidRDefault="00610D4B" w:rsidP="00610D4B">
      <w:pPr>
        <w:spacing w:after="0"/>
        <w:jc w:val="both"/>
        <w:rPr>
          <w:rFonts w:ascii="Times New Roman" w:hAnsi="Times New Roman" w:cs="Times New Roman"/>
        </w:rPr>
      </w:pPr>
      <w:r>
        <w:rPr>
          <w:rFonts w:ascii="Times New Roman" w:hAnsi="Times New Roman" w:cs="Times New Roman"/>
        </w:rPr>
        <w:t>Группа №5</w:t>
      </w:r>
    </w:p>
    <w:p w:rsidR="00610D4B" w:rsidRPr="00323044" w:rsidRDefault="00610D4B" w:rsidP="00610D4B">
      <w:pPr>
        <w:spacing w:after="0"/>
        <w:jc w:val="both"/>
        <w:rPr>
          <w:rFonts w:ascii="Times New Roman" w:hAnsi="Times New Roman" w:cs="Times New Roman"/>
        </w:rPr>
      </w:pPr>
      <w:r w:rsidRPr="00323044">
        <w:rPr>
          <w:rFonts w:ascii="Times New Roman" w:hAnsi="Times New Roman" w:cs="Times New Roman"/>
        </w:rPr>
        <w:t>История</w:t>
      </w:r>
    </w:p>
    <w:p w:rsidR="00610D4B" w:rsidRPr="00323044" w:rsidRDefault="00610D4B" w:rsidP="00610D4B">
      <w:pPr>
        <w:spacing w:after="0"/>
        <w:jc w:val="both"/>
        <w:rPr>
          <w:rFonts w:ascii="Times New Roman" w:hAnsi="Times New Roman" w:cs="Times New Roman"/>
        </w:rPr>
      </w:pPr>
      <w:r>
        <w:rPr>
          <w:rFonts w:ascii="Times New Roman" w:hAnsi="Times New Roman" w:cs="Times New Roman"/>
        </w:rPr>
        <w:t>17.11</w:t>
      </w:r>
      <w:r w:rsidRPr="00323044">
        <w:rPr>
          <w:rFonts w:ascii="Times New Roman" w:hAnsi="Times New Roman" w:cs="Times New Roman"/>
        </w:rPr>
        <w:t>.2021г</w:t>
      </w:r>
    </w:p>
    <w:p w:rsidR="00610D4B" w:rsidRPr="00D85F9B" w:rsidRDefault="00610D4B" w:rsidP="00610D4B">
      <w:pPr>
        <w:spacing w:after="0"/>
        <w:rPr>
          <w:rFonts w:ascii="Times New Roman" w:hAnsi="Times New Roman" w:cs="Times New Roman"/>
          <w:sz w:val="24"/>
          <w:szCs w:val="24"/>
          <w:u w:val="single"/>
        </w:rPr>
      </w:pPr>
      <w:r w:rsidRPr="00D85F9B">
        <w:rPr>
          <w:rFonts w:ascii="Times New Roman" w:hAnsi="Times New Roman" w:cs="Times New Roman"/>
          <w:sz w:val="24"/>
          <w:szCs w:val="24"/>
          <w:u w:val="single"/>
        </w:rPr>
        <w:t>Методические рекомендации:</w:t>
      </w:r>
    </w:p>
    <w:p w:rsidR="00610D4B" w:rsidRDefault="00610D4B" w:rsidP="00610D4B">
      <w:pPr>
        <w:pStyle w:val="a4"/>
        <w:numPr>
          <w:ilvl w:val="0"/>
          <w:numId w:val="1"/>
        </w:numPr>
        <w:spacing w:after="0"/>
        <w:rPr>
          <w:rFonts w:ascii="Times New Roman" w:hAnsi="Times New Roman" w:cs="Times New Roman"/>
          <w:sz w:val="24"/>
          <w:szCs w:val="24"/>
        </w:rPr>
      </w:pPr>
      <w:r w:rsidRPr="00D85F9B">
        <w:rPr>
          <w:rFonts w:ascii="Times New Roman" w:hAnsi="Times New Roman" w:cs="Times New Roman"/>
          <w:sz w:val="24"/>
          <w:szCs w:val="24"/>
        </w:rPr>
        <w:t>Изучите теоретический материал.</w:t>
      </w:r>
    </w:p>
    <w:p w:rsidR="00610D4B" w:rsidRDefault="00610D4B" w:rsidP="00610D4B">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610D4B" w:rsidRPr="00EB339F" w:rsidRDefault="00610D4B" w:rsidP="00610D4B">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Сделать конспект.</w:t>
      </w:r>
    </w:p>
    <w:p w:rsidR="00610D4B" w:rsidRDefault="00610D4B" w:rsidP="00610D4B">
      <w:pPr>
        <w:spacing w:after="0"/>
        <w:rPr>
          <w:rFonts w:ascii="Times New Roman" w:hAnsi="Times New Roman" w:cs="Times New Roman"/>
          <w:sz w:val="24"/>
          <w:szCs w:val="24"/>
        </w:rPr>
      </w:pPr>
      <w:r w:rsidRPr="00D85F9B">
        <w:rPr>
          <w:rFonts w:ascii="Times New Roman" w:hAnsi="Times New Roman" w:cs="Times New Roman"/>
          <w:sz w:val="24"/>
          <w:szCs w:val="24"/>
          <w:u w:val="single"/>
        </w:rPr>
        <w:t>Срок выполнения:</w:t>
      </w:r>
      <w:r>
        <w:rPr>
          <w:rFonts w:ascii="Times New Roman" w:hAnsi="Times New Roman" w:cs="Times New Roman"/>
          <w:sz w:val="24"/>
          <w:szCs w:val="24"/>
        </w:rPr>
        <w:t xml:space="preserve"> 22.11.2021г.</w:t>
      </w:r>
    </w:p>
    <w:p w:rsidR="00610D4B" w:rsidRDefault="00610D4B" w:rsidP="00610D4B">
      <w:pPr>
        <w:spacing w:after="0"/>
        <w:rPr>
          <w:rFonts w:ascii="Times New Roman" w:hAnsi="Times New Roman" w:cs="Times New Roman"/>
          <w:sz w:val="24"/>
          <w:szCs w:val="24"/>
        </w:rPr>
      </w:pPr>
      <w:r w:rsidRPr="00D85F9B">
        <w:rPr>
          <w:rFonts w:ascii="Times New Roman" w:hAnsi="Times New Roman" w:cs="Times New Roman"/>
          <w:sz w:val="24"/>
          <w:szCs w:val="24"/>
          <w:u w:val="single"/>
        </w:rPr>
        <w:t>Форма отчёта:</w:t>
      </w:r>
      <w:r>
        <w:rPr>
          <w:rFonts w:ascii="Times New Roman" w:hAnsi="Times New Roman" w:cs="Times New Roman"/>
          <w:sz w:val="24"/>
          <w:szCs w:val="24"/>
        </w:rPr>
        <w:t xml:space="preserve"> Конспект</w:t>
      </w:r>
    </w:p>
    <w:p w:rsidR="00610D4B" w:rsidRDefault="00610D4B" w:rsidP="00610D4B">
      <w:pPr>
        <w:spacing w:after="0" w:line="240" w:lineRule="auto"/>
        <w:rPr>
          <w:rFonts w:ascii="Times New Roman" w:hAnsi="Times New Roman" w:cs="Times New Roman"/>
          <w:b/>
          <w:i/>
          <w:sz w:val="24"/>
          <w:szCs w:val="24"/>
        </w:rPr>
      </w:pPr>
      <w:r w:rsidRPr="00D85F9B">
        <w:rPr>
          <w:rFonts w:ascii="Times New Roman" w:hAnsi="Times New Roman" w:cs="Times New Roman"/>
          <w:sz w:val="24"/>
          <w:szCs w:val="24"/>
          <w:u w:val="single"/>
        </w:rPr>
        <w:t>Электронная почта преподавателя:</w:t>
      </w:r>
      <w:r>
        <w:rPr>
          <w:rFonts w:ascii="Times New Roman" w:hAnsi="Times New Roman" w:cs="Times New Roman"/>
          <w:sz w:val="24"/>
          <w:szCs w:val="24"/>
        </w:rPr>
        <w:t xml:space="preserve"> </w:t>
      </w:r>
      <w:hyperlink r:id="rId5" w:history="1">
        <w:r w:rsidRPr="00B16E2A">
          <w:rPr>
            <w:rStyle w:val="a3"/>
            <w:rFonts w:ascii="Helvetica" w:hAnsi="Helvetica"/>
            <w:sz w:val="23"/>
            <w:szCs w:val="23"/>
            <w:shd w:val="clear" w:color="auto" w:fill="FFFFFF"/>
          </w:rPr>
          <w:t>ksenia_kovaleva@inbox.ru</w:t>
        </w:r>
      </w:hyperlink>
    </w:p>
    <w:p w:rsidR="00610D4B" w:rsidRDefault="00610D4B" w:rsidP="00610D4B">
      <w:pPr>
        <w:spacing w:after="0" w:line="240" w:lineRule="auto"/>
        <w:jc w:val="center"/>
        <w:rPr>
          <w:rFonts w:ascii="Times New Roman" w:hAnsi="Times New Roman" w:cs="Times New Roman"/>
          <w:b/>
          <w:i/>
          <w:sz w:val="24"/>
          <w:szCs w:val="24"/>
        </w:rPr>
      </w:pPr>
    </w:p>
    <w:p w:rsidR="00610D4B" w:rsidRPr="0026122D" w:rsidRDefault="00610D4B" w:rsidP="00610D4B">
      <w:pPr>
        <w:spacing w:after="0" w:line="240" w:lineRule="auto"/>
        <w:jc w:val="center"/>
        <w:rPr>
          <w:rFonts w:ascii="Times New Roman" w:hAnsi="Times New Roman" w:cs="Times New Roman"/>
          <w:b/>
          <w:i/>
          <w:sz w:val="24"/>
          <w:szCs w:val="24"/>
        </w:rPr>
      </w:pPr>
      <w:r w:rsidRPr="0026122D">
        <w:rPr>
          <w:rFonts w:ascii="Times New Roman" w:hAnsi="Times New Roman" w:cs="Times New Roman"/>
          <w:b/>
          <w:i/>
          <w:sz w:val="24"/>
          <w:szCs w:val="24"/>
        </w:rPr>
        <w:t>Начало возвышения Москвы.</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Возрождение  и  начало  объединения  Северо-Восточной Руси</w:t>
      </w:r>
      <w:r w:rsidRPr="0026122D">
        <w:rPr>
          <w:rFonts w:ascii="Times New Roman" w:hAnsi="Times New Roman" w:cs="Times New Roman"/>
          <w:sz w:val="24"/>
          <w:szCs w:val="24"/>
        </w:rPr>
        <w:t xml:space="preserve">.  Первые  признаки  возрождения,  а  затем  и  некоторого подъема  хозяйства  на  северо-востоке  Руси  наметились  лишь в  конце  XIII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По</w:t>
      </w:r>
      <w:proofErr w:type="gramEnd"/>
      <w:r w:rsidRPr="0026122D">
        <w:rPr>
          <w:rFonts w:ascii="Times New Roman" w:hAnsi="Times New Roman" w:cs="Times New Roman"/>
          <w:sz w:val="24"/>
          <w:szCs w:val="24"/>
        </w:rPr>
        <w:t xml:space="preserve">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Усиление  новых  политических  центров</w:t>
      </w:r>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  начале</w:t>
      </w:r>
      <w:proofErr w:type="gramEnd"/>
      <w:r w:rsidRPr="0026122D">
        <w:rPr>
          <w:rFonts w:ascii="Times New Roman" w:hAnsi="Times New Roman" w:cs="Times New Roman"/>
          <w:sz w:val="24"/>
          <w:szCs w:val="24"/>
        </w:rPr>
        <w:t xml:space="preserve">  XIV  в. выявились </w:t>
      </w:r>
      <w:r w:rsidRPr="0026122D">
        <w:rPr>
          <w:rFonts w:ascii="Times New Roman" w:hAnsi="Times New Roman" w:cs="Times New Roman"/>
          <w:b/>
          <w:i/>
          <w:sz w:val="24"/>
          <w:szCs w:val="24"/>
        </w:rPr>
        <w:t>два центра объединения Русских земель</w:t>
      </w:r>
      <w:r w:rsidRPr="0026122D">
        <w:rPr>
          <w:rFonts w:ascii="Times New Roman" w:hAnsi="Times New Roman" w:cs="Times New Roman"/>
          <w:sz w:val="24"/>
          <w:szCs w:val="24"/>
        </w:rPr>
        <w:t>.</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Одним  из  них  стало </w:t>
      </w:r>
      <w:r w:rsidRPr="0026122D">
        <w:rPr>
          <w:rFonts w:ascii="Times New Roman" w:hAnsi="Times New Roman" w:cs="Times New Roman"/>
          <w:b/>
          <w:i/>
          <w:sz w:val="24"/>
          <w:szCs w:val="24"/>
        </w:rPr>
        <w:t>Великое  княжество  Литовское</w:t>
      </w:r>
      <w:r w:rsidRPr="0026122D">
        <w:rPr>
          <w:rFonts w:ascii="Times New Roman" w:hAnsi="Times New Roman" w:cs="Times New Roman"/>
          <w:sz w:val="24"/>
          <w:szCs w:val="24"/>
        </w:rPr>
        <w:t xml:space="preserve">. Оно  возникло  еще  в  начале  XIII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Толчком</w:t>
      </w:r>
      <w:proofErr w:type="gramEnd"/>
      <w:r w:rsidRPr="0026122D">
        <w:rPr>
          <w:rFonts w:ascii="Times New Roman" w:hAnsi="Times New Roman" w:cs="Times New Roman"/>
          <w:sz w:val="24"/>
          <w:szCs w:val="24"/>
        </w:rPr>
        <w:t xml:space="preserve">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proofErr w:type="spellStart"/>
      <w:r w:rsidRPr="0026122D">
        <w:rPr>
          <w:rFonts w:ascii="Times New Roman" w:hAnsi="Times New Roman" w:cs="Times New Roman"/>
          <w:b/>
          <w:i/>
          <w:sz w:val="24"/>
          <w:szCs w:val="24"/>
        </w:rPr>
        <w:t>Гедимине</w:t>
      </w:r>
      <w:proofErr w:type="spellEnd"/>
      <w:r w:rsidRPr="0026122D">
        <w:rPr>
          <w:rFonts w:ascii="Times New Roman" w:hAnsi="Times New Roman" w:cs="Times New Roman"/>
          <w:sz w:val="24"/>
          <w:szCs w:val="24"/>
        </w:rPr>
        <w:t xml:space="preserve">  и </w:t>
      </w:r>
      <w:proofErr w:type="spellStart"/>
      <w:r w:rsidRPr="0026122D">
        <w:rPr>
          <w:rFonts w:ascii="Times New Roman" w:hAnsi="Times New Roman" w:cs="Times New Roman"/>
          <w:b/>
          <w:i/>
          <w:sz w:val="24"/>
          <w:szCs w:val="24"/>
        </w:rPr>
        <w:t>Ольгерде</w:t>
      </w:r>
      <w:proofErr w:type="spellEnd"/>
      <w:r w:rsidRPr="0026122D">
        <w:rPr>
          <w:rFonts w:ascii="Times New Roman" w:hAnsi="Times New Roman" w:cs="Times New Roman"/>
          <w:sz w:val="24"/>
          <w:szCs w:val="24"/>
        </w:rPr>
        <w:t xml:space="preserve">  в  XIV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сферу  влияния  Великого  княжества  Литовского  попали  огромные  территории, включая Галицко-Волынскую землю, Смоленск.</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Однако  между  преемниками  </w:t>
      </w:r>
      <w:proofErr w:type="spellStart"/>
      <w:r w:rsidRPr="0026122D">
        <w:rPr>
          <w:rFonts w:ascii="Times New Roman" w:hAnsi="Times New Roman" w:cs="Times New Roman"/>
          <w:sz w:val="24"/>
          <w:szCs w:val="24"/>
        </w:rPr>
        <w:t>Ольгерда</w:t>
      </w:r>
      <w:proofErr w:type="spellEnd"/>
      <w:r w:rsidRPr="0026122D">
        <w:rPr>
          <w:rFonts w:ascii="Times New Roman" w:hAnsi="Times New Roman" w:cs="Times New Roman"/>
          <w:sz w:val="24"/>
          <w:szCs w:val="24"/>
        </w:rPr>
        <w:t xml:space="preserve">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оставалось государством со слабой центральной властью.</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Княжество  раздирали  и  межрелигиозные  противоречия. </w:t>
      </w:r>
      <w:proofErr w:type="spellStart"/>
      <w:r w:rsidRPr="0026122D">
        <w:rPr>
          <w:rFonts w:ascii="Times New Roman" w:hAnsi="Times New Roman" w:cs="Times New Roman"/>
          <w:sz w:val="24"/>
          <w:szCs w:val="24"/>
        </w:rPr>
        <w:t>Гедемин</w:t>
      </w:r>
      <w:proofErr w:type="spellEnd"/>
      <w:r w:rsidRPr="0026122D">
        <w:rPr>
          <w:rFonts w:ascii="Times New Roman" w:hAnsi="Times New Roman" w:cs="Times New Roman"/>
          <w:sz w:val="24"/>
          <w:szCs w:val="24"/>
        </w:rPr>
        <w:t xml:space="preserve">  и  </w:t>
      </w:r>
      <w:proofErr w:type="spellStart"/>
      <w:r w:rsidRPr="0026122D">
        <w:rPr>
          <w:rFonts w:ascii="Times New Roman" w:hAnsi="Times New Roman" w:cs="Times New Roman"/>
          <w:sz w:val="24"/>
          <w:szCs w:val="24"/>
        </w:rPr>
        <w:t>Ольгерд</w:t>
      </w:r>
      <w:proofErr w:type="spellEnd"/>
      <w:r w:rsidRPr="0026122D">
        <w:rPr>
          <w:rFonts w:ascii="Times New Roman" w:hAnsi="Times New Roman" w:cs="Times New Roman"/>
          <w:sz w:val="24"/>
          <w:szCs w:val="24"/>
        </w:rPr>
        <w:t xml:space="preserve">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w:t>
      </w:r>
      <w:proofErr w:type="gramStart"/>
      <w:r w:rsidRPr="0026122D">
        <w:rPr>
          <w:rFonts w:ascii="Times New Roman" w:hAnsi="Times New Roman" w:cs="Times New Roman"/>
          <w:sz w:val="24"/>
          <w:szCs w:val="24"/>
        </w:rPr>
        <w:t>боль­шинство</w:t>
      </w:r>
      <w:proofErr w:type="gramEnd"/>
      <w:r w:rsidRPr="0026122D">
        <w:rPr>
          <w:rFonts w:ascii="Times New Roman" w:hAnsi="Times New Roman" w:cs="Times New Roman"/>
          <w:sz w:val="24"/>
          <w:szCs w:val="24"/>
        </w:rPr>
        <w:t xml:space="preserve">  населения  княжества  оставалось  верно  православию.</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Второй  центр  объединения  Русских  земель  находился  в </w:t>
      </w:r>
      <w:r w:rsidRPr="0026122D">
        <w:rPr>
          <w:rFonts w:ascii="Times New Roman" w:hAnsi="Times New Roman" w:cs="Times New Roman"/>
          <w:b/>
          <w:i/>
          <w:sz w:val="24"/>
          <w:szCs w:val="24"/>
        </w:rPr>
        <w:t>Северо-Восточной  Руси</w:t>
      </w:r>
      <w:r w:rsidRPr="0026122D">
        <w:rPr>
          <w:rFonts w:ascii="Times New Roman" w:hAnsi="Times New Roman" w:cs="Times New Roman"/>
          <w:sz w:val="24"/>
          <w:szCs w:val="24"/>
        </w:rPr>
        <w:t xml:space="preserve">.  К  началу  XIV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главой  ее  </w:t>
      </w:r>
      <w:proofErr w:type="spellStart"/>
      <w:r w:rsidRPr="0026122D">
        <w:rPr>
          <w:rFonts w:ascii="Times New Roman" w:hAnsi="Times New Roman" w:cs="Times New Roman"/>
          <w:sz w:val="24"/>
          <w:szCs w:val="24"/>
        </w:rPr>
        <w:t>попрежнему</w:t>
      </w:r>
      <w:proofErr w:type="spellEnd"/>
      <w:r w:rsidRPr="0026122D">
        <w:rPr>
          <w:rFonts w:ascii="Times New Roman" w:hAnsi="Times New Roman" w:cs="Times New Roman"/>
          <w:sz w:val="24"/>
          <w:szCs w:val="24"/>
        </w:rPr>
        <w:t xml:space="preserve">  считался  великий  князь  владимирский.  </w:t>
      </w:r>
      <w:r w:rsidRPr="0026122D">
        <w:rPr>
          <w:rFonts w:ascii="Times New Roman" w:hAnsi="Times New Roman" w:cs="Times New Roman"/>
          <w:sz w:val="24"/>
          <w:szCs w:val="24"/>
        </w:rPr>
        <w:lastRenderedPageBreak/>
        <w:t xml:space="preserve">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w:t>
      </w:r>
      <w:r w:rsidRPr="0026122D">
        <w:rPr>
          <w:rFonts w:ascii="Times New Roman" w:hAnsi="Times New Roman" w:cs="Times New Roman"/>
          <w:b/>
          <w:i/>
          <w:sz w:val="24"/>
          <w:szCs w:val="24"/>
        </w:rPr>
        <w:t>Тверское</w:t>
      </w:r>
      <w:r w:rsidRPr="0026122D">
        <w:rPr>
          <w:rFonts w:ascii="Times New Roman" w:hAnsi="Times New Roman" w:cs="Times New Roman"/>
          <w:sz w:val="24"/>
          <w:szCs w:val="24"/>
        </w:rPr>
        <w:t xml:space="preserve">,  где  правили  потомки  брата Александра  Невского </w:t>
      </w:r>
      <w:r w:rsidRPr="0026122D">
        <w:rPr>
          <w:rFonts w:ascii="Times New Roman" w:hAnsi="Times New Roman" w:cs="Times New Roman"/>
          <w:b/>
          <w:i/>
          <w:sz w:val="24"/>
          <w:szCs w:val="24"/>
        </w:rPr>
        <w:t>Ярослава</w:t>
      </w:r>
      <w:r w:rsidRPr="0026122D">
        <w:rPr>
          <w:rFonts w:ascii="Times New Roman" w:hAnsi="Times New Roman" w:cs="Times New Roman"/>
          <w:sz w:val="24"/>
          <w:szCs w:val="24"/>
        </w:rPr>
        <w:t>.  (Именно  в  Твери  был  воз­веден  первый  в  послемонгольской  Руси  каменный  храм.) Пользуясь  отчасти  поддержкой  ханов  Золотой  Орды,  тверские  князья  стали  самыми  могущественными  правителями региона.</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С  Тверью  соперничало </w:t>
      </w:r>
      <w:r w:rsidRPr="0026122D">
        <w:rPr>
          <w:rFonts w:ascii="Times New Roman" w:hAnsi="Times New Roman" w:cs="Times New Roman"/>
          <w:b/>
          <w:i/>
          <w:sz w:val="24"/>
          <w:szCs w:val="24"/>
        </w:rPr>
        <w:t>Московское  княжество</w:t>
      </w:r>
      <w:r w:rsidRPr="0026122D">
        <w:rPr>
          <w:rFonts w:ascii="Times New Roman" w:hAnsi="Times New Roman" w:cs="Times New Roman"/>
          <w:sz w:val="24"/>
          <w:szCs w:val="24"/>
        </w:rPr>
        <w:t xml:space="preserve">,  в  котором  правил  младший  сын  Александра  Невского </w:t>
      </w:r>
      <w:r w:rsidRPr="0026122D">
        <w:rPr>
          <w:rFonts w:ascii="Times New Roman" w:hAnsi="Times New Roman" w:cs="Times New Roman"/>
          <w:b/>
          <w:i/>
          <w:sz w:val="24"/>
          <w:szCs w:val="24"/>
        </w:rPr>
        <w:t>Даниил</w:t>
      </w:r>
      <w:r w:rsidRPr="0026122D">
        <w:rPr>
          <w:rFonts w:ascii="Times New Roman" w:hAnsi="Times New Roman" w:cs="Times New Roman"/>
          <w:sz w:val="24"/>
          <w:szCs w:val="24"/>
        </w:rPr>
        <w:t xml:space="preserve">.  Даниилу  и  его  сыновьям  удалось  значительно  расширить  границы  княжества  и  укрепить  его  экономику.  В  1300  г.  Дани­ил  отвоевал  у  рязанских  князей </w:t>
      </w:r>
      <w:r w:rsidRPr="0026122D">
        <w:rPr>
          <w:rFonts w:ascii="Times New Roman" w:hAnsi="Times New Roman" w:cs="Times New Roman"/>
          <w:i/>
          <w:sz w:val="24"/>
          <w:szCs w:val="24"/>
        </w:rPr>
        <w:t>Коломну</w:t>
      </w:r>
      <w:r w:rsidRPr="0026122D">
        <w:rPr>
          <w:rFonts w:ascii="Times New Roman" w:hAnsi="Times New Roman" w:cs="Times New Roman"/>
          <w:sz w:val="24"/>
          <w:szCs w:val="24"/>
        </w:rPr>
        <w:t xml:space="preserve">,  в  1302  г.  он  получил  по  завещанию </w:t>
      </w:r>
      <w:proofErr w:type="spellStart"/>
      <w:r w:rsidRPr="0026122D">
        <w:rPr>
          <w:rFonts w:ascii="Times New Roman" w:hAnsi="Times New Roman" w:cs="Times New Roman"/>
          <w:i/>
          <w:sz w:val="24"/>
          <w:szCs w:val="24"/>
        </w:rPr>
        <w:t>Переяславль-Залесский</w:t>
      </w:r>
      <w:proofErr w:type="spellEnd"/>
      <w:r w:rsidRPr="0026122D">
        <w:rPr>
          <w:rFonts w:ascii="Times New Roman" w:hAnsi="Times New Roman" w:cs="Times New Roman"/>
          <w:sz w:val="24"/>
          <w:szCs w:val="24"/>
        </w:rPr>
        <w:t xml:space="preserve">,  в  1303  г.,  в  год смерти князя, его сыновья захватили </w:t>
      </w:r>
      <w:r w:rsidRPr="0026122D">
        <w:rPr>
          <w:rFonts w:ascii="Times New Roman" w:hAnsi="Times New Roman" w:cs="Times New Roman"/>
          <w:i/>
          <w:sz w:val="24"/>
          <w:szCs w:val="24"/>
        </w:rPr>
        <w:t>Можайск</w:t>
      </w:r>
      <w:r w:rsidRPr="0026122D">
        <w:rPr>
          <w:rFonts w:ascii="Times New Roman" w:hAnsi="Times New Roman" w:cs="Times New Roman"/>
          <w:sz w:val="24"/>
          <w:szCs w:val="24"/>
        </w:rPr>
        <w:t>.</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Борьба  за  первенство  между  Москвой  и  Тверью</w:t>
      </w:r>
      <w:r w:rsidRPr="0026122D">
        <w:rPr>
          <w:rFonts w:ascii="Times New Roman" w:hAnsi="Times New Roman" w:cs="Times New Roman"/>
          <w:sz w:val="24"/>
          <w:szCs w:val="24"/>
        </w:rPr>
        <w:t>.  Сын  Даниила Юрий,  вопреки  тому,  что  ханы  давали  ярлык  на  вели­кое  княжение  только  детям  великого  князя,  сумел  в  1318  г</w:t>
      </w:r>
      <w:proofErr w:type="gramStart"/>
      <w:r w:rsidRPr="0026122D">
        <w:rPr>
          <w:rFonts w:ascii="Times New Roman" w:hAnsi="Times New Roman" w:cs="Times New Roman"/>
          <w:sz w:val="24"/>
          <w:szCs w:val="24"/>
        </w:rPr>
        <w:t>.д</w:t>
      </w:r>
      <w:proofErr w:type="gramEnd"/>
      <w:r w:rsidRPr="0026122D">
        <w:rPr>
          <w:rFonts w:ascii="Times New Roman" w:hAnsi="Times New Roman" w:cs="Times New Roman"/>
          <w:sz w:val="24"/>
          <w:szCs w:val="24"/>
        </w:rPr>
        <w:t xml:space="preserve">обыть себе нужный титул. Он начал открытую борьбу с тверскими князьями, но в 1325 г. был убит в Орде тверским князем  Дмитрием  Михайловичем.  После  этого  хан  Узбек  отдал ярлык  тверскому  князю </w:t>
      </w:r>
      <w:r w:rsidRPr="0026122D">
        <w:rPr>
          <w:rFonts w:ascii="Times New Roman" w:hAnsi="Times New Roman" w:cs="Times New Roman"/>
          <w:b/>
          <w:i/>
          <w:sz w:val="24"/>
          <w:szCs w:val="24"/>
        </w:rPr>
        <w:t>Александру  Михайловичу</w:t>
      </w:r>
      <w:r w:rsidRPr="0026122D">
        <w:rPr>
          <w:rFonts w:ascii="Times New Roman" w:hAnsi="Times New Roman" w:cs="Times New Roman"/>
          <w:sz w:val="24"/>
          <w:szCs w:val="24"/>
        </w:rPr>
        <w:t xml:space="preserve">.  В  Москве  власть  перешла  к  брату  Юрия </w:t>
      </w:r>
      <w:r w:rsidRPr="0026122D">
        <w:rPr>
          <w:rFonts w:ascii="Times New Roman" w:hAnsi="Times New Roman" w:cs="Times New Roman"/>
          <w:b/>
          <w:i/>
          <w:sz w:val="24"/>
          <w:szCs w:val="24"/>
        </w:rPr>
        <w:t>Ивану</w:t>
      </w:r>
      <w:proofErr w:type="gramStart"/>
      <w:r w:rsidRPr="0026122D">
        <w:rPr>
          <w:rFonts w:ascii="Times New Roman" w:hAnsi="Times New Roman" w:cs="Times New Roman"/>
          <w:b/>
          <w:i/>
          <w:sz w:val="24"/>
          <w:szCs w:val="24"/>
        </w:rPr>
        <w:t xml:space="preserve">  К</w:t>
      </w:r>
      <w:proofErr w:type="gramEnd"/>
      <w:r w:rsidRPr="0026122D">
        <w:rPr>
          <w:rFonts w:ascii="Times New Roman" w:hAnsi="Times New Roman" w:cs="Times New Roman"/>
          <w:b/>
          <w:i/>
          <w:sz w:val="24"/>
          <w:szCs w:val="24"/>
        </w:rPr>
        <w:t>алите</w:t>
      </w:r>
      <w:r w:rsidRPr="0026122D">
        <w:rPr>
          <w:rFonts w:ascii="Times New Roman" w:hAnsi="Times New Roman" w:cs="Times New Roman"/>
          <w:sz w:val="24"/>
          <w:szCs w:val="24"/>
        </w:rPr>
        <w:t xml:space="preserve">  (свое прозвище  он  получил  от  названия  кошелька  с  деньгами  —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 который носил с собой для раздачи милостыни).</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w:t>
      </w:r>
      <w:proofErr w:type="gramStart"/>
      <w:r w:rsidRPr="0026122D">
        <w:rPr>
          <w:rFonts w:ascii="Times New Roman" w:hAnsi="Times New Roman" w:cs="Times New Roman"/>
          <w:sz w:val="24"/>
          <w:szCs w:val="24"/>
        </w:rPr>
        <w:t>непокорных</w:t>
      </w:r>
      <w:proofErr w:type="gramEnd"/>
      <w:r w:rsidRPr="0026122D">
        <w:rPr>
          <w:rFonts w:ascii="Times New Roman" w:hAnsi="Times New Roman" w:cs="Times New Roman"/>
          <w:sz w:val="24"/>
          <w:szCs w:val="24"/>
        </w:rPr>
        <w:t xml:space="preserve">  из  Орды  двинулось  войско.  К  нему  присоединился со  своими  отрядами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и  другие  русские  князья. Тверь была взята и разгромлена.</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После разгрома Твери в борьбе за первенство стала лидировать Москва</w:t>
      </w:r>
      <w:r w:rsidRPr="0026122D">
        <w:rPr>
          <w:rFonts w:ascii="Times New Roman" w:hAnsi="Times New Roman" w:cs="Times New Roman"/>
          <w:sz w:val="24"/>
          <w:szCs w:val="24"/>
        </w:rPr>
        <w:t>.</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Первоначально  хан  поделил  владимирское  княжение  между  московским  и  нижегородским  правителями,  но  через  пять лет  Ивану</w:t>
      </w:r>
      <w:proofErr w:type="gramStart"/>
      <w:r w:rsidRPr="0026122D">
        <w:rPr>
          <w:rFonts w:ascii="Times New Roman" w:hAnsi="Times New Roman" w:cs="Times New Roman"/>
          <w:sz w:val="24"/>
          <w:szCs w:val="24"/>
        </w:rPr>
        <w:t xml:space="preserve">  К</w:t>
      </w:r>
      <w:proofErr w:type="gramEnd"/>
      <w:r w:rsidRPr="0026122D">
        <w:rPr>
          <w:rFonts w:ascii="Times New Roman" w:hAnsi="Times New Roman" w:cs="Times New Roman"/>
          <w:sz w:val="24"/>
          <w:szCs w:val="24"/>
        </w:rPr>
        <w:t>алите  удалось  добиться  ярлыка  на  все  великое княжение.</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Причины  возвышения  Москвы.  С  правления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xml:space="preserve">  начинается  новый  этап  в  истории  Руси  —  </w:t>
      </w:r>
      <w:r w:rsidRPr="0026122D">
        <w:rPr>
          <w:rFonts w:ascii="Times New Roman" w:hAnsi="Times New Roman" w:cs="Times New Roman"/>
          <w:b/>
          <w:i/>
          <w:sz w:val="24"/>
          <w:szCs w:val="24"/>
        </w:rPr>
        <w:t>этап  собирания земель</w:t>
      </w:r>
      <w:r w:rsidRPr="0026122D">
        <w:rPr>
          <w:rFonts w:ascii="Times New Roman" w:hAnsi="Times New Roman" w:cs="Times New Roman"/>
          <w:sz w:val="24"/>
          <w:szCs w:val="24"/>
        </w:rPr>
        <w:t xml:space="preserve">.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w:t>
      </w:r>
      <w:proofErr w:type="spellStart"/>
      <w:r w:rsidRPr="0026122D">
        <w:rPr>
          <w:rFonts w:ascii="Times New Roman" w:hAnsi="Times New Roman" w:cs="Times New Roman"/>
          <w:sz w:val="24"/>
          <w:szCs w:val="24"/>
        </w:rPr>
        <w:t>Переяславль-Залесский</w:t>
      </w:r>
      <w:proofErr w:type="spellEnd"/>
      <w:r w:rsidRPr="0026122D">
        <w:rPr>
          <w:rFonts w:ascii="Times New Roman" w:hAnsi="Times New Roman" w:cs="Times New Roman"/>
          <w:sz w:val="24"/>
          <w:szCs w:val="24"/>
        </w:rPr>
        <w:t xml:space="preserve">  и  др.).  Скорее  всего,  дело в субъективной причине — политике московских князей.</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получил  от  хана  право  собирать  дань  для  Золотой  Орды  по  всей  Руси.  Поскольку дань  поступала  исправно  (</w:t>
      </w:r>
      <w:proofErr w:type="gramStart"/>
      <w:r w:rsidRPr="0026122D">
        <w:rPr>
          <w:rFonts w:ascii="Times New Roman" w:hAnsi="Times New Roman" w:cs="Times New Roman"/>
          <w:sz w:val="24"/>
          <w:szCs w:val="24"/>
        </w:rPr>
        <w:t>домыслы</w:t>
      </w:r>
      <w:proofErr w:type="gramEnd"/>
      <w:r w:rsidRPr="0026122D">
        <w:rPr>
          <w:rFonts w:ascii="Times New Roman" w:hAnsi="Times New Roman" w:cs="Times New Roman"/>
          <w:sz w:val="24"/>
          <w:szCs w:val="24"/>
        </w:rPr>
        <w:t xml:space="preserve">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имелось  поводов  для  походов  на  Русь.  Летописи  говорят  о  сорока  годах «тишины  великой»,  </w:t>
      </w:r>
      <w:r w:rsidRPr="0026122D">
        <w:rPr>
          <w:rFonts w:ascii="Times New Roman" w:hAnsi="Times New Roman" w:cs="Times New Roman"/>
          <w:sz w:val="24"/>
          <w:szCs w:val="24"/>
        </w:rPr>
        <w:lastRenderedPageBreak/>
        <w:t>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 xml:space="preserve">После смерти Ивана </w:t>
      </w:r>
      <w:proofErr w:type="spellStart"/>
      <w:r w:rsidRPr="0026122D">
        <w:rPr>
          <w:rFonts w:ascii="Times New Roman" w:hAnsi="Times New Roman" w:cs="Times New Roman"/>
          <w:i/>
          <w:sz w:val="24"/>
          <w:szCs w:val="24"/>
        </w:rPr>
        <w:t>Калиты</w:t>
      </w:r>
      <w:proofErr w:type="spellEnd"/>
      <w:r w:rsidRPr="0026122D">
        <w:rPr>
          <w:rFonts w:ascii="Times New Roman" w:hAnsi="Times New Roman" w:cs="Times New Roman"/>
          <w:i/>
          <w:sz w:val="24"/>
          <w:szCs w:val="24"/>
        </w:rPr>
        <w:t xml:space="preserve"> титул великого князя владимирского  прочно  закрепился  за  членами  московского княжеского дома</w:t>
      </w:r>
      <w:r w:rsidRPr="0026122D">
        <w:rPr>
          <w:rFonts w:ascii="Times New Roman" w:hAnsi="Times New Roman" w:cs="Times New Roman"/>
          <w:sz w:val="24"/>
          <w:szCs w:val="24"/>
        </w:rPr>
        <w:t>.</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С  Иваном  </w:t>
      </w:r>
      <w:proofErr w:type="spellStart"/>
      <w:r w:rsidRPr="0026122D">
        <w:rPr>
          <w:rFonts w:ascii="Times New Roman" w:hAnsi="Times New Roman" w:cs="Times New Roman"/>
          <w:sz w:val="24"/>
          <w:szCs w:val="24"/>
        </w:rPr>
        <w:t>Калитой</w:t>
      </w:r>
      <w:proofErr w:type="spellEnd"/>
      <w:r w:rsidRPr="0026122D">
        <w:rPr>
          <w:rFonts w:ascii="Times New Roman" w:hAnsi="Times New Roman" w:cs="Times New Roman"/>
          <w:sz w:val="24"/>
          <w:szCs w:val="24"/>
        </w:rPr>
        <w:t xml:space="preserve">  сблизился  уважаемый  на  Руси  митрополит </w:t>
      </w:r>
      <w:r w:rsidRPr="0026122D">
        <w:rPr>
          <w:rFonts w:ascii="Times New Roman" w:hAnsi="Times New Roman" w:cs="Times New Roman"/>
          <w:b/>
          <w:i/>
          <w:sz w:val="24"/>
          <w:szCs w:val="24"/>
        </w:rPr>
        <w:t>Петр</w:t>
      </w:r>
      <w:r w:rsidRPr="0026122D">
        <w:rPr>
          <w:rFonts w:ascii="Times New Roman" w:hAnsi="Times New Roman" w:cs="Times New Roman"/>
          <w:sz w:val="24"/>
          <w:szCs w:val="24"/>
        </w:rPr>
        <w:t xml:space="preserve">.  Он  заложил  вместе  с  князем  первую  в  Москве каменную  церковь  — </w:t>
      </w:r>
      <w:r w:rsidRPr="0026122D">
        <w:rPr>
          <w:rFonts w:ascii="Times New Roman" w:hAnsi="Times New Roman" w:cs="Times New Roman"/>
          <w:b/>
          <w:i/>
          <w:sz w:val="24"/>
          <w:szCs w:val="24"/>
        </w:rPr>
        <w:t>Успенский  собор</w:t>
      </w:r>
      <w:r w:rsidRPr="0026122D">
        <w:rPr>
          <w:rFonts w:ascii="Times New Roman" w:hAnsi="Times New Roman" w:cs="Times New Roman"/>
          <w:sz w:val="24"/>
          <w:szCs w:val="24"/>
        </w:rPr>
        <w:t xml:space="preserve">;  здесь  он  и  был  по­хоронен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яви­лось  зримым  свидетельством  мощи  княжества:  ни  в  одном другом  городе  Северо-Восточной  Руси  ничего  подобного  тогда не было. В конце своего правления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построил вокруг  своей  столицы  укрепления  —  кремль  из  дубовых  бревен.</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Начало  борьбы  с  ордынским  игом.  Дмитрий  Донской</w:t>
      </w:r>
      <w:r w:rsidRPr="0026122D">
        <w:rPr>
          <w:rFonts w:ascii="Times New Roman" w:hAnsi="Times New Roman" w:cs="Times New Roman"/>
          <w:sz w:val="24"/>
          <w:szCs w:val="24"/>
        </w:rPr>
        <w:t xml:space="preserve">.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умер  в  1340  г.  Его  сыновья </w:t>
      </w:r>
      <w:r w:rsidRPr="0026122D">
        <w:rPr>
          <w:rFonts w:ascii="Times New Roman" w:hAnsi="Times New Roman" w:cs="Times New Roman"/>
          <w:b/>
          <w:i/>
          <w:sz w:val="24"/>
          <w:szCs w:val="24"/>
        </w:rPr>
        <w:t>Семен  Гордый</w:t>
      </w:r>
      <w:r w:rsidRPr="0026122D">
        <w:rPr>
          <w:rFonts w:ascii="Times New Roman" w:hAnsi="Times New Roman" w:cs="Times New Roman"/>
          <w:sz w:val="24"/>
          <w:szCs w:val="24"/>
        </w:rPr>
        <w:t xml:space="preserve">  (1340  —1353)  и </w:t>
      </w:r>
      <w:r w:rsidRPr="0026122D">
        <w:rPr>
          <w:rFonts w:ascii="Times New Roman" w:hAnsi="Times New Roman" w:cs="Times New Roman"/>
          <w:b/>
          <w:i/>
          <w:sz w:val="24"/>
          <w:szCs w:val="24"/>
        </w:rPr>
        <w:t>Иван  Красный</w:t>
      </w:r>
      <w:r w:rsidRPr="0026122D">
        <w:rPr>
          <w:rFonts w:ascii="Times New Roman" w:hAnsi="Times New Roman" w:cs="Times New Roman"/>
          <w:sz w:val="24"/>
          <w:szCs w:val="24"/>
        </w:rPr>
        <w:t xml:space="preserve">  (1353  —1359)  продолжили  политику отца:  лояльные  отношения  с  Ордой,  укрепление  своего положения  на  Руси,  противостояние  Великому  княжеству  Литовскому. Митрополитом  всея  Руси  с  1354  г.  стал </w:t>
      </w:r>
      <w:r w:rsidRPr="0026122D">
        <w:rPr>
          <w:rFonts w:ascii="Times New Roman" w:hAnsi="Times New Roman" w:cs="Times New Roman"/>
          <w:b/>
          <w:i/>
          <w:sz w:val="24"/>
          <w:szCs w:val="24"/>
        </w:rPr>
        <w:t>Алексей</w:t>
      </w:r>
      <w:r w:rsidRPr="0026122D">
        <w:rPr>
          <w:rFonts w:ascii="Times New Roman" w:hAnsi="Times New Roman" w:cs="Times New Roman"/>
          <w:sz w:val="24"/>
          <w:szCs w:val="24"/>
        </w:rPr>
        <w:t>, сын московского боярина.</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50-е гг. XIV в. в Золотой Орде началась «</w:t>
      </w:r>
      <w:proofErr w:type="gramStart"/>
      <w:r w:rsidRPr="0026122D">
        <w:rPr>
          <w:rFonts w:ascii="Times New Roman" w:hAnsi="Times New Roman" w:cs="Times New Roman"/>
          <w:sz w:val="24"/>
          <w:szCs w:val="24"/>
        </w:rPr>
        <w:t>великая</w:t>
      </w:r>
      <w:proofErr w:type="gramEnd"/>
      <w:r w:rsidRPr="0026122D">
        <w:rPr>
          <w:rFonts w:ascii="Times New Roman" w:hAnsi="Times New Roman" w:cs="Times New Roman"/>
          <w:sz w:val="24"/>
          <w:szCs w:val="24"/>
        </w:rPr>
        <w:t xml:space="preserve">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Для  Москвы  </w:t>
      </w:r>
      <w:proofErr w:type="gramStart"/>
      <w:r w:rsidRPr="0026122D">
        <w:rPr>
          <w:rFonts w:ascii="Times New Roman" w:hAnsi="Times New Roman" w:cs="Times New Roman"/>
          <w:sz w:val="24"/>
          <w:szCs w:val="24"/>
        </w:rPr>
        <w:t>по прежнему</w:t>
      </w:r>
      <w:proofErr w:type="gramEnd"/>
      <w:r w:rsidRPr="0026122D">
        <w:rPr>
          <w:rFonts w:ascii="Times New Roman" w:hAnsi="Times New Roman" w:cs="Times New Roman"/>
          <w:sz w:val="24"/>
          <w:szCs w:val="24"/>
        </w:rPr>
        <w:t xml:space="preserve">  наибольшую  опасность  представляло  Тверское  княжество.  Княживший  в  Твери </w:t>
      </w:r>
      <w:r w:rsidRPr="0026122D">
        <w:rPr>
          <w:rFonts w:ascii="Times New Roman" w:hAnsi="Times New Roman" w:cs="Times New Roman"/>
          <w:b/>
          <w:i/>
          <w:sz w:val="24"/>
          <w:szCs w:val="24"/>
        </w:rPr>
        <w:t>Михаил Александрович</w:t>
      </w:r>
      <w:r w:rsidRPr="0026122D">
        <w:rPr>
          <w:rFonts w:ascii="Times New Roman" w:hAnsi="Times New Roman" w:cs="Times New Roman"/>
          <w:sz w:val="24"/>
          <w:szCs w:val="24"/>
        </w:rPr>
        <w:t xml:space="preserve">  имел  союзником  великого  князя  литовского  </w:t>
      </w:r>
      <w:proofErr w:type="spellStart"/>
      <w:r w:rsidRPr="0026122D">
        <w:rPr>
          <w:rFonts w:ascii="Times New Roman" w:hAnsi="Times New Roman" w:cs="Times New Roman"/>
          <w:sz w:val="24"/>
          <w:szCs w:val="24"/>
        </w:rPr>
        <w:t>Ольгерда</w:t>
      </w:r>
      <w:proofErr w:type="spellEnd"/>
      <w:r w:rsidRPr="0026122D">
        <w:rPr>
          <w:rFonts w:ascii="Times New Roman" w:hAnsi="Times New Roman" w:cs="Times New Roman"/>
          <w:sz w:val="24"/>
          <w:szCs w:val="24"/>
        </w:rPr>
        <w:t xml:space="preserve">,  выдающегося  полководца  своего  времени.  Михаил  убедил </w:t>
      </w:r>
      <w:proofErr w:type="spellStart"/>
      <w:r w:rsidRPr="0026122D">
        <w:rPr>
          <w:rFonts w:ascii="Times New Roman" w:hAnsi="Times New Roman" w:cs="Times New Roman"/>
          <w:b/>
          <w:i/>
          <w:sz w:val="24"/>
          <w:szCs w:val="24"/>
        </w:rPr>
        <w:t>Ольгерда</w:t>
      </w:r>
      <w:proofErr w:type="spellEnd"/>
      <w:r w:rsidRPr="0026122D">
        <w:rPr>
          <w:rFonts w:ascii="Times New Roman" w:hAnsi="Times New Roman" w:cs="Times New Roman"/>
          <w:sz w:val="24"/>
          <w:szCs w:val="24"/>
        </w:rPr>
        <w:t xml:space="preserve">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1372  г.  </w:t>
      </w:r>
      <w:proofErr w:type="spellStart"/>
      <w:r w:rsidRPr="0026122D">
        <w:rPr>
          <w:rFonts w:ascii="Times New Roman" w:hAnsi="Times New Roman" w:cs="Times New Roman"/>
          <w:sz w:val="24"/>
          <w:szCs w:val="24"/>
        </w:rPr>
        <w:t>Ольгерд</w:t>
      </w:r>
      <w:proofErr w:type="spellEnd"/>
      <w:r w:rsidRPr="0026122D">
        <w:rPr>
          <w:rFonts w:ascii="Times New Roman" w:hAnsi="Times New Roman" w:cs="Times New Roman"/>
          <w:sz w:val="24"/>
          <w:szCs w:val="24"/>
        </w:rPr>
        <w:t xml:space="preserve">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Куликовская  битва  и  ее  значение</w:t>
      </w:r>
      <w:r w:rsidRPr="0026122D">
        <w:rPr>
          <w:rFonts w:ascii="Times New Roman" w:hAnsi="Times New Roman" w:cs="Times New Roman"/>
          <w:sz w:val="24"/>
          <w:szCs w:val="24"/>
        </w:rPr>
        <w:t xml:space="preserve">.  В  70-е  гг.  XIV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Золотой  Орде  усилилась  власть  полководца  (предводителя  крупного  ордынского  отряда  — </w:t>
      </w:r>
      <w:r w:rsidRPr="0026122D">
        <w:rPr>
          <w:rFonts w:ascii="Times New Roman" w:hAnsi="Times New Roman" w:cs="Times New Roman"/>
          <w:i/>
          <w:sz w:val="24"/>
          <w:szCs w:val="24"/>
        </w:rPr>
        <w:t>темника</w:t>
      </w:r>
      <w:r w:rsidRPr="0026122D">
        <w:rPr>
          <w:rFonts w:ascii="Times New Roman" w:hAnsi="Times New Roman" w:cs="Times New Roman"/>
          <w:sz w:val="24"/>
          <w:szCs w:val="24"/>
        </w:rPr>
        <w:t xml:space="preserve">) </w:t>
      </w:r>
      <w:r w:rsidRPr="0026122D">
        <w:rPr>
          <w:rFonts w:ascii="Times New Roman" w:hAnsi="Times New Roman" w:cs="Times New Roman"/>
          <w:b/>
          <w:i/>
          <w:sz w:val="24"/>
          <w:szCs w:val="24"/>
        </w:rPr>
        <w:t>Мамая</w:t>
      </w:r>
      <w:r w:rsidRPr="0026122D">
        <w:rPr>
          <w:rFonts w:ascii="Times New Roman" w:hAnsi="Times New Roman" w:cs="Times New Roman"/>
          <w:sz w:val="24"/>
          <w:szCs w:val="24"/>
        </w:rPr>
        <w:t xml:space="preserve">.  Ему  удалось частично  восстановить  единство  и  силу  этого  государства. Правда,  Золотая  Орда  оказалась  фактически  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w:t>
      </w:r>
      <w:r w:rsidRPr="0026122D">
        <w:rPr>
          <w:rFonts w:ascii="Times New Roman" w:hAnsi="Times New Roman" w:cs="Times New Roman"/>
          <w:i/>
          <w:sz w:val="24"/>
          <w:szCs w:val="24"/>
        </w:rPr>
        <w:t xml:space="preserve">реке </w:t>
      </w:r>
      <w:proofErr w:type="gramStart"/>
      <w:r w:rsidRPr="0026122D">
        <w:rPr>
          <w:rFonts w:ascii="Times New Roman" w:hAnsi="Times New Roman" w:cs="Times New Roman"/>
          <w:i/>
          <w:sz w:val="24"/>
          <w:szCs w:val="24"/>
        </w:rPr>
        <w:t>Пьяна</w:t>
      </w:r>
      <w:proofErr w:type="gramEnd"/>
      <w:r w:rsidRPr="0026122D">
        <w:rPr>
          <w:rFonts w:ascii="Times New Roman" w:hAnsi="Times New Roman" w:cs="Times New Roman"/>
          <w:sz w:val="24"/>
          <w:szCs w:val="24"/>
        </w:rPr>
        <w:t xml:space="preserve"> московско-нижегородское  войско  и  разорили  Нижний  Новгород.  На  следующий  год  Мамай  отправил  против  московского  князя  значительное  по  размерам  войско  во  главе  с темником  </w:t>
      </w:r>
      <w:proofErr w:type="spellStart"/>
      <w:r w:rsidRPr="0026122D">
        <w:rPr>
          <w:rFonts w:ascii="Times New Roman" w:hAnsi="Times New Roman" w:cs="Times New Roman"/>
          <w:b/>
          <w:i/>
          <w:sz w:val="24"/>
          <w:szCs w:val="24"/>
        </w:rPr>
        <w:t>Бегичем</w:t>
      </w:r>
      <w:proofErr w:type="spellEnd"/>
      <w:r w:rsidRPr="0026122D">
        <w:rPr>
          <w:rFonts w:ascii="Times New Roman" w:hAnsi="Times New Roman" w:cs="Times New Roman"/>
          <w:sz w:val="24"/>
          <w:szCs w:val="24"/>
        </w:rPr>
        <w:t xml:space="preserve">.  Дмитрий  смело  двинул  свои  силы  навстречу  ордынцам.  11  </w:t>
      </w:r>
      <w:r w:rsidRPr="0026122D">
        <w:rPr>
          <w:rFonts w:ascii="Times New Roman" w:hAnsi="Times New Roman" w:cs="Times New Roman"/>
          <w:sz w:val="24"/>
          <w:szCs w:val="24"/>
        </w:rPr>
        <w:lastRenderedPageBreak/>
        <w:t xml:space="preserve">августа  1378  г.  на  берегу  реки </w:t>
      </w:r>
      <w:proofErr w:type="spellStart"/>
      <w:r w:rsidRPr="0026122D">
        <w:rPr>
          <w:rFonts w:ascii="Times New Roman" w:hAnsi="Times New Roman" w:cs="Times New Roman"/>
          <w:i/>
          <w:sz w:val="24"/>
          <w:szCs w:val="24"/>
        </w:rPr>
        <w:t>Вожа</w:t>
      </w:r>
      <w:proofErr w:type="spellEnd"/>
      <w:r w:rsidRPr="0026122D">
        <w:rPr>
          <w:rFonts w:ascii="Times New Roman" w:hAnsi="Times New Roman" w:cs="Times New Roman"/>
          <w:sz w:val="24"/>
          <w:szCs w:val="24"/>
        </w:rPr>
        <w:t xml:space="preserve"> войско  </w:t>
      </w:r>
      <w:proofErr w:type="spellStart"/>
      <w:r w:rsidRPr="0026122D">
        <w:rPr>
          <w:rFonts w:ascii="Times New Roman" w:hAnsi="Times New Roman" w:cs="Times New Roman"/>
          <w:sz w:val="24"/>
          <w:szCs w:val="24"/>
        </w:rPr>
        <w:t>Бегича</w:t>
      </w:r>
      <w:proofErr w:type="spellEnd"/>
      <w:r w:rsidRPr="0026122D">
        <w:rPr>
          <w:rFonts w:ascii="Times New Roman" w:hAnsi="Times New Roman" w:cs="Times New Roman"/>
          <w:sz w:val="24"/>
          <w:szCs w:val="24"/>
        </w:rPr>
        <w:t xml:space="preserve">  было  разбито  московской  ратью  под  предводительством князя Дмитрия.</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w:t>
      </w:r>
      <w:r w:rsidRPr="0026122D">
        <w:rPr>
          <w:rFonts w:ascii="Times New Roman" w:hAnsi="Times New Roman" w:cs="Times New Roman"/>
          <w:b/>
          <w:i/>
          <w:sz w:val="24"/>
          <w:szCs w:val="24"/>
        </w:rPr>
        <w:t>Ягайло</w:t>
      </w:r>
      <w:r w:rsidRPr="0026122D">
        <w:rPr>
          <w:rFonts w:ascii="Times New Roman" w:hAnsi="Times New Roman" w:cs="Times New Roman"/>
          <w:sz w:val="24"/>
          <w:szCs w:val="24"/>
        </w:rPr>
        <w:t xml:space="preserve">,  сын  и  наследник  умершего  </w:t>
      </w:r>
      <w:proofErr w:type="spellStart"/>
      <w:r w:rsidRPr="0026122D">
        <w:rPr>
          <w:rFonts w:ascii="Times New Roman" w:hAnsi="Times New Roman" w:cs="Times New Roman"/>
          <w:sz w:val="24"/>
          <w:szCs w:val="24"/>
        </w:rPr>
        <w:t>Ольгерда</w:t>
      </w:r>
      <w:proofErr w:type="spellEnd"/>
      <w:r w:rsidRPr="0026122D">
        <w:rPr>
          <w:rFonts w:ascii="Times New Roman" w:hAnsi="Times New Roman" w:cs="Times New Roman"/>
          <w:sz w:val="24"/>
          <w:szCs w:val="24"/>
        </w:rPr>
        <w:t>.</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Дмитрий  обратился  ко  всем  Русским  землям.  Чтобы  противостоять  Мамаю,  из  многих  княже</w:t>
      </w:r>
      <w:proofErr w:type="gramStart"/>
      <w:r w:rsidRPr="0026122D">
        <w:rPr>
          <w:rFonts w:ascii="Times New Roman" w:hAnsi="Times New Roman" w:cs="Times New Roman"/>
          <w:sz w:val="24"/>
          <w:szCs w:val="24"/>
        </w:rPr>
        <w:t>ств  ст</w:t>
      </w:r>
      <w:proofErr w:type="gramEnd"/>
      <w:r w:rsidRPr="0026122D">
        <w:rPr>
          <w:rFonts w:ascii="Times New Roman" w:hAnsi="Times New Roman" w:cs="Times New Roman"/>
          <w:sz w:val="24"/>
          <w:szCs w:val="24"/>
        </w:rPr>
        <w:t xml:space="preserve">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укрепления  духа  воинов  имело  благословение,  полученное Дмитрием  от  авторитетнейшего  настоятеля  Троице-Сергиева монастыря </w:t>
      </w:r>
      <w:r w:rsidRPr="0026122D">
        <w:rPr>
          <w:rFonts w:ascii="Times New Roman" w:hAnsi="Times New Roman" w:cs="Times New Roman"/>
          <w:b/>
          <w:i/>
          <w:sz w:val="24"/>
          <w:szCs w:val="24"/>
        </w:rPr>
        <w:t>Сергия Радонежского</w:t>
      </w:r>
      <w:r w:rsidRPr="0026122D">
        <w:rPr>
          <w:rFonts w:ascii="Times New Roman" w:hAnsi="Times New Roman" w:cs="Times New Roman"/>
          <w:sz w:val="24"/>
          <w:szCs w:val="24"/>
        </w:rPr>
        <w:t xml:space="preserve">. </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На  рассвете  8  сентября  1380  г.  русские  отряды  перешли Дон  и  заняли  боевую  позицию  на  </w:t>
      </w:r>
      <w:r w:rsidRPr="0026122D">
        <w:rPr>
          <w:rFonts w:ascii="Times New Roman" w:hAnsi="Times New Roman" w:cs="Times New Roman"/>
          <w:b/>
          <w:i/>
          <w:sz w:val="24"/>
          <w:szCs w:val="24"/>
        </w:rPr>
        <w:t>Куликовом  поле</w:t>
      </w:r>
      <w:r w:rsidRPr="0026122D">
        <w:rPr>
          <w:rFonts w:ascii="Times New Roman" w:hAnsi="Times New Roman" w:cs="Times New Roman"/>
          <w:sz w:val="24"/>
          <w:szCs w:val="24"/>
        </w:rPr>
        <w:t xml:space="preserve">  между  Доном и его притоком </w:t>
      </w:r>
      <w:proofErr w:type="spellStart"/>
      <w:r w:rsidRPr="0026122D">
        <w:rPr>
          <w:rFonts w:ascii="Times New Roman" w:hAnsi="Times New Roman" w:cs="Times New Roman"/>
          <w:sz w:val="24"/>
          <w:szCs w:val="24"/>
        </w:rPr>
        <w:t>Непрядвой</w:t>
      </w:r>
      <w:proofErr w:type="spellEnd"/>
      <w:r w:rsidRPr="0026122D">
        <w:rPr>
          <w:rFonts w:ascii="Times New Roman" w:hAnsi="Times New Roman" w:cs="Times New Roman"/>
          <w:sz w:val="24"/>
          <w:szCs w:val="24"/>
        </w:rPr>
        <w:t xml:space="preserve">. Построение полков было </w:t>
      </w:r>
      <w:proofErr w:type="gramStart"/>
      <w:r w:rsidRPr="0026122D">
        <w:rPr>
          <w:rFonts w:ascii="Times New Roman" w:hAnsi="Times New Roman" w:cs="Times New Roman"/>
          <w:sz w:val="24"/>
          <w:szCs w:val="24"/>
        </w:rPr>
        <w:t>тра­диционным</w:t>
      </w:r>
      <w:proofErr w:type="gramEnd"/>
      <w:r w:rsidRPr="0026122D">
        <w:rPr>
          <w:rFonts w:ascii="Times New Roman" w:hAnsi="Times New Roman" w:cs="Times New Roman"/>
          <w:sz w:val="24"/>
          <w:szCs w:val="24"/>
        </w:rPr>
        <w:t>: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Потеснив  его,  войска  Мамая  повернулись  спиной  к  Зеленой дубраве,  в  которой  скрывался  Засадный  полк  под  предводительством   серпуховского   князя </w:t>
      </w:r>
      <w:r w:rsidRPr="0026122D">
        <w:rPr>
          <w:rFonts w:ascii="Times New Roman" w:hAnsi="Times New Roman" w:cs="Times New Roman"/>
          <w:b/>
          <w:i/>
          <w:sz w:val="24"/>
          <w:szCs w:val="24"/>
        </w:rPr>
        <w:t>Владимира   Андреевича</w:t>
      </w:r>
      <w:r w:rsidRPr="0026122D">
        <w:rPr>
          <w:rFonts w:ascii="Times New Roman" w:hAnsi="Times New Roman" w:cs="Times New Roman"/>
          <w:sz w:val="24"/>
          <w:szCs w:val="24"/>
        </w:rPr>
        <w:t xml:space="preserve"> и  лучшего  московского  воеводы  князя </w:t>
      </w:r>
      <w:r w:rsidRPr="0026122D">
        <w:rPr>
          <w:rFonts w:ascii="Times New Roman" w:hAnsi="Times New Roman" w:cs="Times New Roman"/>
          <w:b/>
          <w:i/>
          <w:sz w:val="24"/>
          <w:szCs w:val="24"/>
        </w:rPr>
        <w:t>Дмитрия  Михайловича</w:t>
      </w:r>
      <w:r w:rsidRPr="0026122D">
        <w:rPr>
          <w:rFonts w:ascii="Times New Roman" w:hAnsi="Times New Roman" w:cs="Times New Roman"/>
          <w:sz w:val="24"/>
          <w:szCs w:val="24"/>
        </w:rPr>
        <w:t xml:space="preserve">  </w:t>
      </w:r>
      <w:proofErr w:type="spellStart"/>
      <w:r w:rsidRPr="0026122D">
        <w:rPr>
          <w:rFonts w:ascii="Times New Roman" w:hAnsi="Times New Roman" w:cs="Times New Roman"/>
          <w:b/>
          <w:i/>
          <w:sz w:val="24"/>
          <w:szCs w:val="24"/>
        </w:rPr>
        <w:t>Боброка-Волынского</w:t>
      </w:r>
      <w:proofErr w:type="spellEnd"/>
      <w:r w:rsidRPr="0026122D">
        <w:rPr>
          <w:rFonts w:ascii="Times New Roman" w:hAnsi="Times New Roman" w:cs="Times New Roman"/>
          <w:sz w:val="24"/>
          <w:szCs w:val="24"/>
        </w:rPr>
        <w:t>.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свои­ми противниками в Орде.</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w:t>
      </w:r>
      <w:proofErr w:type="gramStart"/>
      <w:r w:rsidRPr="0026122D">
        <w:rPr>
          <w:rFonts w:ascii="Times New Roman" w:hAnsi="Times New Roman" w:cs="Times New Roman"/>
          <w:i/>
          <w:sz w:val="24"/>
          <w:szCs w:val="24"/>
        </w:rPr>
        <w:t>ств ср</w:t>
      </w:r>
      <w:proofErr w:type="gramEnd"/>
      <w:r w:rsidRPr="0026122D">
        <w:rPr>
          <w:rFonts w:ascii="Times New Roman" w:hAnsi="Times New Roman" w:cs="Times New Roman"/>
          <w:i/>
          <w:sz w:val="24"/>
          <w:szCs w:val="24"/>
        </w:rPr>
        <w:t xml:space="preserve">ажались  в  ней  как  представители  единой  этнической  общности  против  общего врага.  Зародилось  новое  государство  — </w:t>
      </w:r>
      <w:r w:rsidRPr="0026122D">
        <w:rPr>
          <w:rFonts w:ascii="Times New Roman" w:hAnsi="Times New Roman" w:cs="Times New Roman"/>
          <w:b/>
          <w:i/>
          <w:sz w:val="24"/>
          <w:szCs w:val="24"/>
        </w:rPr>
        <w:t>Московская Русь</w:t>
      </w:r>
      <w:r w:rsidRPr="0026122D">
        <w:rPr>
          <w:rFonts w:ascii="Times New Roman" w:hAnsi="Times New Roman" w:cs="Times New Roman"/>
          <w:sz w:val="24"/>
          <w:szCs w:val="24"/>
        </w:rPr>
        <w:t>.</w:t>
      </w:r>
    </w:p>
    <w:p w:rsidR="00610D4B" w:rsidRPr="0026122D" w:rsidRDefault="00610D4B" w:rsidP="00610D4B">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Однако ордынское иго сбросить не удалось. В Золотой Орде воцарился  хан </w:t>
      </w:r>
      <w:proofErr w:type="spellStart"/>
      <w:r w:rsidRPr="0026122D">
        <w:rPr>
          <w:rFonts w:ascii="Times New Roman" w:hAnsi="Times New Roman" w:cs="Times New Roman"/>
          <w:b/>
          <w:i/>
          <w:sz w:val="24"/>
          <w:szCs w:val="24"/>
        </w:rPr>
        <w:t>Тохтамыш</w:t>
      </w:r>
      <w:proofErr w:type="spellEnd"/>
      <w:r w:rsidRPr="0026122D">
        <w:rPr>
          <w:rFonts w:ascii="Times New Roman" w:hAnsi="Times New Roman" w:cs="Times New Roman"/>
          <w:sz w:val="24"/>
          <w:szCs w:val="24"/>
        </w:rPr>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w:t>
      </w:r>
      <w:proofErr w:type="spellStart"/>
      <w:r w:rsidRPr="0026122D">
        <w:rPr>
          <w:rFonts w:ascii="Times New Roman" w:hAnsi="Times New Roman" w:cs="Times New Roman"/>
          <w:sz w:val="24"/>
          <w:szCs w:val="24"/>
        </w:rPr>
        <w:t>Тохтамыш</w:t>
      </w:r>
      <w:proofErr w:type="spellEnd"/>
      <w:r w:rsidRPr="0026122D">
        <w:rPr>
          <w:rFonts w:ascii="Times New Roman" w:hAnsi="Times New Roman" w:cs="Times New Roman"/>
          <w:sz w:val="24"/>
          <w:szCs w:val="24"/>
        </w:rPr>
        <w:t xml:space="preserve">  обманом  взял Москву  и  сжег  ее.  Дмитрий,  прозванный  за  победу  на  Куликовом  поле  у  реки  Дон </w:t>
      </w:r>
      <w:r w:rsidRPr="0026122D">
        <w:rPr>
          <w:rFonts w:ascii="Times New Roman" w:hAnsi="Times New Roman" w:cs="Times New Roman"/>
          <w:b/>
          <w:i/>
          <w:sz w:val="24"/>
          <w:szCs w:val="24"/>
        </w:rPr>
        <w:t>Донским</w:t>
      </w:r>
      <w:r w:rsidRPr="0026122D">
        <w:rPr>
          <w:rFonts w:ascii="Times New Roman" w:hAnsi="Times New Roman" w:cs="Times New Roman"/>
          <w:sz w:val="24"/>
          <w:szCs w:val="24"/>
        </w:rPr>
        <w:t>,  вынужден  был  возобновить выплату  дани.  Но  Куликовская  битва  дала  русским  людям уверенность в неминуемом освобождении.</w:t>
      </w:r>
    </w:p>
    <w:p w:rsidR="00610D4B" w:rsidRPr="0026122D" w:rsidRDefault="00610D4B" w:rsidP="00610D4B">
      <w:pPr>
        <w:spacing w:after="0" w:line="240" w:lineRule="auto"/>
        <w:ind w:firstLine="708"/>
        <w:jc w:val="both"/>
        <w:rPr>
          <w:rFonts w:ascii="Times New Roman" w:hAnsi="Times New Roman" w:cs="Times New Roman"/>
          <w:b/>
          <w:i/>
          <w:sz w:val="24"/>
          <w:szCs w:val="24"/>
        </w:rPr>
      </w:pPr>
      <w:r w:rsidRPr="0026122D">
        <w:rPr>
          <w:rFonts w:ascii="Times New Roman" w:hAnsi="Times New Roman" w:cs="Times New Roman"/>
          <w:b/>
          <w:i/>
          <w:sz w:val="24"/>
          <w:szCs w:val="24"/>
        </w:rPr>
        <w:t>ВОПРОСЫ И ЗАДАНИЯ</w:t>
      </w:r>
    </w:p>
    <w:p w:rsidR="00610D4B" w:rsidRPr="0026122D" w:rsidRDefault="00610D4B" w:rsidP="00610D4B">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1.  В чем состояли причины объединения Русских земель?</w:t>
      </w:r>
    </w:p>
    <w:p w:rsidR="00610D4B" w:rsidRPr="0026122D" w:rsidRDefault="00610D4B" w:rsidP="00610D4B">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2.   Где  образовались  центры  объединения  Русских  земель?  Между какими силами шло соперничество?</w:t>
      </w:r>
    </w:p>
    <w:p w:rsidR="00610D4B" w:rsidRPr="0026122D" w:rsidRDefault="00610D4B" w:rsidP="00610D4B">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3.   Когда  и  как  Москва  стала  центром  объединения  Русских  земель? Перечислите причины возвышения Москвы.</w:t>
      </w:r>
    </w:p>
    <w:p w:rsidR="00610D4B" w:rsidRPr="0026122D" w:rsidRDefault="00610D4B" w:rsidP="00610D4B">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 xml:space="preserve">4.  Охарактеризуйте политику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w:t>
      </w:r>
    </w:p>
    <w:p w:rsidR="00610D4B" w:rsidRPr="0026122D" w:rsidRDefault="00610D4B" w:rsidP="00610D4B">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5.  Как  Москва  возглавила  борьбу  Руси  за  освобождение  от  ордынского ига?</w:t>
      </w:r>
    </w:p>
    <w:p w:rsidR="00610D4B" w:rsidRPr="0026122D" w:rsidRDefault="00610D4B" w:rsidP="00610D4B">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6.  В чем состояло значение Куликовской битвы?</w:t>
      </w:r>
    </w:p>
    <w:p w:rsidR="006710B0" w:rsidRDefault="00610D4B" w:rsidP="00610D4B">
      <w:pPr>
        <w:rPr>
          <w:rFonts w:ascii="Times New Roman" w:hAnsi="Times New Roman" w:cs="Times New Roman"/>
          <w:sz w:val="24"/>
          <w:szCs w:val="24"/>
        </w:rPr>
      </w:pPr>
      <w:r w:rsidRPr="0026122D">
        <w:rPr>
          <w:rFonts w:ascii="Times New Roman" w:hAnsi="Times New Roman" w:cs="Times New Roman"/>
          <w:sz w:val="24"/>
          <w:szCs w:val="24"/>
        </w:rPr>
        <w:lastRenderedPageBreak/>
        <w:t xml:space="preserve">7.   Сравните  политику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xml:space="preserve">  и  Дмитрия  Донского  по  отношению  к  Орде.  Какие  факторы  сделали  возможной  изменение этой политики?</w:t>
      </w:r>
    </w:p>
    <w:p w:rsidR="00610D4B" w:rsidRPr="00EB339F" w:rsidRDefault="00610D4B" w:rsidP="00610D4B">
      <w:pPr>
        <w:widowControl w:val="0"/>
        <w:spacing w:after="0" w:line="240" w:lineRule="auto"/>
        <w:jc w:val="center"/>
        <w:rPr>
          <w:rFonts w:ascii="Times New Roman" w:hAnsi="Times New Roman" w:cs="Times New Roman"/>
          <w:b/>
          <w:sz w:val="24"/>
          <w:szCs w:val="24"/>
        </w:rPr>
      </w:pPr>
      <w:r w:rsidRPr="00EB339F">
        <w:rPr>
          <w:rFonts w:ascii="Times New Roman" w:hAnsi="Times New Roman" w:cs="Times New Roman"/>
          <w:b/>
          <w:sz w:val="24"/>
          <w:szCs w:val="24"/>
        </w:rPr>
        <w:t>Образование единого Русского государства.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Дальнейшее усиление Московского княжества. После смерти в 1389 г. Дмитрия Донского московский стол занял его старший сын Василий I. Он присоединил к княжеству Нижний Новгород, Городец, Мещеру, Тарусу и Муром.</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После смерти Василия I в 1425 г. его брат Юрий отказался признать наследником сына умершего великого князя Василия II. Началась долгая борьба за московский престол (историки иногда называют эту усобицу феодальной войной). Юрию дважды удавалось занимать Москву. После смерти Юрия в 1434 г. его сыновья Василий Косой и Дмитрий </w:t>
      </w:r>
      <w:proofErr w:type="spellStart"/>
      <w:r w:rsidRPr="00EB339F">
        <w:rPr>
          <w:rFonts w:ascii="Times New Roman" w:hAnsi="Times New Roman" w:cs="Times New Roman"/>
          <w:sz w:val="24"/>
          <w:szCs w:val="24"/>
        </w:rPr>
        <w:t>Шемяка</w:t>
      </w:r>
      <w:proofErr w:type="spellEnd"/>
      <w:r w:rsidRPr="00EB339F">
        <w:rPr>
          <w:rFonts w:ascii="Times New Roman" w:hAnsi="Times New Roman" w:cs="Times New Roman"/>
          <w:sz w:val="24"/>
          <w:szCs w:val="24"/>
        </w:rPr>
        <w:t xml:space="preserve"> продолжили борьбу против Василия II. Борьба длилась до 1453 г. и сопровождалась большой жестокостью: были ослеплены Василий Косой и Василий II (по этой причине последний получил прозвище Темный), отравлен Дмитрий </w:t>
      </w:r>
      <w:proofErr w:type="spellStart"/>
      <w:r w:rsidRPr="00EB339F">
        <w:rPr>
          <w:rFonts w:ascii="Times New Roman" w:hAnsi="Times New Roman" w:cs="Times New Roman"/>
          <w:sz w:val="24"/>
          <w:szCs w:val="24"/>
        </w:rPr>
        <w:t>Шемяка</w:t>
      </w:r>
      <w:proofErr w:type="spellEnd"/>
      <w:r w:rsidRPr="00EB339F">
        <w:rPr>
          <w:rFonts w:ascii="Times New Roman" w:hAnsi="Times New Roman" w:cs="Times New Roman"/>
          <w:sz w:val="24"/>
          <w:szCs w:val="24"/>
        </w:rPr>
        <w:t>. Хозяйство страны разорялось, Русь продолжала зависеть от татарских ханств, на которые постепенно распадалась Орда.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Однако в последний период усобицы и после ее окончания Василий II Темный значительно укрепил свою власть, усилив зависимость от Москвы других русских земель.</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Церковные дела. В 1437 г. константинопольский патриарх назначил митрополитом всея Руси грека Исидора. Византия тогда искала союзников против турок-османов и согласилась на унию (объединение) православной и католической церкви под главенством папы римского. На Флорентийском соборе 1439 г., решавшем вопрос об унии, Исидор проявил себя как ее сторонник. Но в Москве он был арестован по приказу великого князя Василия II. В 1448 г. собор русских епископов избрал митрополитом рязанского епископа Иону.</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Русская православная церковь стала фактически независимой от константинопольского патриарха.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Это повысило авторитет Русской православной церкви, но одновременно способствовало усилению ее зависимости от московских правителей.</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Начало правления Ивана III. После смерти в 1462 г. Василия II престол перешел к его старшему сыну Ивану III, который уже давно являлся соправителем отца.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Иван III, прозванный еще современниками Великим, является одним из самых выдающихся деятелей российской истории, создателем нового Русского государства.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Обстановка в первые годы правления Ивана III была слож</w:t>
      </w:r>
      <w:r w:rsidRPr="00EB339F">
        <w:rPr>
          <w:rFonts w:ascii="Times New Roman" w:hAnsi="Times New Roman" w:cs="Times New Roman"/>
          <w:sz w:val="24"/>
          <w:szCs w:val="24"/>
        </w:rPr>
        <w:softHyphen/>
        <w:t>ной. Ахмат — хан Большой Орды, наследницы и самой значительной части бывшей Золотой Орды, — планировал поход на Русь. Поблизости от наиболее развитых земель Северо-Восточной Руси набирало силы Казанское ханство. Набеги со стороны этого ханства были особенно болезненными для развивавшегося Русского государства.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начале своего правления Иван III присоединил Ярославское и Ростовское княжества. В 1467 г. начались войны Москвы с Казанью. В результате многих походов и боев казанский хан был вынужден заключить мир на условиях великого князя, среди которых было и условие выдачи всех захваченных в плен за сорок лет русских людей. Во время этой войны складывалось центральное военное ведомство — будущий Разрядный приказ.</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Присоединение Новгорода. Тем временем часть правивших в Великом Новгороде бояр взяли курс на сближение с Литвой. К этому их подталкивало понимание, что вольный Новгород доживает последние дни. Как казалось, лишь в составе Великого княжества Литовского новгородские бояре могли бы сохранить не только свою независимость и власть, но и гарантировать неприкосновенность своих богатств. При этом их мало смущало, что во главе Литвы находились католики. Великий князь литовский Казимир IV, являвшийся одновременно и королем Польши, обещал оказать помощь Новгороду, однако в решающий момент ничего не предпринял. Напротив, Иван П1воспользовался ситуацией. Он обвинил новгородцев не только в измене ему как великому князю владимирскому </w:t>
      </w:r>
      <w:r w:rsidRPr="00EB339F">
        <w:rPr>
          <w:rFonts w:ascii="Times New Roman" w:hAnsi="Times New Roman" w:cs="Times New Roman"/>
          <w:sz w:val="24"/>
          <w:szCs w:val="24"/>
        </w:rPr>
        <w:lastRenderedPageBreak/>
        <w:t>(Новгород формально подчинялся ему), но и в измене православию. В самом Новгороде было немало противников сближения с Литвой, особенно среди простых жителей и духовенства.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1471 г. Иван III решил нанести удар по боярской республике. В поход, принявший религиозный характер, двинулось не только московское войско, но и войска других русских княжеств, остававшихся пока независимыми. Наиболее рьяными противниками новгородцев были псковичи. Московский воевода князь Даниил Холмский в битве на реке </w:t>
      </w:r>
      <w:proofErr w:type="spellStart"/>
      <w:r w:rsidRPr="00EB339F">
        <w:rPr>
          <w:rFonts w:ascii="Times New Roman" w:hAnsi="Times New Roman" w:cs="Times New Roman"/>
          <w:sz w:val="24"/>
          <w:szCs w:val="24"/>
        </w:rPr>
        <w:t>Шелонъ</w:t>
      </w:r>
      <w:proofErr w:type="spellEnd"/>
      <w:r w:rsidRPr="00EB339F">
        <w:rPr>
          <w:rFonts w:ascii="Times New Roman" w:hAnsi="Times New Roman" w:cs="Times New Roman"/>
          <w:sz w:val="24"/>
          <w:szCs w:val="24"/>
        </w:rPr>
        <w:t> наголову разгромил многократно превосходившие по численности войска Новгорода. Часть новгородских полков в течение всей битвы простояла в стороне. После отступления с поля боя новгородцы стали ожесточенно истреблять друг друга — настолько сильны были противоречия между ними. Новгород признал себя «отчиной» великого князя, а его самого — своим господином.</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Победа Москвы над Новгородом в 1471 г. знаменовала собой победу идеи о соединении русских земель под покровительством Москвы.</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1478 г. Новгород окончательно был присоединен к Москве. После ликвидации вече управлять делами Новгорода стал наместник московского князя.</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Падение ордынского ига. Летом 1472 г. в поход на Русь двинулся хан Ахмат. Этот поход окончился ничем благодаря героической обороне маленького городка Алексин и умелым действиям московских воевод. Большую роль сыграло централизованное управление русскими войсками.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том же году Иван III женился вторым браком на племяннице последнего византийского императора Зое (Софье) Палеолог, что повысило его престиж на Руси и за рубежом.</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борьбе против Орды и польско-литовского короля Казимира IV Москва нашла себе союзника. Это было Крымское ханство — один из осколков Золотой Орды. В 1480 г. Ахмат вновь двинулся на Русь. Он решил идти к притоку Оки — реке Угра, где мог получить помощь от Литвы. Ордынцы, попытавшись форсировать Угру, встретили упорное сопротивление русских войск, которые впервые применили на поле боя пищали (легкие полевые орудия). Бои продолжались четыре дня, а 11 октября к русским подошли подкрепления, приведенные из Москвы Иваном III. Ахмат был вынужден перейти к обороне. Казимир так и не выступил на стороне Орды, поскольку на его владения напал крымский хан.</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конце октября ударили ранние морозы. Угра покрылась льдом и больше не сдерживала ордынцев, но 11 ноября Ахмат неожиданно приказал отступить. В погоню за ним были брошены русские полки. Отступление врага превратилось в бегство. Вскоре Ахмат был убит.</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На берегах Угры в 1480 г. пало ордынское иго.</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Окончательное объединение русских земель. Войны с Казанью, Ливонским орденом, Литвой и Швецией. В 1485 г. к московским владениям было присоединено Тверское княжество. В конце 80-х гг. после применения силы власть Москвы признали Вятские земли со столицей в городе Хлынове (ранее они формально входили в состав Новгородской республики, но на деле были самостоятельными) и большая часть Рязанских земель. После походов московских воевод за Урал дань Москве стала платить Югорская земля (племена ханты и манси).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Борьба с Казанским ханством оставалась острейшей проблемой, успех в решении которой являлся одним из главных залогов дальнейшего поступательного развития Русских земель. Несмотря на многие достижения нанести решающий удар по восточному соседу Руси долгое время не удавалось. Понимая, что сил для полного контроля над землями ханства у Москвы пока не имеется, Иван III стремился утвердить в Казани лояльных себе правителей. Приверженцев мира с русскими землями в ханстве было немало. Летом 1486 г. в Казани произошли столкновения между сторонниками и противниками дружественных отношений с Русью, закончившиеся отстранением друзей Москвы от власти. В 1487 г. начался очередной поход московских полков на Казань. Войсками </w:t>
      </w:r>
      <w:r w:rsidRPr="00EB339F">
        <w:rPr>
          <w:rFonts w:ascii="Times New Roman" w:hAnsi="Times New Roman" w:cs="Times New Roman"/>
          <w:sz w:val="24"/>
          <w:szCs w:val="24"/>
        </w:rPr>
        <w:lastRenderedPageBreak/>
        <w:t xml:space="preserve">руководил князь Даниил Холмский, самый опытный из русских полководцев. Несмотря на упорное сопротивление, русским войскам удалось взять город. Ханом в Казани стал лояльный по отношению к Москве человек. На длительный период между двумя государствами установились нормальные отношения, набеги </w:t>
      </w:r>
      <w:proofErr w:type="spellStart"/>
      <w:r w:rsidRPr="00EB339F">
        <w:rPr>
          <w:rFonts w:ascii="Times New Roman" w:hAnsi="Times New Roman" w:cs="Times New Roman"/>
          <w:sz w:val="24"/>
          <w:szCs w:val="24"/>
        </w:rPr>
        <w:t>казанцев</w:t>
      </w:r>
      <w:proofErr w:type="spellEnd"/>
      <w:r w:rsidRPr="00EB339F">
        <w:rPr>
          <w:rFonts w:ascii="Times New Roman" w:hAnsi="Times New Roman" w:cs="Times New Roman"/>
          <w:sz w:val="24"/>
          <w:szCs w:val="24"/>
        </w:rPr>
        <w:t xml:space="preserve"> прекратились.</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В 1490 г. Русское государство заявило о непризнании захвата Литвой некоторых земель. В результате боевых действий были заняты города Мценск, </w:t>
      </w:r>
      <w:proofErr w:type="spellStart"/>
      <w:r w:rsidRPr="00EB339F">
        <w:rPr>
          <w:rFonts w:ascii="Times New Roman" w:hAnsi="Times New Roman" w:cs="Times New Roman"/>
          <w:sz w:val="24"/>
          <w:szCs w:val="24"/>
        </w:rPr>
        <w:t>Любутск</w:t>
      </w:r>
      <w:proofErr w:type="spellEnd"/>
      <w:r w:rsidRPr="00EB339F">
        <w:rPr>
          <w:rFonts w:ascii="Times New Roman" w:hAnsi="Times New Roman" w:cs="Times New Roman"/>
          <w:sz w:val="24"/>
          <w:szCs w:val="24"/>
        </w:rPr>
        <w:t xml:space="preserve">, </w:t>
      </w:r>
      <w:proofErr w:type="spellStart"/>
      <w:r w:rsidRPr="00EB339F">
        <w:rPr>
          <w:rFonts w:ascii="Times New Roman" w:hAnsi="Times New Roman" w:cs="Times New Roman"/>
          <w:sz w:val="24"/>
          <w:szCs w:val="24"/>
        </w:rPr>
        <w:t>Мезецк</w:t>
      </w:r>
      <w:proofErr w:type="spellEnd"/>
      <w:r w:rsidRPr="00EB339F">
        <w:rPr>
          <w:rFonts w:ascii="Times New Roman" w:hAnsi="Times New Roman" w:cs="Times New Roman"/>
          <w:sz w:val="24"/>
          <w:szCs w:val="24"/>
        </w:rPr>
        <w:t xml:space="preserve"> и </w:t>
      </w:r>
      <w:proofErr w:type="spellStart"/>
      <w:r w:rsidRPr="00EB339F">
        <w:rPr>
          <w:rFonts w:ascii="Times New Roman" w:hAnsi="Times New Roman" w:cs="Times New Roman"/>
          <w:sz w:val="24"/>
          <w:szCs w:val="24"/>
        </w:rPr>
        <w:t>Серпейск</w:t>
      </w:r>
      <w:proofErr w:type="spellEnd"/>
      <w:r w:rsidRPr="00EB339F">
        <w:rPr>
          <w:rFonts w:ascii="Times New Roman" w:hAnsi="Times New Roman" w:cs="Times New Roman"/>
          <w:sz w:val="24"/>
          <w:szCs w:val="24"/>
        </w:rPr>
        <w:t>, Вязьма. В феврале 1494 г. с Литвой был заключен мирный договор, закрепивший за Русским государством эти земли.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Весной 1492 г. на восточном берегу реки </w:t>
      </w:r>
      <w:proofErr w:type="spellStart"/>
      <w:r w:rsidRPr="00EB339F">
        <w:rPr>
          <w:rFonts w:ascii="Times New Roman" w:hAnsi="Times New Roman" w:cs="Times New Roman"/>
          <w:sz w:val="24"/>
          <w:szCs w:val="24"/>
        </w:rPr>
        <w:t>Нарова</w:t>
      </w:r>
      <w:proofErr w:type="spellEnd"/>
      <w:r w:rsidRPr="00EB339F">
        <w:rPr>
          <w:rFonts w:ascii="Times New Roman" w:hAnsi="Times New Roman" w:cs="Times New Roman"/>
          <w:sz w:val="24"/>
          <w:szCs w:val="24"/>
        </w:rPr>
        <w:t xml:space="preserve">, напротив Нарвы — крепости Ливонского ордена, — был заложен Ивангород. Это был первый морской порт Русского государства. Несмотря на постоянный огонь нарвских пушек, </w:t>
      </w:r>
      <w:proofErr w:type="spellStart"/>
      <w:r w:rsidRPr="00EB339F">
        <w:rPr>
          <w:rFonts w:ascii="Times New Roman" w:hAnsi="Times New Roman" w:cs="Times New Roman"/>
          <w:sz w:val="24"/>
          <w:szCs w:val="24"/>
        </w:rPr>
        <w:t>ивангородская</w:t>
      </w:r>
      <w:proofErr w:type="spellEnd"/>
      <w:r w:rsidRPr="00EB339F">
        <w:rPr>
          <w:rFonts w:ascii="Times New Roman" w:hAnsi="Times New Roman" w:cs="Times New Roman"/>
          <w:sz w:val="24"/>
          <w:szCs w:val="24"/>
        </w:rPr>
        <w:t xml:space="preserve"> крепость была сооружена в кратчайшие сроки и стала важнейшим опорным пунктом в борьбе против ордена. Попытки закрепления русских на Балтике привели к войне со Швецией. Она шла с переменным успехом и закончилась соглашением о свободной торговле между Русским государством и Швецией.</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В 1500 г. началась новая война с Литвой. Православное население и князья ряда областей Великого княжества Литовского переходили на сторону Русского государства. Русская рать во главе с князем Даниилом </w:t>
      </w:r>
      <w:proofErr w:type="spellStart"/>
      <w:r w:rsidRPr="00EB339F">
        <w:rPr>
          <w:rFonts w:ascii="Times New Roman" w:hAnsi="Times New Roman" w:cs="Times New Roman"/>
          <w:sz w:val="24"/>
          <w:szCs w:val="24"/>
        </w:rPr>
        <w:t>Щеней</w:t>
      </w:r>
      <w:proofErr w:type="spellEnd"/>
      <w:r w:rsidRPr="00EB339F">
        <w:rPr>
          <w:rFonts w:ascii="Times New Roman" w:hAnsi="Times New Roman" w:cs="Times New Roman"/>
          <w:sz w:val="24"/>
          <w:szCs w:val="24"/>
        </w:rPr>
        <w:t xml:space="preserve"> в битве на реке </w:t>
      </w:r>
      <w:proofErr w:type="spellStart"/>
      <w:r w:rsidRPr="00EB339F">
        <w:rPr>
          <w:rFonts w:ascii="Times New Roman" w:hAnsi="Times New Roman" w:cs="Times New Roman"/>
          <w:sz w:val="24"/>
          <w:szCs w:val="24"/>
        </w:rPr>
        <w:t>Ведроша</w:t>
      </w:r>
      <w:proofErr w:type="spellEnd"/>
      <w:r w:rsidRPr="00EB339F">
        <w:rPr>
          <w:rFonts w:ascii="Times New Roman" w:hAnsi="Times New Roman" w:cs="Times New Roman"/>
          <w:sz w:val="24"/>
          <w:szCs w:val="24"/>
        </w:rPr>
        <w:t> наголову разгромила литовские войска.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1500 г. Литва заключила анти московский договор с Ливонским орденом. Решающим событием войны 1501 —1503 гг. стала битва под </w:t>
      </w:r>
      <w:proofErr w:type="spellStart"/>
      <w:r w:rsidRPr="00EB339F">
        <w:rPr>
          <w:rFonts w:ascii="Times New Roman" w:hAnsi="Times New Roman" w:cs="Times New Roman"/>
          <w:sz w:val="24"/>
          <w:szCs w:val="24"/>
        </w:rPr>
        <w:t>Гелъмедом</w:t>
      </w:r>
      <w:proofErr w:type="spellEnd"/>
      <w:r w:rsidRPr="00EB339F">
        <w:rPr>
          <w:rFonts w:ascii="Times New Roman" w:hAnsi="Times New Roman" w:cs="Times New Roman"/>
          <w:sz w:val="24"/>
          <w:szCs w:val="24"/>
        </w:rPr>
        <w:t xml:space="preserve"> 24 ноября 1501 г., в которой русские одержали победу над рыцарями. На следующий год немцы, не сумев взять Псков, вновь потерпели поражение от отрядов Даниила </w:t>
      </w:r>
      <w:proofErr w:type="spellStart"/>
      <w:r w:rsidRPr="00EB339F">
        <w:rPr>
          <w:rFonts w:ascii="Times New Roman" w:hAnsi="Times New Roman" w:cs="Times New Roman"/>
          <w:sz w:val="24"/>
          <w:szCs w:val="24"/>
        </w:rPr>
        <w:t>Щени</w:t>
      </w:r>
      <w:proofErr w:type="spellEnd"/>
      <w:r w:rsidRPr="00EB339F">
        <w:rPr>
          <w:rFonts w:ascii="Times New Roman" w:hAnsi="Times New Roman" w:cs="Times New Roman"/>
          <w:sz w:val="24"/>
          <w:szCs w:val="24"/>
        </w:rPr>
        <w:t>. В 1503 г. с Литвой было заключено соглашение, по которому к России отходили все завоеванные территории. Было заключено перемирие и с Ливонией.</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Новое государство. Иван III умер 27 октября 1505 г. Главный итог его многолетнего правления заключался в возрождении Русского государства. В отдельных документах того времени уже встречается слово «Россия» как название нового государства. Однако его еще долгое время продолжали традиционно называть Московским государством, Московией, Москвой, Русью, </w:t>
      </w:r>
      <w:proofErr w:type="spellStart"/>
      <w:r w:rsidRPr="00EB339F">
        <w:rPr>
          <w:rFonts w:ascii="Times New Roman" w:hAnsi="Times New Roman" w:cs="Times New Roman"/>
          <w:sz w:val="24"/>
          <w:szCs w:val="24"/>
        </w:rPr>
        <w:t>Русией</w:t>
      </w:r>
      <w:proofErr w:type="spellEnd"/>
      <w:r w:rsidRPr="00EB339F">
        <w:rPr>
          <w:rFonts w:ascii="Times New Roman" w:hAnsi="Times New Roman" w:cs="Times New Roman"/>
          <w:sz w:val="24"/>
          <w:szCs w:val="24"/>
        </w:rPr>
        <w:t xml:space="preserve"> и т.д. Самого Ивана III в источниках его времени именовали «государем всея Руси».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1497 г. в Москве для Ивана III была вырезана печать, на одной стороне которой был изображен двуглавый орел, а на другой — всадник, поражающий копьем змея. Это первое совместное изображение двух главных символов государственного герба России. Происхождение этих символов является предметом давнего спора специалистов по геральдике. Чеканить всадника с копьем начали еще на русских монетах XIV в. Считалось, что всадник — это великий князь московский, но позже его стали воспринимать как святого Георгия. Еще более спорным является вопрос о происхождении двуглавого орла. Многие связывают его с Византийской империей и называют гербом Палеологов — династии послед</w:t>
      </w:r>
      <w:r w:rsidRPr="00EB339F">
        <w:rPr>
          <w:rFonts w:ascii="Times New Roman" w:hAnsi="Times New Roman" w:cs="Times New Roman"/>
          <w:sz w:val="24"/>
          <w:szCs w:val="24"/>
        </w:rPr>
        <w:softHyphen/>
        <w:t xml:space="preserve">них восточно-римских императоров, с которой через брак с Софьей породнился Иван III. Якобы с ней и пришел на Русь двуглавый орел. Но есть историки, возражающие против подобной версии. Во-первых, отмечают они, в Византии не было государственного герба, не известен и герб Палеологов (по крайней мере, до бегства представителей этой династии на Запад). Во-вторых, изображение двуглавого орла во времена Ивана III встречалось в символике императоров Священной Римской империи из династии Габсбургов, с которыми Русь установила дипломатические отношения. Поэтому логично предположить, что именно оттуда и пришел к нам этот необычный и яркий символ верховной власти. Печать 1497 г., очевидно, вырезал кто-то из итальянских мастеров, приглашенных Иваном III для работы в Москве, — возможно, знаменитый Аристотель </w:t>
      </w:r>
      <w:proofErr w:type="spellStart"/>
      <w:r w:rsidRPr="00EB339F">
        <w:rPr>
          <w:rFonts w:ascii="Times New Roman" w:hAnsi="Times New Roman" w:cs="Times New Roman"/>
          <w:sz w:val="24"/>
          <w:szCs w:val="24"/>
        </w:rPr>
        <w:t>Фиорованти</w:t>
      </w:r>
      <w:proofErr w:type="spellEnd"/>
      <w:r w:rsidRPr="00EB339F">
        <w:rPr>
          <w:rFonts w:ascii="Times New Roman" w:hAnsi="Times New Roman" w:cs="Times New Roman"/>
          <w:sz w:val="24"/>
          <w:szCs w:val="24"/>
        </w:rPr>
        <w:t>, строитель Успенского собора. Сам же двуглавый орел — древний символ, встречавшийся со времен хеттов.</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Постепенно складывалась новая система управления государством. Во главе страны </w:t>
      </w:r>
      <w:r w:rsidRPr="00EB339F">
        <w:rPr>
          <w:rFonts w:ascii="Times New Roman" w:hAnsi="Times New Roman" w:cs="Times New Roman"/>
          <w:sz w:val="24"/>
          <w:szCs w:val="24"/>
        </w:rPr>
        <w:lastRenderedPageBreak/>
        <w:t>стоял государь. Важнейшие решения он принимал после совета с Боярской думой, в которую входили представители самых знатных родов страны, а также некоторые люди, приближенные к государю. Бояре и другие приближенные выполняли поручения (приказы) государя. Для этого они привлекали помощников. Именно так при Иване III зародились приказы как органы центрального управления (само слово появилось позже). Начальников приказов называли дьяками. В документах того времени можно обнаружить названия первых таких центральных учреждений Казна и Дворец. Казна ведала сбором налогов, Дворец — организовывал несение военной службы и предоставление за это земли. На местах, в уездах, от имени государя управляли кормленщики. За свою службу они получали плату (корм) с населения уезда.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В 1497 г. появился новый общерусский сборник законов — Судебник.</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Судебник вводил единые правовые нормы на всей территории государства. Главной опорой новой системы управления и новой русской армии стал быстро складывавшийся в XIV — XV вв. слой населения — дворяне, или помещики. Их еще называли служилыми людьми по отечеству, т.е. по рождению. Великие князья предоставляли дворянам небольшие земельные участки с крестьянами (поместья) в качестве платы за военную или иную службу («помещали на землю»). Невыполнение служебных обязанностей вело к отнятию у помещика его земли. Сын наследовал имение лишь при условии продолжения отцовской службы. Дворяне были гораздо более верны правителю, чем бояре, получавшие свои вотчины по наследству. Иван III раздавал дворянам конфискованные у новгородских бояр обширные земли.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Поместье представляло собой земли, обрабатываемые крестьянами нескольких, обычно всего двух-трех, семей. Крестьяне должны были обеспечить помещика средствами на приобретение оружия, доспехов, коня, а также кормить и создавать условия для жизни его семьи. Понятно, что положение помещичьих крестьян было гораздо более тяжелым, чем положение крестьян, живших в больших вотчинах бояр или на государственных землях. Крестьяне на Руси издавна имели право свободно выбирать себе место жительства, переходить на новые земли, и, естественно, они стали уходить от помещиков. В результате помещики теряли рабочие руки, а государство — военные силы.</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Одна из статей Судебника 1497 г. вводила единый срок для таких переходов — Юрьев день (неделя до и неделя после 26 октября). Определялся также размер «пожилого» — платы крестьянина землевладельцу, от которого он уходил.</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Правление Василия III. При сыне Ивана III Василии III (1505 —1533) были присоединены Псков и Рязань. Очень тяжелой была война с Великим княжеством Литовским. Русское войско в июле 1514 г. взяло Смоленск. Однако в том же' году в битве под Оршей оно было наголову разбито. Опустошительный набег крымского хана в 1521 г. и восстание в Ка</w:t>
      </w:r>
      <w:r w:rsidRPr="00EB339F">
        <w:rPr>
          <w:rFonts w:ascii="Times New Roman" w:hAnsi="Times New Roman" w:cs="Times New Roman"/>
          <w:sz w:val="24"/>
          <w:szCs w:val="24"/>
        </w:rPr>
        <w:softHyphen/>
        <w:t>зани против приверженцев Москвы побудили Василия III прекратить войны с Литвой.</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При Василии III произошли важные изменения в государственном управлении. Если Иван III, как считали современники, советовался с боярами и позволял высказывать им свое мнение, то Василий III допускал к себе лишь дьяков, которых мог по своему усмотрению то приблизить к себе, то, наоборот, удалить от дел. Он не терпел, когда ему противоречили, все должны были соглашаться с его мнением.</w:t>
      </w:r>
    </w:p>
    <w:p w:rsidR="00610D4B" w:rsidRPr="00610D4B" w:rsidRDefault="00610D4B" w:rsidP="00610D4B">
      <w:pPr>
        <w:widowControl w:val="0"/>
        <w:spacing w:after="0" w:line="240" w:lineRule="auto"/>
        <w:jc w:val="center"/>
        <w:rPr>
          <w:rFonts w:ascii="Times New Roman" w:hAnsi="Times New Roman" w:cs="Times New Roman"/>
          <w:sz w:val="24"/>
          <w:szCs w:val="24"/>
          <w:u w:val="single"/>
        </w:rPr>
      </w:pPr>
      <w:r w:rsidRPr="00610D4B">
        <w:rPr>
          <w:rFonts w:ascii="Times New Roman" w:hAnsi="Times New Roman" w:cs="Times New Roman"/>
          <w:sz w:val="24"/>
          <w:szCs w:val="24"/>
          <w:u w:val="single"/>
        </w:rPr>
        <w:t>ВОПРОСЫ И ЗАДАНИЯ</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1. Охарактеризуйте процесс объединения Русских </w:t>
      </w:r>
      <w:proofErr w:type="gramStart"/>
      <w:r w:rsidRPr="00EB339F">
        <w:rPr>
          <w:rFonts w:ascii="Times New Roman" w:hAnsi="Times New Roman" w:cs="Times New Roman"/>
          <w:sz w:val="24"/>
          <w:szCs w:val="24"/>
        </w:rPr>
        <w:t>земель</w:t>
      </w:r>
      <w:proofErr w:type="gramEnd"/>
      <w:r w:rsidRPr="00EB339F">
        <w:rPr>
          <w:rFonts w:ascii="Times New Roman" w:hAnsi="Times New Roman" w:cs="Times New Roman"/>
          <w:sz w:val="24"/>
          <w:szCs w:val="24"/>
        </w:rPr>
        <w:t xml:space="preserve"> в 1389-1462 гг. </w:t>
      </w:r>
      <w:proofErr w:type="gramStart"/>
      <w:r w:rsidRPr="00EB339F">
        <w:rPr>
          <w:rFonts w:ascii="Times New Roman" w:hAnsi="Times New Roman" w:cs="Times New Roman"/>
          <w:sz w:val="24"/>
          <w:szCs w:val="24"/>
        </w:rPr>
        <w:t>Какие</w:t>
      </w:r>
      <w:proofErr w:type="gramEnd"/>
      <w:r w:rsidRPr="00EB339F">
        <w:rPr>
          <w:rFonts w:ascii="Times New Roman" w:hAnsi="Times New Roman" w:cs="Times New Roman"/>
          <w:sz w:val="24"/>
          <w:szCs w:val="24"/>
        </w:rPr>
        <w:t xml:space="preserve"> события ускоряли этот процесс? Какие замедляли?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2. Как Русская православная цер</w:t>
      </w:r>
      <w:r>
        <w:rPr>
          <w:rFonts w:ascii="Times New Roman" w:hAnsi="Times New Roman" w:cs="Times New Roman"/>
          <w:sz w:val="24"/>
          <w:szCs w:val="24"/>
        </w:rPr>
        <w:t>ковь стала самостоятельной? Ка</w:t>
      </w:r>
      <w:r w:rsidRPr="00EB339F">
        <w:rPr>
          <w:rFonts w:ascii="Times New Roman" w:hAnsi="Times New Roman" w:cs="Times New Roman"/>
          <w:sz w:val="24"/>
          <w:szCs w:val="24"/>
        </w:rPr>
        <w:t>кое значение это имело?</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3. Какие земли были присоединены к Московскому княжеству период правления Ивана III? Покажите их на карте. Почему присоединение Новгородской земли считается важнейшим событием в ходе создания единого Русского государства?</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4. Как Русь освободилась от ордынского ига? Какие факторы позволили решить эту задачу?</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 xml:space="preserve">5. С какими внешними противниками воевало молодое Русское государство? Каковы </w:t>
      </w:r>
      <w:r w:rsidRPr="00EB339F">
        <w:rPr>
          <w:rFonts w:ascii="Times New Roman" w:hAnsi="Times New Roman" w:cs="Times New Roman"/>
          <w:sz w:val="24"/>
          <w:szCs w:val="24"/>
        </w:rPr>
        <w:lastRenderedPageBreak/>
        <w:t>были результаты этих войн?</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6. Как изменилось управление Русскими землями в связи с созданием единого государства? Кто стал опорой нового государства? В чем состояло значение Судебника 1497 г.?</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7. Напишите историческое эссе, раскрывающее роль Ивана III в истории России.</w:t>
      </w:r>
    </w:p>
    <w:p w:rsidR="00610D4B" w:rsidRPr="00EB339F" w:rsidRDefault="00610D4B" w:rsidP="00610D4B">
      <w:pPr>
        <w:widowControl w:val="0"/>
        <w:spacing w:after="0" w:line="240" w:lineRule="auto"/>
        <w:jc w:val="both"/>
        <w:rPr>
          <w:rFonts w:ascii="Times New Roman" w:hAnsi="Times New Roman" w:cs="Times New Roman"/>
          <w:sz w:val="24"/>
          <w:szCs w:val="24"/>
        </w:rPr>
      </w:pPr>
      <w:r w:rsidRPr="00EB339F">
        <w:rPr>
          <w:rFonts w:ascii="Times New Roman" w:hAnsi="Times New Roman" w:cs="Times New Roman"/>
          <w:sz w:val="24"/>
          <w:szCs w:val="24"/>
        </w:rPr>
        <w:t>8. Расскажите об основных событиях правления Василия III.</w:t>
      </w:r>
    </w:p>
    <w:p w:rsidR="00610D4B" w:rsidRDefault="00610D4B" w:rsidP="00610D4B"/>
    <w:p w:rsidR="00610D4B" w:rsidRDefault="00610D4B" w:rsidP="00610D4B"/>
    <w:sectPr w:rsidR="00610D4B"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D4B"/>
    <w:rsid w:val="00610D4B"/>
    <w:rsid w:val="006710B0"/>
    <w:rsid w:val="00692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D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0D4B"/>
    <w:rPr>
      <w:color w:val="0000FF"/>
      <w:u w:val="single"/>
    </w:rPr>
  </w:style>
  <w:style w:type="paragraph" w:styleId="a4">
    <w:name w:val="List Paragraph"/>
    <w:basedOn w:val="a"/>
    <w:uiPriority w:val="34"/>
    <w:qFormat/>
    <w:rsid w:val="00610D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4588</Words>
  <Characters>26153</Characters>
  <Application>Microsoft Office Word</Application>
  <DocSecurity>0</DocSecurity>
  <Lines>217</Lines>
  <Paragraphs>61</Paragraphs>
  <ScaleCrop>false</ScaleCrop>
  <Company>office 2007 rus ent:</Company>
  <LinksUpToDate>false</LinksUpToDate>
  <CharactersWithSpaces>30680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2021-11-17T10:56:00Z</dcterms:created>
  <dcterms:modified xsi:type="dcterms:W3CDTF">2021-11-17T10:59:00Z</dcterms:modified>
</cp:coreProperties>
</file>