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21" w:rsidRPr="008B0DC6" w:rsidRDefault="00F60B21" w:rsidP="00F60B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60B21" w:rsidRDefault="00F60B21" w:rsidP="00F60B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>.2021 год</w:t>
      </w:r>
    </w:p>
    <w:p w:rsidR="00F60B21" w:rsidRPr="008B0DC6" w:rsidRDefault="00F60B21" w:rsidP="00F60B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Подготовка к экзаменам</w:t>
      </w:r>
    </w:p>
    <w:p w:rsidR="00F60B21" w:rsidRPr="00F60B21" w:rsidRDefault="00F60B21" w:rsidP="00F60B21">
      <w:pPr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B21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6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ресурсы общества. Правовые нормы, относящиеся к информации. Правонарушения в информационной сфере.</w:t>
      </w:r>
      <w:r w:rsidRPr="00F6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B21">
        <w:rPr>
          <w:rFonts w:ascii="Times New Roman" w:hAnsi="Times New Roman" w:cs="Times New Roman"/>
          <w:b/>
          <w:sz w:val="24"/>
          <w:szCs w:val="24"/>
        </w:rPr>
        <w:t>(Билет № 3</w:t>
      </w:r>
      <w:r w:rsidRPr="00F60B21">
        <w:rPr>
          <w:rFonts w:ascii="Times New Roman" w:hAnsi="Times New Roman" w:cs="Times New Roman"/>
          <w:b/>
          <w:sz w:val="24"/>
          <w:szCs w:val="24"/>
        </w:rPr>
        <w:t>)</w:t>
      </w:r>
    </w:p>
    <w:p w:rsidR="00F60B21" w:rsidRPr="002A58D8" w:rsidRDefault="00F60B21" w:rsidP="00F60B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D8">
        <w:rPr>
          <w:rFonts w:ascii="Times New Roman" w:hAnsi="Times New Roman" w:cs="Times New Roman"/>
          <w:sz w:val="24"/>
          <w:szCs w:val="24"/>
        </w:rPr>
        <w:t>Изучить тему.</w:t>
      </w:r>
    </w:p>
    <w:p w:rsidR="00F60B21" w:rsidRDefault="00F60B21" w:rsidP="00F60B21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контрольные вопросы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B21" w:rsidRPr="00F60B21" w:rsidRDefault="00F60B21" w:rsidP="00F60B21">
      <w:pPr>
        <w:rPr>
          <w:rFonts w:ascii="Times New Roman" w:hAnsi="Times New Roman" w:cs="Times New Roman"/>
          <w:b/>
          <w:sz w:val="24"/>
          <w:szCs w:val="24"/>
        </w:rPr>
      </w:pPr>
      <w:r w:rsidRPr="00A12A5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B21">
        <w:rPr>
          <w:rFonts w:ascii="Times New Roman" w:hAnsi="Times New Roman" w:cs="Times New Roman"/>
          <w:b/>
          <w:sz w:val="24"/>
          <w:szCs w:val="24"/>
        </w:rPr>
        <w:t xml:space="preserve"> Понятие информации. Виды и свойства информации. Количество и единицы измерения информации.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F60B21">
        <w:rPr>
          <w:rFonts w:ascii="Times New Roman" w:hAnsi="Times New Roman" w:cs="Times New Roman"/>
          <w:b/>
          <w:sz w:val="24"/>
          <w:szCs w:val="24"/>
        </w:rPr>
        <w:t>(Билет № 4</w:t>
      </w:r>
      <w:r w:rsidRPr="00F60B21">
        <w:rPr>
          <w:rFonts w:ascii="Times New Roman" w:hAnsi="Times New Roman" w:cs="Times New Roman"/>
          <w:b/>
          <w:sz w:val="24"/>
          <w:szCs w:val="24"/>
        </w:rPr>
        <w:t>)</w:t>
      </w:r>
    </w:p>
    <w:p w:rsidR="00F60B21" w:rsidRPr="002A58D8" w:rsidRDefault="00F60B21" w:rsidP="00F60B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D8">
        <w:rPr>
          <w:rFonts w:ascii="Times New Roman" w:hAnsi="Times New Roman" w:cs="Times New Roman"/>
          <w:sz w:val="24"/>
          <w:szCs w:val="24"/>
        </w:rPr>
        <w:t>Изучить тему.</w:t>
      </w:r>
    </w:p>
    <w:p w:rsidR="00F60B21" w:rsidRDefault="00F60B21" w:rsidP="00F60B21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2.Написать</w:t>
      </w:r>
      <w:r w:rsidRPr="002A58D8">
        <w:rPr>
          <w:rFonts w:ascii="Times New Roman" w:hAnsi="Times New Roman" w:cs="Times New Roman"/>
          <w:sz w:val="24"/>
          <w:szCs w:val="24"/>
        </w:rPr>
        <w:t xml:space="preserve"> реферат</w:t>
      </w:r>
      <w:r>
        <w:rPr>
          <w:rFonts w:ascii="Times New Roman" w:hAnsi="Times New Roman" w:cs="Times New Roman"/>
          <w:sz w:val="24"/>
          <w:szCs w:val="24"/>
        </w:rPr>
        <w:t xml:space="preserve"> по данной теме. </w:t>
      </w:r>
    </w:p>
    <w:p w:rsidR="00F60B21" w:rsidRPr="00A12A59" w:rsidRDefault="00F60B21" w:rsidP="00F60B21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60B21" w:rsidRPr="008B0DC6" w:rsidRDefault="00F60B21" w:rsidP="00F60B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2</w:t>
      </w:r>
      <w:r>
        <w:rPr>
          <w:rFonts w:ascii="Times New Roman" w:hAnsi="Times New Roman" w:cs="Times New Roman"/>
          <w:sz w:val="24"/>
          <w:szCs w:val="24"/>
        </w:rPr>
        <w:t xml:space="preserve">.11.2021 </w:t>
      </w:r>
      <w:r w:rsidRPr="008B0DC6">
        <w:rPr>
          <w:rFonts w:ascii="Times New Roman" w:hAnsi="Times New Roman" w:cs="Times New Roman"/>
          <w:sz w:val="24"/>
          <w:szCs w:val="24"/>
        </w:rPr>
        <w:t>г (фотоотчет на почту:</w:t>
      </w:r>
      <w:proofErr w:type="gramEnd"/>
      <w:r w:rsidRPr="008B0D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B0DC6">
        <w:rPr>
          <w:rFonts w:ascii="Times New Roman" w:hAnsi="Times New Roman" w:cs="Times New Roman"/>
          <w:sz w:val="24"/>
          <w:szCs w:val="24"/>
        </w:rPr>
        <w:t>)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Традиционными видами общественных ресурсов являются материальные, сырьевые, (природные), энергетические, трудовые, финансовые ресурсы. Одним из важнейших видов ресурсов современного общества являются </w:t>
      </w:r>
      <w:r w:rsidRPr="00826BA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информационные ресурсы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 временем значимость информационных ресурсов возрастает. </w:t>
      </w:r>
      <w:r w:rsidRPr="00826BA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Информационные ресурсы становятся </w:t>
      </w:r>
      <w:r w:rsidRPr="00826BA8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товаром</w:t>
      </w:r>
      <w:r w:rsidRPr="00826BA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, стоимость которого на рынке сопоставима со стоимостью традиционных ресурсов.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Федеральном законе «Об информации, информатизации и защите информации» понятие информационные ресурсы определяется следующим образом: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Информационные ресурсы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отдельные документы или массивы документов, а также документы и массивы документов в информационных системах: библиотеках, архивах, фондах, банках данных и т. д.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 информационным ресурсам также относятся все научно-технические знания, произведения литературы и искусства, множество иной информации общественно-государственной значимости, зафиксированной в любой форме, на любом носителе информации.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Информационные ресурсы общества в настоящее время рассматриваются как стратегические ресурсы, аналогичные по значимости материальным, сырьевым, энергетическим, трудовым и финансовым ресурсам. Однако между информационными ресурсами и всякими иными существует одно важное отличие: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Всякий ресурс, кроме информационного, после использования исчезает.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Сжигается топливо, расходуются финансы и т.п., а информационный ресурс остается «неуничтожимым», им можно пользоваться многократно, он копируется без ограничений.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документах и массивах документов, о которых говорится в Федеральном законе «Об информации, информатизации и защите информации», в различных формах представлены знания, которыми обладали создавшие их люди. Таким 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образом, </w:t>
      </w:r>
      <w:r w:rsidRPr="00826BA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информационные ресурсы — это знания, подготовленные людьми для социального использования в обществе и зафиксированные на материальном носителе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Информационные ресурсы общества, если их понимать как знания, отчуждены от тех людей, которые их создавали, накапливали, обобщали и анализировали. Эти знания материализовались в виде документов, баз данных, баз знаний, алгоритмов, компьютерных программ, а также произведений искусства, литературы и науки.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Информационные ресурсы признаются одним из важнейших видов ресурсов в любой стране. В наиболее развитых странах они являются объектом особого внимания.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Так, например, в США действует специальная программа «Национальная информационная инфраструктура». Она должна обеспечить государственную поддержку производителей информационных ресурсов, а также доступа к ним для любого пользователя. Главными приоритетами этой программы являются: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государственные информационные ресурсы, создаваемые на основе правительственной информации;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библиотечные информационные ресурсы;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информационные ресурсы в сфере образования, здравоохранения и экологии.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Аналогичная программа «Европейская информационная структура» принята Европейским союзом.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Информационные ресурсы страны, региона или организации должны рассматриваться как стратегические ресурсы, аналогичные по значимости запасам материальных ресурсов: сырья, энергии, полезных ископаемых.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Развитие мировых информационных ресурсов позволило: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превратить деятельность по оказанию информационных услуг в глобальную человеческую деятельность;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сформировать мировой и внутригосударственный рынок информационных услуг;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образовать всевозможные базы данных ресурсов регионов и государств, к которым возможен сравнительно недорогой доступ;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повысить обоснованность и оперативность принимаемых решений в фирмах, банках, биржах, промышленности, торговле за счет своевременного использования необходимой информации.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Таким образом, главной целью государственной политики любой страны должно являться создание благоприятных условий для создания информационных ресурсов.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u w:val="single"/>
          <w:lang w:eastAsia="ru-RU"/>
        </w:rPr>
        <w:t>Классификация информационных ресурсов.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Любая классификация информационных ресурсов общества оказывается неполной. Внутри каждого класса можно проводить дополнительное, более детальное разделение.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Библиотечные ресурсы.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Огромные информационные ресурсы скрыты в библиотеках. Доминируют традиционные (бумажные) формы их представления, но все больше библиотечных ресурсов в последние годы переводится на цифровую (безбумажную) основу.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·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Архивные ресурсы.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Архивы скрывают материалы (иногда многовековые), связанные с историей и культурой страны. Объемы архивных материалов огромны.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Научно-техническая информация.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Во всех развитых странах существуют специализированные системы научно-технической информации. Они включают многочисленные специальные издания, патентные службы и т.д. Информация такого рода часто является дорогостоящим товаром.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Правовая информация и информация государственных (властных) культур.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Своды законов, кодексы, нормативные акты, другие виды правовой информации, без которой не может существовать ни одно государство.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Отраслевая информация.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Свои отраслевые информационные ресурсы существуют у любой социальной промышленной аграрной и иной сферы общества. Огромны информационные ресурсы оборонной сферы, системы образования и т.д.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Финансовая и экономическая информация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Информация о природных ресурсах 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 т.д.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Информационный продукт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совокупность данных, сформированная производителем для ее распространения в материальной или в нематериальной форме.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Информационный продукт может распространяться такими же способами, как и любой другой материальный или нематериальный продукт, с помощью </w:t>
      </w:r>
      <w:r w:rsidRPr="00826BA8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услуг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Услуга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— </w:t>
      </w:r>
      <w:proofErr w:type="gramStart"/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эт</w:t>
      </w:r>
      <w:proofErr w:type="gramEnd"/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 результат непроизводственной деятельности предприятия или лица, направленный на удовлетворение потребностей человека или организации.</w:t>
      </w:r>
    </w:p>
    <w:p w:rsidR="00F60B21" w:rsidRPr="00826BA8" w:rsidRDefault="00F60B21" w:rsidP="00F60B21">
      <w:pPr>
        <w:spacing w:before="225" w:after="225" w:line="240" w:lineRule="auto"/>
        <w:ind w:left="225" w:right="225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Информационная услуга</w:t>
      </w:r>
      <w:r w:rsidRPr="00826B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получение и предоставление в распоряжение пользователя информационных продуктов.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областей использования компьютеров, высокая степень концентрации информации, расширение доступа пользователя к мировым информационным ресурсам, усложнение программного обеспечения привело к тому, что некоторые действия программистов, специалистов, работающих с информацией, обычных пользователей могут быть квалифицированы как 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правонарушения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(преступления).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видам компьютерных преступлений относят:</w:t>
      </w:r>
    </w:p>
    <w:p w:rsidR="00F60B21" w:rsidRPr="00826BA8" w:rsidRDefault="00F60B21" w:rsidP="00F60B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несанкционированный доступ к информации, хранящейся в компьютере;</w:t>
      </w:r>
    </w:p>
    <w:p w:rsidR="00F60B21" w:rsidRPr="00826BA8" w:rsidRDefault="00F60B21" w:rsidP="00F60B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ввод в программное обеспечение «логических бомб», которые срабатывают при выполнении определенных условий и частично или полностью выводят из строя компьютерную систему;</w:t>
      </w:r>
    </w:p>
    <w:p w:rsidR="00F60B21" w:rsidRPr="00826BA8" w:rsidRDefault="00F60B21" w:rsidP="00F60B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распространение компьютерных вирусов;</w:t>
      </w:r>
    </w:p>
    <w:p w:rsidR="00F60B21" w:rsidRPr="00826BA8" w:rsidRDefault="00F60B21" w:rsidP="00F60B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хищение компьютерной информации.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преступление может произойти также из-за небрежности в разработке, изготовлении и эксплуатации программно-вычислительных комплексов или из-за подделки компьютерной информации.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законодательстве России имеются законы и акты, регулирующие вопросы информации и информатизации. В частности, Закон 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правовой охране программ для ЭВМ и баз 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данных»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 юридические вопросы, связанные с авторскими правами на программные продукты и базы данных. В нем дано юридическое определение таких понятий, как авторство, база данных, воспроизведение, декомпилирование, использование, модификация и т.д. При создании программ и баз данных принято различать авторские и имущественные права.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Авторское право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 программы для компьютеров и базы данных, являющиеся результатом творческой деятельности автора. Однако авторское право не распространяется на идеи и принципы, лежащие в основе программ и базы данных, какого-либо их элемента, например на организацию интерфейса, т.е. внешнего вида программы.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Имущественное право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программы для компьютеров и базы данных, созданные в порядке выполнения служебных обязанностей или по заданию работодателя, принадлежат работодателю. Таким образом, имущественное право на программу, созданную в ходе дипломного проектирования, принадлежит не студенту, а учебному заведению.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под своим именем чужой программы или базы данных, а также незаконное воспроизведение или распространение таких произведений влечет за собой уголовную ответственность.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 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информации, информатизации и защите информации»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регулирует, в частности, отношения, возникающие </w:t>
      </w:r>
      <w:proofErr w:type="gramStart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B21" w:rsidRPr="00826BA8" w:rsidRDefault="00F60B21" w:rsidP="00F60B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поиск, получение, передачу, производство и распространение информации;</w:t>
      </w:r>
    </w:p>
    <w:p w:rsidR="00F60B21" w:rsidRPr="00826BA8" w:rsidRDefault="00F60B21" w:rsidP="00F60B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proofErr w:type="gramEnd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информации.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закону граждане обладают равными правами на доступ к государственным информационным ресурсам и не обязаны обосновывать перед владельцем этих ресурсов необходимость получения запрашиваемой ими информации. Защите подлежит любая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Уголовном кодексе Российской Федерации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глава, посвященная преступлениям в сфере компьютерной информации. В частности, неправомерный доступ к компьютерной информации квалифицируется как преступление при следующих условиях:</w:t>
      </w:r>
    </w:p>
    <w:p w:rsidR="00F60B21" w:rsidRPr="00826BA8" w:rsidRDefault="00F60B21" w:rsidP="00F60B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компьютерная информация охраняется законом;</w:t>
      </w:r>
    </w:p>
    <w:p w:rsidR="00F60B21" w:rsidRPr="00826BA8" w:rsidRDefault="00F60B21" w:rsidP="00F60B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неправомерный доступ к компьютерной информации повлек ее уничтожение, блокирование, модификацию, копирование.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предусмотрена уголовная ответственность за создание, использование и распространение вредоносных программ. Под вредоносными программами понимают программы, заведомо приводящие к несанкционированному уничтожению, блокированию, модификации либо копированию информации, а также приводящие к нарушению работы компьютеров.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противодействия компьютерным преступлениям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подразделить </w:t>
      </w:r>
      <w:proofErr w:type="gramStart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технические, организационные и правовые.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 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техническим мерам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отнести защиту от несанкционированного доступа к компьютерной системе, резервирование важных компьютерных систем, принятие конструкционных мер защиты от хищений и диверсий, обеспечение резервным электропитанием, разработку и реализацию специальных программных и аппаратных комплексов безопасности.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организационным мерам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охрана компьютерных систем, вычислительных центров, подбор квалифицированного персонала, исключение случаев ведения особо важных работ одним человеком, наличие плана восстановления работоспособности после выхода оборудования из строя.</w:t>
      </w:r>
    </w:p>
    <w:p w:rsidR="00F60B21" w:rsidRPr="00826BA8" w:rsidRDefault="00F60B21" w:rsidP="00F60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r w:rsidRPr="00826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правовым мерам </w:t>
      </w:r>
      <w:r w:rsidRPr="00826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отнести разработку норм, устанавливающих ответственность за компьютерные преступления, защиту авторских прав, совершенствование уголовного и гражданского законодательства.</w:t>
      </w:r>
    </w:p>
    <w:p w:rsidR="00F60B21" w:rsidRPr="009A61A8" w:rsidRDefault="00F60B21" w:rsidP="00F60B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61A8">
        <w:rPr>
          <w:rFonts w:ascii="Times New Roman" w:hAnsi="Times New Roman" w:cs="Times New Roman"/>
          <w:sz w:val="24"/>
          <w:szCs w:val="24"/>
          <w:u w:val="single"/>
        </w:rPr>
        <w:t>Контрольные вопросы:</w:t>
      </w:r>
    </w:p>
    <w:p w:rsidR="00F60B21" w:rsidRPr="009A61A8" w:rsidRDefault="00F60B21" w:rsidP="00F60B21">
      <w:pPr>
        <w:rPr>
          <w:rFonts w:ascii="Times New Roman" w:hAnsi="Times New Roman" w:cs="Times New Roman"/>
          <w:sz w:val="24"/>
          <w:szCs w:val="24"/>
        </w:rPr>
      </w:pPr>
      <w:r w:rsidRPr="009A61A8">
        <w:rPr>
          <w:rFonts w:ascii="Times New Roman" w:hAnsi="Times New Roman" w:cs="Times New Roman"/>
          <w:sz w:val="24"/>
          <w:szCs w:val="24"/>
        </w:rPr>
        <w:t xml:space="preserve"> 1. Что такое ресурс?</w:t>
      </w:r>
    </w:p>
    <w:p w:rsidR="00F60B21" w:rsidRPr="009A61A8" w:rsidRDefault="00F60B21" w:rsidP="00F60B21">
      <w:pPr>
        <w:rPr>
          <w:rFonts w:ascii="Times New Roman" w:hAnsi="Times New Roman" w:cs="Times New Roman"/>
          <w:sz w:val="24"/>
          <w:szCs w:val="24"/>
        </w:rPr>
      </w:pPr>
      <w:r w:rsidRPr="009A61A8">
        <w:rPr>
          <w:rFonts w:ascii="Times New Roman" w:hAnsi="Times New Roman" w:cs="Times New Roman"/>
          <w:sz w:val="24"/>
          <w:szCs w:val="24"/>
        </w:rPr>
        <w:t xml:space="preserve"> 2. Дайте определение информационных ресурсов.</w:t>
      </w:r>
    </w:p>
    <w:p w:rsidR="00F60B21" w:rsidRPr="009A61A8" w:rsidRDefault="00F60B21" w:rsidP="00F60B21">
      <w:pPr>
        <w:rPr>
          <w:rFonts w:ascii="Times New Roman" w:hAnsi="Times New Roman" w:cs="Times New Roman"/>
          <w:sz w:val="24"/>
          <w:szCs w:val="24"/>
        </w:rPr>
      </w:pPr>
      <w:r w:rsidRPr="009A61A8">
        <w:rPr>
          <w:rFonts w:ascii="Times New Roman" w:hAnsi="Times New Roman" w:cs="Times New Roman"/>
          <w:sz w:val="24"/>
          <w:szCs w:val="24"/>
        </w:rPr>
        <w:t xml:space="preserve"> 3. Что относится к стратегическим ресурсам? </w:t>
      </w:r>
    </w:p>
    <w:p w:rsidR="00F60B21" w:rsidRPr="009A61A8" w:rsidRDefault="00F60B21" w:rsidP="00F60B21">
      <w:pPr>
        <w:rPr>
          <w:rFonts w:ascii="Times New Roman" w:hAnsi="Times New Roman" w:cs="Times New Roman"/>
          <w:sz w:val="24"/>
          <w:szCs w:val="24"/>
        </w:rPr>
      </w:pPr>
      <w:r w:rsidRPr="009A61A8">
        <w:rPr>
          <w:rFonts w:ascii="Times New Roman" w:hAnsi="Times New Roman" w:cs="Times New Roman"/>
          <w:sz w:val="24"/>
          <w:szCs w:val="24"/>
        </w:rPr>
        <w:t xml:space="preserve">4. Перечислите состав национальных информационных ресурсов. </w:t>
      </w:r>
    </w:p>
    <w:p w:rsidR="00F60B21" w:rsidRPr="009A61A8" w:rsidRDefault="00F60B21" w:rsidP="00F60B21">
      <w:pPr>
        <w:rPr>
          <w:rFonts w:ascii="Times New Roman" w:hAnsi="Times New Roman" w:cs="Times New Roman"/>
          <w:sz w:val="24"/>
          <w:szCs w:val="24"/>
        </w:rPr>
      </w:pPr>
      <w:r w:rsidRPr="009A61A8">
        <w:rPr>
          <w:rFonts w:ascii="Times New Roman" w:hAnsi="Times New Roman" w:cs="Times New Roman"/>
          <w:sz w:val="24"/>
          <w:szCs w:val="24"/>
        </w:rPr>
        <w:t>5. Что является товаром на рынке информационных ресурсов.</w:t>
      </w:r>
    </w:p>
    <w:p w:rsidR="00F60B21" w:rsidRDefault="00F60B21" w:rsidP="00F60B21">
      <w:pPr>
        <w:rPr>
          <w:rFonts w:ascii="Times New Roman" w:hAnsi="Times New Roman" w:cs="Times New Roman"/>
          <w:sz w:val="24"/>
          <w:szCs w:val="24"/>
        </w:rPr>
      </w:pPr>
      <w:r w:rsidRPr="009A61A8">
        <w:rPr>
          <w:rFonts w:ascii="Times New Roman" w:hAnsi="Times New Roman" w:cs="Times New Roman"/>
          <w:sz w:val="24"/>
          <w:szCs w:val="24"/>
        </w:rPr>
        <w:t xml:space="preserve"> 6. Приведите примеры информационных услуг.</w:t>
      </w:r>
    </w:p>
    <w:p w:rsidR="00F60B21" w:rsidRPr="009A61A8" w:rsidRDefault="00F60B21" w:rsidP="00F6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A61A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Какие существуют опасности при работе в сети?</w:t>
      </w:r>
    </w:p>
    <w:p w:rsidR="00F60B21" w:rsidRPr="009A61A8" w:rsidRDefault="00F60B21" w:rsidP="00F6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A61A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 Какие существуют средства профилактики и борьбы с опасностями при работе в сети?</w:t>
      </w:r>
    </w:p>
    <w:p w:rsidR="00F60B21" w:rsidRPr="009A61A8" w:rsidRDefault="00F60B21" w:rsidP="00F6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A61A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 Какие правонарушения, связанные с работой в сети, вам известны?</w:t>
      </w:r>
    </w:p>
    <w:p w:rsidR="00F60B21" w:rsidRPr="009A61A8" w:rsidRDefault="00F60B21" w:rsidP="00F6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A61A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 Какие меры принимает общество и государство против правонарушений?</w:t>
      </w:r>
    </w:p>
    <w:p w:rsidR="00F60B21" w:rsidRPr="009A61A8" w:rsidRDefault="00F60B21" w:rsidP="00F6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A61A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11. Назовите виды компьютерных преступлений.</w:t>
      </w:r>
    </w:p>
    <w:p w:rsidR="00F60B21" w:rsidRPr="009A61A8" w:rsidRDefault="00F60B21" w:rsidP="00F6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A61A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 Авторское и имущественное право: поясните различие.</w:t>
      </w:r>
    </w:p>
    <w:p w:rsidR="00F60B21" w:rsidRPr="009A61A8" w:rsidRDefault="00F60B21" w:rsidP="00F60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A61A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 Проведите классификацию мер по противодействию компьютерным преступлениям.</w:t>
      </w:r>
    </w:p>
    <w:p w:rsidR="00F60B21" w:rsidRDefault="00F60B21" w:rsidP="00F60B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B21" w:rsidRPr="00F60B21" w:rsidRDefault="00F60B21" w:rsidP="00F6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B21">
        <w:rPr>
          <w:rFonts w:ascii="Times New Roman" w:hAnsi="Times New Roman" w:cs="Times New Roman"/>
          <w:b/>
          <w:sz w:val="24"/>
          <w:szCs w:val="24"/>
        </w:rPr>
        <w:t>Тема: Понятие информации. Виды и свойства информации. Количество и единицы измерения информации.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Информация ("</w:t>
      </w:r>
      <w:proofErr w:type="spellStart"/>
      <w:r w:rsidRPr="00DA1F38">
        <w:t>informatio</w:t>
      </w:r>
      <w:proofErr w:type="spellEnd"/>
      <w:r w:rsidRPr="00DA1F38">
        <w:t>"</w:t>
      </w:r>
      <w:proofErr w:type="gramStart"/>
      <w:r w:rsidRPr="00DA1F38">
        <w:t xml:space="preserve">( </w:t>
      </w:r>
      <w:proofErr w:type="gramEnd"/>
      <w:r w:rsidRPr="00DA1F38">
        <w:t xml:space="preserve">лат.) - сведения, разъяснения, изложение) — сведения об объектах и явлениях окружающей среды, их параметрах, свойствах и состоянии, которые воспринимают информационные системы (живые организмы, управляющие машины и др.) в процессе жизнедеятельности и работы; - мера уменьшения неопределённости знаний; - применительно к компьютерной обработке данных под информацией понимают </w:t>
      </w:r>
      <w:r w:rsidRPr="00DA1F38">
        <w:lastRenderedPageBreak/>
        <w:t>некоторую последовательность символических обозначений (букв, цифр, закодированных графических образов и звуков и т.п.), несущую смысловую нагрузку и представленную в понятном компьютеру виде.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proofErr w:type="gramStart"/>
      <w:r w:rsidRPr="00DA1F38">
        <w:t>Информация вокруг нас существует в различных видах: в виде текстов, рисунков, чертежей, фотографий; в виде световых или звуковых сигналов; в виде радиоволн; в виде электрических и нервных импульсов; в виде магнитных записей; в виде жестов и мимики; в виде запахов и вкусовых ощущений; в виде хромосом, посредством которых передаются по наследству признаки и свойства организмов.</w:t>
      </w:r>
      <w:proofErr w:type="gramEnd"/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Вопрос:</w:t>
      </w:r>
      <w:r w:rsidRPr="00DA1F38">
        <w:rPr>
          <w:rStyle w:val="apple-converted-space"/>
        </w:rPr>
        <w:t> </w:t>
      </w:r>
      <w:r w:rsidRPr="00DA1F38">
        <w:t>С помощью чего человек принимает информацию из окружающего мира?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Ответ:</w:t>
      </w:r>
      <w:r w:rsidRPr="00DA1F38">
        <w:rPr>
          <w:rStyle w:val="apple-converted-space"/>
        </w:rPr>
        <w:t> </w:t>
      </w:r>
      <w:r w:rsidRPr="00DA1F38">
        <w:t>С помощью органов чувств.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По способу восприятия информации человеком различают следующие виды информации: визуальная, аудиальная, обонятельная, вкусовая, тактильная.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proofErr w:type="gramStart"/>
      <w:r w:rsidRPr="00DA1F38">
        <w:t>Для представления и обмена информацией между людьми служат языки, которые делятся на два вида: естественные, возникшие в результате исторического развития человеческого общества и формальные, созданные искусственно человеком для решения различных задач.</w:t>
      </w:r>
      <w:proofErr w:type="gramEnd"/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Вопрос:</w:t>
      </w:r>
      <w:r w:rsidRPr="00DA1F38">
        <w:rPr>
          <w:rStyle w:val="apple-converted-space"/>
        </w:rPr>
        <w:t> </w:t>
      </w:r>
      <w:r w:rsidRPr="00DA1F38">
        <w:t>Приведите примеры естественных и формальных языков.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Ответ</w:t>
      </w:r>
      <w:r w:rsidRPr="00DA1F38">
        <w:t xml:space="preserve">: </w:t>
      </w:r>
      <w:proofErr w:type="gramStart"/>
      <w:r w:rsidRPr="00DA1F38">
        <w:t>Естественные – русский, английский, китайский; формальные – азбука Морзе, азбука глухонемых, ноты, языки программирования, языки специализированных областей: химических, физических формул, электротехнические схемы и т.д.</w:t>
      </w:r>
      <w:proofErr w:type="gramEnd"/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 xml:space="preserve">Представление информации с помощью какого-либо языка называют кодированием. Код — набор символов (условных обозначений) для представления информации. С целью защиты информации от незаконных пользователей применяют шифр - секретный код преобразования информации. Изобретением и использованием шифров занимается наука </w:t>
      </w:r>
      <w:proofErr w:type="spellStart"/>
      <w:r w:rsidRPr="00DA1F38">
        <w:t>криптология</w:t>
      </w:r>
      <w:proofErr w:type="spellEnd"/>
      <w:r w:rsidRPr="00DA1F38">
        <w:t>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Виды информации, воспринимаемые компьютером: текстовая, числовая, звуковая, графическая, мультимедийная.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Информацию можно сгруппировать в две большие группы: дискретную (прерывную) и аналоговую (непрерывную).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proofErr w:type="gramStart"/>
      <w:r w:rsidRPr="00DA1F38">
        <w:t>Про информацию можно сказать: новая, старая, актуальная, достоверная, полная, точная, и т.д.</w:t>
      </w:r>
      <w:proofErr w:type="gramEnd"/>
      <w:r w:rsidRPr="00DA1F38">
        <w:t xml:space="preserve"> Свойства информации: достоверность; полнота; ценность; своевременность; понятность; доступность; краткость.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proofErr w:type="gramStart"/>
      <w:r w:rsidRPr="00DA1F38">
        <w:t>Информация (ресурсы, знания) подразделяется на декларативную (я знаю, что …) и процедурную (я знаю, как …)</w:t>
      </w:r>
      <w:proofErr w:type="gramEnd"/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Вопрос</w:t>
      </w:r>
      <w:r w:rsidRPr="00DA1F38">
        <w:t>: Приведите примеры декларативной и процедурной информации.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Ответ:</w:t>
      </w:r>
      <w:r w:rsidRPr="00DA1F38">
        <w:rPr>
          <w:rStyle w:val="apple-converted-space"/>
        </w:rPr>
        <w:t> </w:t>
      </w:r>
      <w:r w:rsidRPr="00DA1F38">
        <w:t>Я знаю, что в русском языке 33 буквы. Я знаю, как приготовить чай.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Информация передаётся в виде сообщений от некоторого источника информации к её приёмнику посредством канала связи между ними. Источник посылает передаваемое сообщение, которое кодируется в передаваемый сигнал. Этот сигнал посылается по каналу связи. В результате в приёмнике появляется принимаемый сигнал, который декодируется и становится принимаемым сообщением. Канал связи – физическая линия (прямое соединение), телефонная, телеграфная, спутниковая линия связи и аппаратные средства, используемые для передачи информации.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Вопрос:</w:t>
      </w:r>
      <w:r w:rsidRPr="00DA1F38">
        <w:rPr>
          <w:rStyle w:val="apple-converted-space"/>
        </w:rPr>
        <w:t> </w:t>
      </w:r>
      <w:r w:rsidRPr="00DA1F38">
        <w:t>Можно ли измерить информацию?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В опорном конспекте несколько определений единицы измерения информации – бита.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proofErr w:type="gramStart"/>
      <w:r w:rsidRPr="00DA1F38">
        <w:lastRenderedPageBreak/>
        <w:t xml:space="preserve">Бит (англ. </w:t>
      </w:r>
      <w:proofErr w:type="spellStart"/>
      <w:r w:rsidRPr="00DA1F38">
        <w:t>bit</w:t>
      </w:r>
      <w:proofErr w:type="spellEnd"/>
      <w:r w:rsidRPr="00DA1F38">
        <w:t xml:space="preserve"> — </w:t>
      </w:r>
      <w:proofErr w:type="spellStart"/>
      <w:r w:rsidRPr="00DA1F38">
        <w:t>binary</w:t>
      </w:r>
      <w:proofErr w:type="spellEnd"/>
      <w:r w:rsidRPr="00DA1F38">
        <w:t xml:space="preserve"> </w:t>
      </w:r>
      <w:proofErr w:type="spellStart"/>
      <w:r w:rsidRPr="00DA1F38">
        <w:t>digit</w:t>
      </w:r>
      <w:proofErr w:type="spellEnd"/>
      <w:r w:rsidRPr="00DA1F38">
        <w:t xml:space="preserve"> — двоичная цифра) - количество информации, содержащееся в сообщении типа “да - нет”; количество информации, необходимое для различения двух равновероятных сообщений; наименьшая "порция" памяти, необходимая для хранения одного из двух знаков "0" и "1", используемых для </w:t>
      </w:r>
      <w:proofErr w:type="spellStart"/>
      <w:r w:rsidRPr="00DA1F38">
        <w:t>внутримашинного</w:t>
      </w:r>
      <w:proofErr w:type="spellEnd"/>
      <w:r w:rsidRPr="00DA1F38">
        <w:t xml:space="preserve"> представления данных и команд; минимальное количество информации.</w:t>
      </w:r>
      <w:proofErr w:type="gramEnd"/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1 байт = 8 битам. Именно восемь битов требуется для того, чтобы закодировать любой из 256 символов алфавита клавиатуры компьютера (256=2</w:t>
      </w:r>
      <w:r w:rsidRPr="00DA1F38">
        <w:rPr>
          <w:vertAlign w:val="superscript"/>
        </w:rPr>
        <w:t>8</w:t>
      </w:r>
      <w:r w:rsidRPr="00DA1F38">
        <w:t>).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Широко используются более крупные производные единицы информации: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1 Килобайт (Кбайт) = 1024 байт = 2</w:t>
      </w:r>
      <w:r w:rsidRPr="00DA1F38">
        <w:rPr>
          <w:vertAlign w:val="superscript"/>
        </w:rPr>
        <w:t>10</w:t>
      </w:r>
      <w:r w:rsidRPr="00DA1F38">
        <w:rPr>
          <w:rStyle w:val="apple-converted-space"/>
          <w:vertAlign w:val="superscript"/>
        </w:rPr>
        <w:t> </w:t>
      </w:r>
      <w:r w:rsidRPr="00DA1F38">
        <w:t>байт,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1 Мегабайт (Мбайт) = 1024 Кбайт = 2</w:t>
      </w:r>
      <w:r w:rsidRPr="00DA1F38">
        <w:rPr>
          <w:vertAlign w:val="superscript"/>
        </w:rPr>
        <w:t>20</w:t>
      </w:r>
      <w:r w:rsidRPr="00DA1F38">
        <w:rPr>
          <w:rStyle w:val="apple-converted-space"/>
        </w:rPr>
        <w:t> </w:t>
      </w:r>
      <w:r w:rsidRPr="00DA1F38">
        <w:t>байт,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1 Гигабайт (Гбайт) = 1024 Мбайт = 2</w:t>
      </w:r>
      <w:r w:rsidRPr="00DA1F38">
        <w:rPr>
          <w:vertAlign w:val="superscript"/>
        </w:rPr>
        <w:t>30</w:t>
      </w:r>
      <w:r w:rsidRPr="00DA1F38">
        <w:rPr>
          <w:rStyle w:val="apple-converted-space"/>
        </w:rPr>
        <w:t> </w:t>
      </w:r>
      <w:r w:rsidRPr="00DA1F38">
        <w:t>байт.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1 Терабайт (Тбайт) = 1024 Гбайт = 2</w:t>
      </w:r>
      <w:r w:rsidRPr="00DA1F38">
        <w:rPr>
          <w:vertAlign w:val="superscript"/>
        </w:rPr>
        <w:t>40</w:t>
      </w:r>
      <w:r w:rsidRPr="00DA1F38">
        <w:rPr>
          <w:rStyle w:val="apple-converted-space"/>
        </w:rPr>
        <w:t> </w:t>
      </w:r>
      <w:r w:rsidRPr="00DA1F38">
        <w:t>байт,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1 Петабайт (Пбайт) = 1024 Тбайт = 2</w:t>
      </w:r>
      <w:r w:rsidRPr="00DA1F38">
        <w:rPr>
          <w:vertAlign w:val="superscript"/>
        </w:rPr>
        <w:t>50</w:t>
      </w:r>
      <w:r w:rsidRPr="00DA1F38">
        <w:rPr>
          <w:rStyle w:val="apple-converted-space"/>
          <w:vertAlign w:val="superscript"/>
        </w:rPr>
        <w:t> </w:t>
      </w:r>
      <w:r w:rsidRPr="00DA1F38">
        <w:t>байт.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Информационный объем сообщения – это количество символов (равно количеству байтов).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Задание:</w:t>
      </w:r>
      <w:r w:rsidRPr="00DA1F38">
        <w:rPr>
          <w:rStyle w:val="apple-converted-space"/>
        </w:rPr>
        <w:t> </w:t>
      </w:r>
      <w:r w:rsidRPr="00DA1F38">
        <w:t>Запишите свой адрес: улицу, номер дома и квартиры. Чтобы выяснить, каков информационный объем данного сообщения, необходимо пересчитать все символы, включая специальные</w:t>
      </w:r>
      <w:proofErr w:type="gramStart"/>
      <w:r w:rsidRPr="00DA1F38">
        <w:t xml:space="preserve"> ( . , ; : ? ( ) !) </w:t>
      </w:r>
      <w:proofErr w:type="gramEnd"/>
      <w:r w:rsidRPr="00DA1F38">
        <w:t>и пробел. Сколько байтов в вашем сообщении?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rPr>
          <w:i/>
          <w:iCs/>
        </w:rPr>
        <w:t>Вопрос:</w:t>
      </w:r>
      <w:r w:rsidRPr="00DA1F38">
        <w:rPr>
          <w:rStyle w:val="apple-converted-space"/>
        </w:rPr>
        <w:t> </w:t>
      </w:r>
      <w:r w:rsidRPr="00DA1F38">
        <w:t>Какие действия может выполнить человек с информацией?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 xml:space="preserve">Ответ: </w:t>
      </w:r>
      <w:proofErr w:type="gramStart"/>
      <w:r w:rsidRPr="00DA1F38">
        <w:t>Создать, найти, скопировать, разделить на части, структурировать, упорядочить, зашифровать, обработать, измерить, потерять.</w:t>
      </w:r>
      <w:proofErr w:type="gramEnd"/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Процесс переработки информации человеком крайне сложен, - он зависит от жизненного опыта человека, от его образования, от эрудиции, от профессии, от заинтересованности в тех или иных сведениях, даже от темперамента и нравственных установок личности.</w:t>
      </w:r>
    </w:p>
    <w:p w:rsidR="00F60B21" w:rsidRPr="00DA1F38" w:rsidRDefault="00F60B21" w:rsidP="00F60B21">
      <w:pPr>
        <w:pStyle w:val="a9"/>
        <w:shd w:val="clear" w:color="auto" w:fill="FFFFFF"/>
        <w:spacing w:before="0" w:beforeAutospacing="0" w:after="120" w:afterAutospacing="0" w:line="240" w:lineRule="atLeast"/>
      </w:pPr>
      <w:r w:rsidRPr="00DA1F38">
        <w:t>Информационный процесс – процесс выполнения определенных операций над информацией, при которых изменяется содержание информации или форма ее представления. Основные информационные процессы: прием, обработка, хранение, передача, кодирование, поиск, выдача. Обработка является одной из основных операций, выполняемых над информацией, и главным средством увеличения объёма и разнообразия информации.</w:t>
      </w:r>
    </w:p>
    <w:p w:rsidR="00F60B21" w:rsidRPr="00DA1F38" w:rsidRDefault="00F60B21" w:rsidP="00F60B21">
      <w:pPr>
        <w:pStyle w:val="a7"/>
        <w:rPr>
          <w:sz w:val="24"/>
          <w:szCs w:val="24"/>
        </w:rPr>
      </w:pPr>
    </w:p>
    <w:p w:rsidR="00876316" w:rsidRDefault="00F60B21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0F9"/>
    <w:multiLevelType w:val="hybridMultilevel"/>
    <w:tmpl w:val="E496008A"/>
    <w:lvl w:ilvl="0" w:tplc="9A8A1F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C51AB"/>
    <w:multiLevelType w:val="multilevel"/>
    <w:tmpl w:val="98A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56E5B"/>
    <w:multiLevelType w:val="multilevel"/>
    <w:tmpl w:val="B58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91FBA"/>
    <w:multiLevelType w:val="multilevel"/>
    <w:tmpl w:val="AF40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21"/>
    <w:rsid w:val="00051ED6"/>
    <w:rsid w:val="00274F6D"/>
    <w:rsid w:val="00CA29B2"/>
    <w:rsid w:val="00D55A2A"/>
    <w:rsid w:val="00D86AD8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B21"/>
    <w:rPr>
      <w:color w:val="0000FF"/>
      <w:u w:val="single"/>
    </w:rPr>
  </w:style>
  <w:style w:type="paragraph" w:customStyle="1" w:styleId="1">
    <w:name w:val="1"/>
    <w:basedOn w:val="a5"/>
    <w:rsid w:val="00F60B2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60B2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0B21"/>
  </w:style>
  <w:style w:type="paragraph" w:styleId="a7">
    <w:name w:val="Title"/>
    <w:basedOn w:val="a"/>
    <w:link w:val="a8"/>
    <w:qFormat/>
    <w:rsid w:val="00F60B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F60B2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Normal (Web)"/>
    <w:basedOn w:val="a"/>
    <w:uiPriority w:val="99"/>
    <w:unhideWhenUsed/>
    <w:rsid w:val="00F6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0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B21"/>
    <w:rPr>
      <w:color w:val="0000FF"/>
      <w:u w:val="single"/>
    </w:rPr>
  </w:style>
  <w:style w:type="paragraph" w:customStyle="1" w:styleId="1">
    <w:name w:val="1"/>
    <w:basedOn w:val="a5"/>
    <w:rsid w:val="00F60B2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60B2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0B21"/>
  </w:style>
  <w:style w:type="paragraph" w:styleId="a7">
    <w:name w:val="Title"/>
    <w:basedOn w:val="a"/>
    <w:link w:val="a8"/>
    <w:qFormat/>
    <w:rsid w:val="00F60B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F60B2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Normal (Web)"/>
    <w:basedOn w:val="a"/>
    <w:uiPriority w:val="99"/>
    <w:unhideWhenUsed/>
    <w:rsid w:val="00F6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2021-11-26T06:57:00Z</dcterms:created>
  <dcterms:modified xsi:type="dcterms:W3CDTF">2021-11-26T07:06:00Z</dcterms:modified>
</cp:coreProperties>
</file>