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828" w:rsidRPr="00F77FCA" w:rsidRDefault="00C34828" w:rsidP="00C34828">
      <w:pPr>
        <w:pStyle w:val="a3"/>
        <w:jc w:val="center"/>
        <w:rPr>
          <w:b/>
          <w:sz w:val="28"/>
          <w:szCs w:val="28"/>
        </w:rPr>
      </w:pPr>
      <w:bookmarkStart w:id="0" w:name="_GoBack"/>
      <w:r w:rsidRPr="00F77FCA">
        <w:rPr>
          <w:b/>
          <w:sz w:val="28"/>
          <w:szCs w:val="28"/>
        </w:rPr>
        <w:t>Задание для самостоятельной работы</w:t>
      </w:r>
    </w:p>
    <w:p w:rsidR="0002691A" w:rsidRPr="00F77FCA" w:rsidRDefault="00C34828" w:rsidP="00C34828">
      <w:pPr>
        <w:pStyle w:val="a3"/>
        <w:jc w:val="center"/>
        <w:rPr>
          <w:b/>
          <w:sz w:val="28"/>
          <w:szCs w:val="28"/>
        </w:rPr>
      </w:pPr>
      <w:r w:rsidRPr="00F77FCA">
        <w:rPr>
          <w:b/>
          <w:sz w:val="28"/>
          <w:szCs w:val="28"/>
        </w:rPr>
        <w:t xml:space="preserve">по </w:t>
      </w:r>
      <w:r w:rsidR="0002691A" w:rsidRPr="00F77FCA">
        <w:rPr>
          <w:b/>
          <w:sz w:val="28"/>
          <w:szCs w:val="28"/>
        </w:rPr>
        <w:t>учебной практике</w:t>
      </w:r>
    </w:p>
    <w:p w:rsidR="00C34828" w:rsidRPr="00F77FCA" w:rsidRDefault="00C34828" w:rsidP="00C34828">
      <w:pPr>
        <w:pStyle w:val="a3"/>
        <w:jc w:val="center"/>
        <w:rPr>
          <w:b/>
          <w:sz w:val="28"/>
          <w:szCs w:val="28"/>
        </w:rPr>
      </w:pPr>
      <w:r w:rsidRPr="00F77FCA">
        <w:rPr>
          <w:b/>
          <w:sz w:val="28"/>
          <w:szCs w:val="28"/>
        </w:rPr>
        <w:t>группа №9</w:t>
      </w:r>
    </w:p>
    <w:bookmarkEnd w:id="0"/>
    <w:p w:rsidR="00C34828" w:rsidRDefault="00C34828" w:rsidP="00C34828">
      <w:pPr>
        <w:pStyle w:val="a3"/>
        <w:jc w:val="center"/>
        <w:rPr>
          <w:b/>
          <w:sz w:val="32"/>
          <w:szCs w:val="28"/>
        </w:rPr>
      </w:pPr>
    </w:p>
    <w:p w:rsidR="00C34828" w:rsidRPr="00F77FCA" w:rsidRDefault="00C34828" w:rsidP="00C34828">
      <w:pPr>
        <w:pStyle w:val="a3"/>
        <w:rPr>
          <w:szCs w:val="24"/>
        </w:rPr>
      </w:pPr>
      <w:r w:rsidRPr="00F77FCA">
        <w:rPr>
          <w:b/>
          <w:i/>
          <w:szCs w:val="24"/>
        </w:rPr>
        <w:t>Тема</w:t>
      </w:r>
      <w:r w:rsidRPr="00F77FCA">
        <w:rPr>
          <w:szCs w:val="24"/>
        </w:rPr>
        <w:t xml:space="preserve">: </w:t>
      </w:r>
      <w:r w:rsidR="0002691A" w:rsidRPr="00F77FCA">
        <w:rPr>
          <w:szCs w:val="24"/>
        </w:rPr>
        <w:t>Ознакомление с устройством ввода, характеристики</w:t>
      </w:r>
    </w:p>
    <w:p w:rsidR="00C34828" w:rsidRPr="00F77FCA" w:rsidRDefault="00C34828" w:rsidP="00C34828">
      <w:pPr>
        <w:pStyle w:val="a3"/>
        <w:rPr>
          <w:szCs w:val="24"/>
        </w:rPr>
      </w:pPr>
      <w:r w:rsidRPr="00F77FCA">
        <w:rPr>
          <w:b/>
          <w:i/>
          <w:szCs w:val="24"/>
        </w:rPr>
        <w:t>Объем занятий:</w:t>
      </w:r>
      <w:r w:rsidR="0002691A" w:rsidRPr="00F77FCA">
        <w:rPr>
          <w:szCs w:val="24"/>
        </w:rPr>
        <w:t xml:space="preserve"> 6 часов</w:t>
      </w:r>
    </w:p>
    <w:p w:rsidR="00C34828" w:rsidRPr="00F77FCA" w:rsidRDefault="00C34828" w:rsidP="00C34828">
      <w:pPr>
        <w:pStyle w:val="a3"/>
        <w:rPr>
          <w:szCs w:val="24"/>
        </w:rPr>
      </w:pPr>
      <w:r w:rsidRPr="00F77FCA">
        <w:rPr>
          <w:b/>
          <w:i/>
          <w:szCs w:val="24"/>
        </w:rPr>
        <w:t>Дата проведения занятия:</w:t>
      </w:r>
      <w:r w:rsidRPr="00F77FCA">
        <w:rPr>
          <w:szCs w:val="24"/>
        </w:rPr>
        <w:t xml:space="preserve"> </w:t>
      </w:r>
      <w:r w:rsidR="0002691A" w:rsidRPr="00F77FCA">
        <w:rPr>
          <w:szCs w:val="24"/>
        </w:rPr>
        <w:t>16</w:t>
      </w:r>
      <w:r w:rsidR="00371FE9" w:rsidRPr="00F77FCA">
        <w:rPr>
          <w:szCs w:val="24"/>
        </w:rPr>
        <w:t>.11</w:t>
      </w:r>
      <w:r w:rsidRPr="00F77FCA">
        <w:rPr>
          <w:szCs w:val="24"/>
        </w:rPr>
        <w:t>.2021</w:t>
      </w:r>
    </w:p>
    <w:p w:rsidR="00C34828" w:rsidRPr="00F77FCA" w:rsidRDefault="00C34828" w:rsidP="00C34828">
      <w:pPr>
        <w:pStyle w:val="a3"/>
        <w:rPr>
          <w:szCs w:val="24"/>
          <w:u w:val="single"/>
        </w:rPr>
      </w:pPr>
      <w:r w:rsidRPr="00F77FCA">
        <w:rPr>
          <w:szCs w:val="24"/>
          <w:u w:val="single"/>
        </w:rPr>
        <w:t>Инструкция к выполнению задания:</w:t>
      </w:r>
    </w:p>
    <w:p w:rsidR="004A2C31" w:rsidRPr="00F77FCA" w:rsidRDefault="004A2C31" w:rsidP="004A2C31">
      <w:pPr>
        <w:pStyle w:val="a3"/>
        <w:ind w:firstLine="709"/>
        <w:jc w:val="both"/>
        <w:rPr>
          <w:szCs w:val="28"/>
          <w:bdr w:val="none" w:sz="0" w:space="0" w:color="auto" w:frame="1"/>
          <w:lang w:eastAsia="ru-RU"/>
        </w:rPr>
      </w:pPr>
      <w:r w:rsidRPr="00F77FCA">
        <w:rPr>
          <w:szCs w:val="28"/>
          <w:bdr w:val="none" w:sz="0" w:space="0" w:color="auto" w:frame="1"/>
          <w:lang w:eastAsia="ru-RU"/>
        </w:rPr>
        <w:t>Прочитать материал:</w:t>
      </w:r>
    </w:p>
    <w:p w:rsidR="004A2C31" w:rsidRPr="00B129F1" w:rsidRDefault="004A2C31" w:rsidP="004A2C31">
      <w:pPr>
        <w:pStyle w:val="a3"/>
        <w:ind w:firstLine="709"/>
        <w:jc w:val="both"/>
        <w:rPr>
          <w:szCs w:val="28"/>
          <w:lang w:eastAsia="ru-RU"/>
        </w:rPr>
      </w:pPr>
      <w:r w:rsidRPr="00B129F1">
        <w:rPr>
          <w:szCs w:val="28"/>
          <w:bdr w:val="none" w:sz="0" w:space="0" w:color="auto" w:frame="1"/>
          <w:lang w:eastAsia="ru-RU"/>
        </w:rPr>
        <w:t>Клавиатура назначение клавиш и описание</w:t>
      </w:r>
    </w:p>
    <w:p w:rsidR="004A2C31" w:rsidRPr="00B129F1" w:rsidRDefault="004A2C31" w:rsidP="004A2C31">
      <w:pPr>
        <w:pStyle w:val="a3"/>
        <w:ind w:firstLine="709"/>
        <w:jc w:val="both"/>
        <w:rPr>
          <w:szCs w:val="28"/>
          <w:lang w:eastAsia="ru-RU"/>
        </w:rPr>
      </w:pPr>
      <w:r w:rsidRPr="00B129F1">
        <w:rPr>
          <w:szCs w:val="28"/>
          <w:lang w:eastAsia="ru-RU"/>
        </w:rPr>
        <w:t>Всю клавиатуру, в зависимости от функций, можно визуально разбить на несколько групп:</w:t>
      </w:r>
    </w:p>
    <w:p w:rsidR="004A2C31" w:rsidRPr="00B129F1" w:rsidRDefault="004A2C31" w:rsidP="004A2C31">
      <w:pPr>
        <w:pStyle w:val="a3"/>
        <w:ind w:firstLine="709"/>
        <w:jc w:val="both"/>
        <w:rPr>
          <w:szCs w:val="28"/>
          <w:lang w:eastAsia="ru-RU"/>
        </w:rPr>
      </w:pPr>
      <w:r w:rsidRPr="00B129F1">
        <w:rPr>
          <w:szCs w:val="28"/>
          <w:bdr w:val="none" w:sz="0" w:space="0" w:color="auto" w:frame="1"/>
          <w:lang w:eastAsia="ru-RU"/>
        </w:rPr>
        <w:t>Функциональные клавиши (F1-F12)</w:t>
      </w:r>
      <w:r w:rsidRPr="00B129F1">
        <w:rPr>
          <w:szCs w:val="28"/>
          <w:lang w:eastAsia="ru-RU"/>
        </w:rPr>
        <w:t> — используются для выполнения специальных задач. Если повторно нажать на ту же клавишу, то действие отменяется. Клавиша F1 — вызывает справку той программы, в которой вы находитесь в данный момент;</w:t>
      </w:r>
    </w:p>
    <w:p w:rsidR="004A2C31" w:rsidRPr="00B129F1" w:rsidRDefault="004A2C31" w:rsidP="004A2C31">
      <w:pPr>
        <w:pStyle w:val="a3"/>
        <w:ind w:firstLine="709"/>
        <w:jc w:val="both"/>
        <w:rPr>
          <w:szCs w:val="28"/>
          <w:lang w:eastAsia="ru-RU"/>
        </w:rPr>
      </w:pPr>
      <w:r w:rsidRPr="00B129F1">
        <w:rPr>
          <w:szCs w:val="28"/>
          <w:bdr w:val="none" w:sz="0" w:space="0" w:color="auto" w:frame="1"/>
          <w:lang w:eastAsia="ru-RU"/>
        </w:rPr>
        <w:t>Алфавитно-цифровые</w:t>
      </w:r>
      <w:r w:rsidRPr="00B129F1">
        <w:rPr>
          <w:szCs w:val="28"/>
          <w:lang w:eastAsia="ru-RU"/>
        </w:rPr>
        <w:t> – это клавиши с буквами, цифрами, знаками препинания и символами.</w:t>
      </w:r>
    </w:p>
    <w:p w:rsidR="004A2C31" w:rsidRPr="00B129F1" w:rsidRDefault="004A2C31" w:rsidP="004A2C31">
      <w:pPr>
        <w:pStyle w:val="a3"/>
        <w:ind w:firstLine="709"/>
        <w:jc w:val="both"/>
        <w:rPr>
          <w:szCs w:val="28"/>
          <w:lang w:eastAsia="ru-RU"/>
        </w:rPr>
      </w:pPr>
      <w:r w:rsidRPr="00B129F1">
        <w:rPr>
          <w:szCs w:val="28"/>
          <w:bdr w:val="none" w:sz="0" w:space="0" w:color="auto" w:frame="1"/>
          <w:lang w:eastAsia="ru-RU"/>
        </w:rPr>
        <w:t>Управляющие клавиши </w:t>
      </w:r>
      <w:r w:rsidRPr="00B129F1">
        <w:rPr>
          <w:szCs w:val="28"/>
          <w:lang w:eastAsia="ru-RU"/>
        </w:rPr>
        <w:t>— К ним относятся клавиши </w:t>
      </w:r>
      <w:r w:rsidRPr="00B129F1">
        <w:rPr>
          <w:szCs w:val="28"/>
          <w:bdr w:val="none" w:sz="0" w:space="0" w:color="auto" w:frame="1"/>
          <w:lang w:eastAsia="ru-RU"/>
        </w:rPr>
        <w:t>HOME, END, PAGE UP, PAGE DOWN, DELETE</w:t>
      </w:r>
      <w:r w:rsidRPr="00B129F1">
        <w:rPr>
          <w:szCs w:val="28"/>
          <w:lang w:eastAsia="ru-RU"/>
        </w:rPr>
        <w:t> и </w:t>
      </w:r>
      <w:r w:rsidRPr="00B129F1">
        <w:rPr>
          <w:szCs w:val="28"/>
          <w:bdr w:val="none" w:sz="0" w:space="0" w:color="auto" w:frame="1"/>
          <w:lang w:eastAsia="ru-RU"/>
        </w:rPr>
        <w:t>INSERT</w:t>
      </w:r>
      <w:r w:rsidRPr="00B129F1">
        <w:rPr>
          <w:szCs w:val="28"/>
          <w:lang w:eastAsia="ru-RU"/>
        </w:rPr>
        <w:t>.</w:t>
      </w:r>
    </w:p>
    <w:p w:rsidR="004A2C31" w:rsidRPr="00B129F1" w:rsidRDefault="004A2C31" w:rsidP="004A2C31">
      <w:pPr>
        <w:pStyle w:val="a3"/>
        <w:ind w:firstLine="709"/>
        <w:jc w:val="both"/>
        <w:rPr>
          <w:szCs w:val="28"/>
          <w:lang w:eastAsia="ru-RU"/>
        </w:rPr>
      </w:pPr>
      <w:r w:rsidRPr="00B129F1">
        <w:rPr>
          <w:szCs w:val="28"/>
          <w:bdr w:val="none" w:sz="0" w:space="0" w:color="auto" w:frame="1"/>
          <w:lang w:eastAsia="ru-RU"/>
        </w:rPr>
        <w:t>Клавиши управления курсором </w:t>
      </w:r>
      <w:r w:rsidRPr="00B129F1">
        <w:rPr>
          <w:szCs w:val="28"/>
          <w:lang w:eastAsia="ru-RU"/>
        </w:rPr>
        <w:t>– используются для перемещения курсора по документам, веб-страницам, редактирования текста и т.п. </w:t>
      </w:r>
      <w:r w:rsidRPr="00B129F1">
        <w:rPr>
          <w:szCs w:val="28"/>
          <w:bdr w:val="none" w:sz="0" w:space="0" w:color="auto" w:frame="1"/>
          <w:lang w:eastAsia="ru-RU"/>
        </w:rPr>
        <w:t>Клавиши управления (модификаторы)</w:t>
      </w:r>
      <w:r w:rsidRPr="00B129F1">
        <w:rPr>
          <w:szCs w:val="28"/>
          <w:lang w:eastAsia="ru-RU"/>
        </w:rPr>
        <w:t> (</w:t>
      </w:r>
      <w:proofErr w:type="spellStart"/>
      <w:r w:rsidRPr="00B129F1">
        <w:rPr>
          <w:szCs w:val="28"/>
          <w:bdr w:val="none" w:sz="0" w:space="0" w:color="auto" w:frame="1"/>
          <w:lang w:eastAsia="ru-RU"/>
        </w:rPr>
        <w:t>Ctrl</w:t>
      </w:r>
      <w:proofErr w:type="spellEnd"/>
      <w:r w:rsidRPr="00B129F1">
        <w:rPr>
          <w:szCs w:val="28"/>
          <w:bdr w:val="none" w:sz="0" w:space="0" w:color="auto" w:frame="1"/>
          <w:lang w:eastAsia="ru-RU"/>
        </w:rPr>
        <w:t>, </w:t>
      </w:r>
      <w:proofErr w:type="spellStart"/>
      <w:r w:rsidRPr="00B129F1">
        <w:rPr>
          <w:szCs w:val="28"/>
          <w:bdr w:val="none" w:sz="0" w:space="0" w:color="auto" w:frame="1"/>
          <w:lang w:eastAsia="ru-RU"/>
        </w:rPr>
        <w:t>Alt</w:t>
      </w:r>
      <w:proofErr w:type="spellEnd"/>
      <w:r w:rsidRPr="00B129F1">
        <w:rPr>
          <w:szCs w:val="28"/>
          <w:bdr w:val="none" w:sz="0" w:space="0" w:color="auto" w:frame="1"/>
          <w:lang w:eastAsia="ru-RU"/>
        </w:rPr>
        <w:t>, </w:t>
      </w:r>
      <w:proofErr w:type="spellStart"/>
      <w:r w:rsidRPr="00B129F1">
        <w:rPr>
          <w:szCs w:val="28"/>
          <w:bdr w:val="none" w:sz="0" w:space="0" w:color="auto" w:frame="1"/>
          <w:lang w:eastAsia="ru-RU"/>
        </w:rPr>
        <w:t>Caps</w:t>
      </w:r>
      <w:proofErr w:type="spellEnd"/>
      <w:r w:rsidRPr="00B129F1">
        <w:rPr>
          <w:szCs w:val="28"/>
          <w:bdr w:val="none" w:sz="0" w:space="0" w:color="auto" w:frame="1"/>
          <w:lang w:eastAsia="ru-RU"/>
        </w:rPr>
        <w:t> </w:t>
      </w:r>
      <w:proofErr w:type="spellStart"/>
      <w:r w:rsidRPr="00B129F1">
        <w:rPr>
          <w:szCs w:val="28"/>
          <w:bdr w:val="none" w:sz="0" w:space="0" w:color="auto" w:frame="1"/>
          <w:lang w:eastAsia="ru-RU"/>
        </w:rPr>
        <w:t>Lock</w:t>
      </w:r>
      <w:proofErr w:type="spellEnd"/>
      <w:r w:rsidRPr="00B129F1">
        <w:rPr>
          <w:szCs w:val="28"/>
          <w:bdr w:val="none" w:sz="0" w:space="0" w:color="auto" w:frame="1"/>
          <w:lang w:eastAsia="ru-RU"/>
        </w:rPr>
        <w:t>, </w:t>
      </w:r>
      <w:proofErr w:type="spellStart"/>
      <w:r w:rsidRPr="00B129F1">
        <w:rPr>
          <w:szCs w:val="28"/>
          <w:bdr w:val="none" w:sz="0" w:space="0" w:color="auto" w:frame="1"/>
          <w:lang w:eastAsia="ru-RU"/>
        </w:rPr>
        <w:t>Win</w:t>
      </w:r>
      <w:proofErr w:type="spellEnd"/>
      <w:r w:rsidRPr="00B129F1">
        <w:rPr>
          <w:szCs w:val="28"/>
          <w:bdr w:val="none" w:sz="0" w:space="0" w:color="auto" w:frame="1"/>
          <w:lang w:eastAsia="ru-RU"/>
        </w:rPr>
        <w:t>, </w:t>
      </w:r>
      <w:proofErr w:type="spellStart"/>
      <w:r w:rsidRPr="00B129F1">
        <w:rPr>
          <w:szCs w:val="28"/>
          <w:bdr w:val="none" w:sz="0" w:space="0" w:color="auto" w:frame="1"/>
          <w:lang w:eastAsia="ru-RU"/>
        </w:rPr>
        <w:t>Fn</w:t>
      </w:r>
      <w:proofErr w:type="spellEnd"/>
      <w:r w:rsidRPr="00B129F1">
        <w:rPr>
          <w:szCs w:val="28"/>
          <w:lang w:eastAsia="ru-RU"/>
        </w:rPr>
        <w:t>) – используются в различных комбинациях и по отдельности.</w:t>
      </w:r>
    </w:p>
    <w:p w:rsidR="004A2C31" w:rsidRPr="00B129F1" w:rsidRDefault="004A2C31" w:rsidP="004A2C31">
      <w:pPr>
        <w:pStyle w:val="a3"/>
        <w:ind w:firstLine="709"/>
        <w:jc w:val="both"/>
        <w:rPr>
          <w:szCs w:val="28"/>
          <w:lang w:eastAsia="ru-RU"/>
        </w:rPr>
      </w:pPr>
      <w:r w:rsidRPr="00B129F1">
        <w:rPr>
          <w:szCs w:val="28"/>
          <w:bdr w:val="none" w:sz="0" w:space="0" w:color="auto" w:frame="1"/>
          <w:lang w:eastAsia="ru-RU"/>
        </w:rPr>
        <w:t>Цифровые клавиши </w:t>
      </w:r>
      <w:r w:rsidRPr="00B129F1">
        <w:rPr>
          <w:szCs w:val="28"/>
          <w:lang w:eastAsia="ru-RU"/>
        </w:rPr>
        <w:t>– для быстрого ввода чисел.</w:t>
      </w:r>
    </w:p>
    <w:p w:rsidR="004A2C31" w:rsidRPr="00B129F1" w:rsidRDefault="004A2C31" w:rsidP="004A2C31">
      <w:pPr>
        <w:pStyle w:val="a3"/>
        <w:ind w:firstLine="709"/>
        <w:jc w:val="both"/>
        <w:rPr>
          <w:szCs w:val="28"/>
          <w:lang w:eastAsia="ru-RU"/>
        </w:rPr>
      </w:pPr>
      <w:r w:rsidRPr="00B129F1">
        <w:rPr>
          <w:szCs w:val="28"/>
          <w:bdr w:val="none" w:sz="0" w:space="0" w:color="auto" w:frame="1"/>
          <w:lang w:eastAsia="ru-RU"/>
        </w:rPr>
        <w:t>Клавиши редактирования </w:t>
      </w:r>
      <w:r w:rsidRPr="00B129F1">
        <w:rPr>
          <w:szCs w:val="28"/>
          <w:lang w:eastAsia="ru-RU"/>
        </w:rPr>
        <w:t>– </w:t>
      </w:r>
      <w:proofErr w:type="spellStart"/>
      <w:r w:rsidRPr="00B129F1">
        <w:rPr>
          <w:szCs w:val="28"/>
          <w:bdr w:val="none" w:sz="0" w:space="0" w:color="auto" w:frame="1"/>
          <w:lang w:eastAsia="ru-RU"/>
        </w:rPr>
        <w:t>Backspace</w:t>
      </w:r>
      <w:proofErr w:type="spellEnd"/>
      <w:r w:rsidRPr="00B129F1">
        <w:rPr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129F1">
        <w:rPr>
          <w:szCs w:val="28"/>
          <w:bdr w:val="none" w:sz="0" w:space="0" w:color="auto" w:frame="1"/>
          <w:lang w:eastAsia="ru-RU"/>
        </w:rPr>
        <w:t>Delete</w:t>
      </w:r>
      <w:proofErr w:type="spellEnd"/>
      <w:r w:rsidRPr="00B129F1">
        <w:rPr>
          <w:szCs w:val="28"/>
          <w:lang w:eastAsia="ru-RU"/>
        </w:rPr>
        <w:t>.</w:t>
      </w:r>
    </w:p>
    <w:p w:rsidR="004A2C31" w:rsidRPr="004A2C31" w:rsidRDefault="004A2C31" w:rsidP="004A2C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4A2C31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Назначение клавиш клавиатуры</w:t>
      </w:r>
    </w:p>
    <w:p w:rsidR="004A2C31" w:rsidRPr="00B129F1" w:rsidRDefault="004A2C31" w:rsidP="004A2C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>Каждая клавиша выполняет определенное действие:</w:t>
      </w:r>
    </w:p>
    <w:p w:rsidR="004A2C31" w:rsidRPr="00B129F1" w:rsidRDefault="004A2C31" w:rsidP="004A2C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A2C31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Клавиша «пробел»</w:t>
      </w:r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>— самая длинная клавиша на клавиатуре. Находится в самом низу по середине. Помимо своей основной функции,  делать</w:t>
      </w:r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пробел между словами, она ещё и удаляет «выделенный» </w:t>
      </w:r>
      <w:proofErr w:type="spellStart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>объект.</w:t>
      </w:r>
      <w:proofErr w:type="spellEnd"/>
    </w:p>
    <w:p w:rsidR="004A2C31" w:rsidRPr="00B129F1" w:rsidRDefault="004A2C31" w:rsidP="004A2C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4A2C31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Esc</w:t>
      </w:r>
      <w:proofErr w:type="spellEnd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— </w:t>
      </w:r>
      <w:proofErr w:type="gramStart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>отменяет  последнее</w:t>
      </w:r>
      <w:proofErr w:type="gramEnd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действие (закрывает ненужные окна).</w:t>
      </w:r>
    </w:p>
    <w:p w:rsidR="004A2C31" w:rsidRPr="00B129F1" w:rsidRDefault="004A2C31" w:rsidP="004A2C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4A2C31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Print</w:t>
      </w:r>
      <w:proofErr w:type="spellEnd"/>
      <w:r w:rsidRPr="004A2C31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A2C31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Screen</w:t>
      </w:r>
      <w:proofErr w:type="spellEnd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—делает «снимок» экрана. Этот снимок экрана можно вставить в </w:t>
      </w:r>
      <w:proofErr w:type="spellStart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>Word</w:t>
      </w:r>
      <w:proofErr w:type="spellEnd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или </w:t>
      </w:r>
      <w:proofErr w:type="spellStart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>Paint</w:t>
      </w:r>
      <w:proofErr w:type="spellEnd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Такая фотография экрана называется «скриншот». А </w:t>
      </w:r>
      <w:proofErr w:type="gramStart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>так же</w:t>
      </w:r>
      <w:proofErr w:type="gramEnd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эта клавиша выводит на печать содержимое </w:t>
      </w:r>
      <w:proofErr w:type="spellStart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>экрана.</w:t>
      </w:r>
      <w:proofErr w:type="spellEnd"/>
    </w:p>
    <w:p w:rsidR="004A2C31" w:rsidRPr="00B129F1" w:rsidRDefault="004A2C31" w:rsidP="004A2C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4A2C31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Scroll</w:t>
      </w:r>
      <w:proofErr w:type="spellEnd"/>
      <w:r w:rsidRPr="004A2C31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A2C31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Lock</w:t>
      </w:r>
      <w:proofErr w:type="spellEnd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— служит, для прокрутки информации вверх-вниз, но не на всех компьютерах эта кнопка </w:t>
      </w:r>
      <w:proofErr w:type="spellStart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>работает.</w:t>
      </w:r>
      <w:proofErr w:type="spellEnd"/>
    </w:p>
    <w:p w:rsidR="004A2C31" w:rsidRPr="00B129F1" w:rsidRDefault="004A2C31" w:rsidP="004A2C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4A2C31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Pause</w:t>
      </w:r>
      <w:proofErr w:type="spellEnd"/>
      <w:r w:rsidRPr="004A2C31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/</w:t>
      </w:r>
      <w:proofErr w:type="spellStart"/>
      <w:r w:rsidRPr="004A2C31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Break</w:t>
      </w:r>
      <w:proofErr w:type="spellEnd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—приостанавливает действующий компьютерный процесс, но тоже – работает не на всех </w:t>
      </w:r>
      <w:proofErr w:type="spellStart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компьютерах.</w:t>
      </w:r>
      <w:proofErr w:type="spellEnd"/>
    </w:p>
    <w:p w:rsidR="004A2C31" w:rsidRPr="00B129F1" w:rsidRDefault="004A2C31" w:rsidP="004A2C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4A2C31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Insert</w:t>
      </w:r>
      <w:proofErr w:type="spellEnd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— служит для того, чтобы печатать текст поверх уже напечатанного. Если нажмете на эту клавишу, то новый текст </w:t>
      </w:r>
      <w:proofErr w:type="gramStart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>будет печататься</w:t>
      </w:r>
      <w:proofErr w:type="gramEnd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стирая старый. Чтобы отменить это действие, необходимо снова нажать на клавишу </w:t>
      </w:r>
      <w:proofErr w:type="spellStart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>Insert.</w:t>
      </w:r>
      <w:proofErr w:type="spellEnd"/>
    </w:p>
    <w:p w:rsidR="004A2C31" w:rsidRPr="00B129F1" w:rsidRDefault="004A2C31" w:rsidP="004A2C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proofErr w:type="gramStart"/>
      <w:r w:rsidRPr="004A2C31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Delete</w:t>
      </w:r>
      <w:proofErr w:type="spellEnd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>(</w:t>
      </w:r>
      <w:proofErr w:type="gramEnd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клавиатуре часто обозначена сокращенно </w:t>
      </w:r>
      <w:proofErr w:type="spellStart"/>
      <w:r w:rsidRPr="004A2C31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Del</w:t>
      </w:r>
      <w:proofErr w:type="spellEnd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>)— удаление. Удаляет знаки, находящиеся с правой стороны мигающего курсора. Удаляет «выделенные» объекты (строки текста, папки, файлы).</w:t>
      </w:r>
    </w:p>
    <w:p w:rsidR="004A2C31" w:rsidRPr="00B129F1" w:rsidRDefault="004A2C31" w:rsidP="004A2C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4A2C31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Home</w:t>
      </w:r>
      <w:proofErr w:type="spellEnd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— переход на начало заполненной </w:t>
      </w:r>
      <w:proofErr w:type="spellStart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>строки.</w:t>
      </w:r>
      <w:proofErr w:type="spellEnd"/>
    </w:p>
    <w:p w:rsidR="004A2C31" w:rsidRPr="00B129F1" w:rsidRDefault="004A2C31" w:rsidP="004A2C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4A2C31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End</w:t>
      </w:r>
      <w:proofErr w:type="spellEnd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— переход на конец заполненной </w:t>
      </w:r>
      <w:proofErr w:type="spellStart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>строки.</w:t>
      </w:r>
      <w:proofErr w:type="spellEnd"/>
    </w:p>
    <w:p w:rsidR="004A2C31" w:rsidRPr="00B129F1" w:rsidRDefault="004A2C31" w:rsidP="004A2C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4A2C31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Page</w:t>
      </w:r>
      <w:proofErr w:type="spellEnd"/>
      <w:r w:rsidRPr="004A2C31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 </w:t>
      </w:r>
      <w:proofErr w:type="spellStart"/>
      <w:r w:rsidRPr="004A2C31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Up</w:t>
      </w:r>
      <w:proofErr w:type="spellEnd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 — перелистывает страницу </w:t>
      </w:r>
      <w:proofErr w:type="spellStart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>вперёд.</w:t>
      </w:r>
      <w:proofErr w:type="spellEnd"/>
    </w:p>
    <w:p w:rsidR="004A2C31" w:rsidRPr="00B129F1" w:rsidRDefault="004A2C31" w:rsidP="004A2C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4A2C31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Page</w:t>
      </w:r>
      <w:proofErr w:type="spellEnd"/>
      <w:r w:rsidRPr="004A2C31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A2C31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Down</w:t>
      </w:r>
      <w:proofErr w:type="spellEnd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— перелистывает страницу </w:t>
      </w:r>
      <w:proofErr w:type="spellStart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>назад.</w:t>
      </w:r>
      <w:proofErr w:type="spellEnd"/>
    </w:p>
    <w:p w:rsidR="004A2C31" w:rsidRPr="00B129F1" w:rsidRDefault="004A2C31" w:rsidP="004A2C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4A2C31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Backspase</w:t>
      </w:r>
      <w:proofErr w:type="spellEnd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— удаляет знаки, находящиеся слева от мигающего курсора во время печатания текста. И возвращает на предыдущую страницу в браузерах и в окнах «Проводника», заменяя </w:t>
      </w:r>
      <w:proofErr w:type="gramStart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>стрелочку  «</w:t>
      </w:r>
      <w:proofErr w:type="gramEnd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назад», в верхнем левом </w:t>
      </w:r>
      <w:proofErr w:type="spellStart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>углу.</w:t>
      </w:r>
      <w:proofErr w:type="spellEnd"/>
    </w:p>
    <w:p w:rsidR="004A2C31" w:rsidRPr="00B129F1" w:rsidRDefault="004A2C31" w:rsidP="004A2C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4A2C31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Tab</w:t>
      </w:r>
      <w:proofErr w:type="spellEnd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— табуляция фиксирует курсор в определённом месте </w:t>
      </w:r>
      <w:proofErr w:type="spellStart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>строки.</w:t>
      </w:r>
      <w:proofErr w:type="spellEnd"/>
    </w:p>
    <w:p w:rsidR="004A2C31" w:rsidRPr="00B129F1" w:rsidRDefault="004A2C31" w:rsidP="004A2C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4A2C31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Caps</w:t>
      </w:r>
      <w:proofErr w:type="spellEnd"/>
      <w:r w:rsidRPr="004A2C31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A2C31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Lock</w:t>
      </w:r>
      <w:proofErr w:type="spellEnd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— переключатель заглавных и прописных </w:t>
      </w:r>
      <w:proofErr w:type="spellStart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>букв.</w:t>
      </w:r>
      <w:proofErr w:type="spellEnd"/>
    </w:p>
    <w:p w:rsidR="004A2C31" w:rsidRPr="00B129F1" w:rsidRDefault="004A2C31" w:rsidP="004A2C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4A2C31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lastRenderedPageBreak/>
        <w:t>Shift</w:t>
      </w:r>
      <w:proofErr w:type="spellEnd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— кратковременное нажатие этой клавиши – даёт заглавную букву. Для того, чтобы напечатать заглавную, надо сначала </w:t>
      </w:r>
      <w:proofErr w:type="gramStart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>нажать  клавишу</w:t>
      </w:r>
      <w:proofErr w:type="gramEnd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>Shift</w:t>
      </w:r>
      <w:proofErr w:type="spellEnd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удерживая её нажать нужную букву. Клавишу </w:t>
      </w:r>
      <w:proofErr w:type="spellStart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>Shift</w:t>
      </w:r>
      <w:proofErr w:type="spellEnd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можно нажимать и с</w:t>
      </w:r>
      <w:r w:rsidRPr="00B129F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права, и слева, как вам </w:t>
      </w:r>
      <w:proofErr w:type="spellStart"/>
      <w:r w:rsidRPr="00B129F1">
        <w:rPr>
          <w:rFonts w:ascii="Times New Roman" w:eastAsia="Times New Roman" w:hAnsi="Times New Roman" w:cs="Times New Roman"/>
          <w:sz w:val="24"/>
          <w:szCs w:val="28"/>
          <w:lang w:eastAsia="ru-RU"/>
        </w:rPr>
        <w:t>удобнее.</w:t>
      </w:r>
    </w:p>
    <w:p w:rsidR="00B129F1" w:rsidRPr="00B129F1" w:rsidRDefault="004A2C31" w:rsidP="00B129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A2C31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Alt</w:t>
      </w:r>
      <w:proofErr w:type="spellEnd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— чтобы перейти на противоположный язык (с английского на русский и наоборот) – надо нажать клавишу </w:t>
      </w:r>
      <w:proofErr w:type="spellStart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>Alt</w:t>
      </w:r>
      <w:proofErr w:type="spellEnd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не отпуская её клавишу </w:t>
      </w:r>
      <w:proofErr w:type="spellStart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>Shift</w:t>
      </w:r>
      <w:proofErr w:type="spellEnd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Нажатие и удержание клавиши </w:t>
      </w:r>
      <w:proofErr w:type="spellStart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>AltGr</w:t>
      </w:r>
      <w:proofErr w:type="spellEnd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(правый </w:t>
      </w:r>
      <w:proofErr w:type="spellStart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>Alt</w:t>
      </w:r>
      <w:proofErr w:type="spellEnd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 используется для перехода на второй уровень </w:t>
      </w:r>
      <w:proofErr w:type="spellStart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>клавиатуры.</w:t>
      </w:r>
      <w:proofErr w:type="spellEnd"/>
    </w:p>
    <w:p w:rsidR="00B129F1" w:rsidRPr="00B129F1" w:rsidRDefault="004A2C31" w:rsidP="00B129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4A2C31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Ctrl</w:t>
      </w:r>
      <w:proofErr w:type="spellEnd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— справа и слева. Открывает дополнительные возможности </w:t>
      </w:r>
      <w:proofErr w:type="spellStart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программ.</w:t>
      </w:r>
      <w:proofErr w:type="spellEnd"/>
    </w:p>
    <w:p w:rsidR="00B129F1" w:rsidRPr="00B129F1" w:rsidRDefault="00B129F1" w:rsidP="00B129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B129F1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Nu</w:t>
      </w:r>
      <w:proofErr w:type="spellEnd"/>
      <w:r w:rsidRPr="00B129F1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val="en-US" w:eastAsia="ru-RU"/>
        </w:rPr>
        <w:t>m</w:t>
      </w:r>
      <w:r w:rsidR="004A2C31" w:rsidRPr="004A2C31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4A2C31" w:rsidRPr="004A2C31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Look</w:t>
      </w:r>
      <w:proofErr w:type="spellEnd"/>
      <w:r w:rsidR="004A2C31"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– включает дополнительную цифровую </w:t>
      </w:r>
      <w:proofErr w:type="spellStart"/>
      <w:r w:rsidR="004A2C31"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>клавиатуру.</w:t>
      </w:r>
      <w:proofErr w:type="spellEnd"/>
    </w:p>
    <w:p w:rsidR="00B129F1" w:rsidRPr="00B129F1" w:rsidRDefault="004A2C31" w:rsidP="00B129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4A2C31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Enter</w:t>
      </w:r>
      <w:proofErr w:type="spellEnd"/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>— клавиша ввода информации, подтверждает команду «да», или</w:t>
      </w:r>
      <w:r w:rsidR="00B129F1" w:rsidRPr="00B129F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переход на следующую строку.</w:t>
      </w:r>
    </w:p>
    <w:p w:rsidR="004A2C31" w:rsidRPr="00B129F1" w:rsidRDefault="004A2C31" w:rsidP="00B129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t>Клавиши управления курсором —  (вверх),  (вниз),  (вправо),</w:t>
      </w:r>
      <w:r w:rsidRPr="004A2C31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(влево). С помощью этих стрелок можно передвигаться не только по тексту, который вы печатаете, но и по открытым страницам сайтов и программ.</w:t>
      </w:r>
    </w:p>
    <w:p w:rsidR="00B129F1" w:rsidRPr="00B129F1" w:rsidRDefault="00B129F1" w:rsidP="00B129F1">
      <w:pPr>
        <w:pStyle w:val="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inherit" w:hAnsi="inherit" w:cs="Arial"/>
          <w:b/>
          <w:bCs/>
          <w:color w:val="000000"/>
          <w:sz w:val="28"/>
          <w:szCs w:val="32"/>
          <w:bdr w:val="none" w:sz="0" w:space="0" w:color="auto" w:frame="1"/>
        </w:rPr>
      </w:pPr>
      <w:r w:rsidRPr="00B129F1">
        <w:rPr>
          <w:rStyle w:val="a5"/>
          <w:rFonts w:ascii="inherit" w:hAnsi="inherit" w:cs="Arial"/>
          <w:b/>
          <w:bCs/>
          <w:color w:val="000000"/>
          <w:sz w:val="28"/>
          <w:szCs w:val="32"/>
          <w:bdr w:val="none" w:sz="0" w:space="0" w:color="auto" w:frame="1"/>
        </w:rPr>
        <w:t>Сочетания клавиш</w:t>
      </w:r>
    </w:p>
    <w:p w:rsidR="00B129F1" w:rsidRDefault="00B129F1" w:rsidP="00B129F1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55555"/>
          <w:sz w:val="32"/>
          <w:szCs w:val="32"/>
        </w:rPr>
      </w:pPr>
      <w:r>
        <w:rPr>
          <w:noProof/>
        </w:rPr>
        <w:drawing>
          <wp:inline distT="0" distB="0" distL="0" distR="0" wp14:anchorId="5B084AEC" wp14:editId="153FE218">
            <wp:extent cx="5715000" cy="589582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1244" cy="5902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9F1" w:rsidRDefault="00B129F1" w:rsidP="00B129F1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55555"/>
          <w:sz w:val="32"/>
          <w:szCs w:val="32"/>
        </w:rPr>
      </w:pPr>
    </w:p>
    <w:p w:rsidR="00B129F1" w:rsidRDefault="00B129F1" w:rsidP="00B129F1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55555"/>
          <w:sz w:val="32"/>
          <w:szCs w:val="32"/>
        </w:rPr>
      </w:pPr>
    </w:p>
    <w:p w:rsidR="00B129F1" w:rsidRDefault="00B129F1" w:rsidP="00B129F1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55555"/>
          <w:sz w:val="32"/>
          <w:szCs w:val="32"/>
        </w:rPr>
      </w:pPr>
    </w:p>
    <w:p w:rsidR="00B129F1" w:rsidRDefault="00B129F1" w:rsidP="00B129F1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55555"/>
          <w:sz w:val="32"/>
          <w:szCs w:val="32"/>
        </w:rPr>
      </w:pPr>
    </w:p>
    <w:p w:rsidR="00B129F1" w:rsidRDefault="00B129F1" w:rsidP="00B129F1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55555"/>
          <w:sz w:val="32"/>
          <w:szCs w:val="32"/>
        </w:rPr>
      </w:pPr>
    </w:p>
    <w:p w:rsidR="00B129F1" w:rsidRDefault="00B129F1" w:rsidP="00B129F1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55555"/>
          <w:sz w:val="32"/>
          <w:szCs w:val="32"/>
        </w:rPr>
      </w:pPr>
    </w:p>
    <w:p w:rsidR="00B129F1" w:rsidRPr="00B129F1" w:rsidRDefault="00B129F1" w:rsidP="00B129F1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55555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970A2DB" wp14:editId="30CCD10F">
            <wp:extent cx="5704762" cy="7523809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4762" cy="75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91A" w:rsidRPr="00F77FCA" w:rsidRDefault="0002691A" w:rsidP="00B129F1">
      <w:pPr>
        <w:pStyle w:val="a3"/>
        <w:numPr>
          <w:ilvl w:val="0"/>
          <w:numId w:val="14"/>
        </w:numPr>
        <w:rPr>
          <w:szCs w:val="24"/>
        </w:rPr>
      </w:pPr>
      <w:r w:rsidRPr="00F77FCA">
        <w:rPr>
          <w:szCs w:val="24"/>
        </w:rPr>
        <w:t xml:space="preserve">Пройти тренировочное занятие на сайте </w:t>
      </w:r>
      <w:hyperlink r:id="rId7" w:history="1">
        <w:r w:rsidRPr="00F77FCA">
          <w:rPr>
            <w:rStyle w:val="a4"/>
            <w:szCs w:val="24"/>
            <w:u w:val="none"/>
          </w:rPr>
          <w:t>https://www.ratatype.ru/</w:t>
        </w:r>
      </w:hyperlink>
      <w:r w:rsidRPr="00F77FCA">
        <w:rPr>
          <w:szCs w:val="24"/>
        </w:rPr>
        <w:t xml:space="preserve"> для </w:t>
      </w:r>
    </w:p>
    <w:p w:rsidR="0002691A" w:rsidRPr="00F77FCA" w:rsidRDefault="0002691A" w:rsidP="0002691A">
      <w:pPr>
        <w:pStyle w:val="a3"/>
        <w:rPr>
          <w:szCs w:val="24"/>
        </w:rPr>
      </w:pPr>
      <w:r w:rsidRPr="00F77FCA">
        <w:rPr>
          <w:szCs w:val="24"/>
        </w:rPr>
        <w:t>отработки навыков быстрого печатания на клавиатуре.</w:t>
      </w:r>
    </w:p>
    <w:p w:rsidR="00F77FCA" w:rsidRPr="00F77FCA" w:rsidRDefault="00F77FCA" w:rsidP="00F77FCA">
      <w:pPr>
        <w:pStyle w:val="a3"/>
        <w:numPr>
          <w:ilvl w:val="0"/>
          <w:numId w:val="14"/>
        </w:numPr>
        <w:rPr>
          <w:szCs w:val="24"/>
        </w:rPr>
      </w:pPr>
      <w:r w:rsidRPr="00F77FCA">
        <w:rPr>
          <w:szCs w:val="24"/>
        </w:rPr>
        <w:t xml:space="preserve">Напечатать документ по образцу, добавив необходимые картинки и </w:t>
      </w:r>
    </w:p>
    <w:p w:rsidR="0002691A" w:rsidRPr="00F77FCA" w:rsidRDefault="00F77FCA" w:rsidP="00F77FCA">
      <w:pPr>
        <w:pStyle w:val="a3"/>
        <w:rPr>
          <w:szCs w:val="24"/>
        </w:rPr>
      </w:pPr>
      <w:r w:rsidRPr="00F77FCA">
        <w:rPr>
          <w:szCs w:val="24"/>
        </w:rPr>
        <w:t>символы.</w:t>
      </w:r>
    </w:p>
    <w:p w:rsidR="00F77FCA" w:rsidRPr="00F77FCA" w:rsidRDefault="00F77FCA" w:rsidP="00F77FCA">
      <w:pPr>
        <w:pStyle w:val="a3"/>
        <w:rPr>
          <w:sz w:val="28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9717DCA" wp14:editId="310E4D5C">
            <wp:extent cx="5771429" cy="8200000"/>
            <wp:effectExtent l="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71429" cy="8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F17" w:rsidRPr="00F77FCA" w:rsidRDefault="00063F17" w:rsidP="00063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FCA">
        <w:rPr>
          <w:rFonts w:ascii="Times New Roman" w:hAnsi="Times New Roman" w:cs="Times New Roman"/>
          <w:b/>
          <w:i/>
          <w:sz w:val="24"/>
          <w:szCs w:val="24"/>
        </w:rPr>
        <w:t>Срок сдачи</w:t>
      </w:r>
      <w:r w:rsidR="00F77FCA" w:rsidRPr="00F77FCA">
        <w:rPr>
          <w:rFonts w:ascii="Times New Roman" w:hAnsi="Times New Roman" w:cs="Times New Roman"/>
          <w:sz w:val="24"/>
          <w:szCs w:val="24"/>
        </w:rPr>
        <w:t>: 17</w:t>
      </w:r>
      <w:r w:rsidRPr="00F77FCA">
        <w:rPr>
          <w:rFonts w:ascii="Times New Roman" w:hAnsi="Times New Roman" w:cs="Times New Roman"/>
          <w:sz w:val="24"/>
          <w:szCs w:val="24"/>
        </w:rPr>
        <w:t>.11.2021</w:t>
      </w:r>
    </w:p>
    <w:p w:rsidR="00C34828" w:rsidRPr="00F77FCA" w:rsidRDefault="00063F17" w:rsidP="00063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FCA">
        <w:rPr>
          <w:rFonts w:ascii="Times New Roman" w:hAnsi="Times New Roman" w:cs="Times New Roman"/>
          <w:b/>
          <w:i/>
          <w:sz w:val="24"/>
          <w:szCs w:val="24"/>
        </w:rPr>
        <w:t>Форма отчета:</w:t>
      </w:r>
      <w:r w:rsidRPr="00F77FCA">
        <w:rPr>
          <w:rFonts w:ascii="Times New Roman" w:hAnsi="Times New Roman" w:cs="Times New Roman"/>
          <w:sz w:val="24"/>
          <w:szCs w:val="24"/>
        </w:rPr>
        <w:t xml:space="preserve"> </w:t>
      </w:r>
      <w:r w:rsidR="00F77FCA" w:rsidRPr="00F77FCA">
        <w:rPr>
          <w:rFonts w:ascii="Times New Roman" w:hAnsi="Times New Roman" w:cs="Times New Roman"/>
          <w:sz w:val="24"/>
          <w:szCs w:val="24"/>
        </w:rPr>
        <w:t xml:space="preserve">Документ </w:t>
      </w:r>
      <w:r w:rsidR="00F77FCA" w:rsidRPr="00F77FCA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371FE9" w:rsidRPr="00F77F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828" w:rsidRPr="00F77FCA" w:rsidRDefault="00C34828" w:rsidP="00C34828">
      <w:pPr>
        <w:pStyle w:val="a3"/>
        <w:rPr>
          <w:b/>
          <w:i/>
          <w:szCs w:val="24"/>
        </w:rPr>
      </w:pPr>
      <w:r w:rsidRPr="00F77FCA">
        <w:rPr>
          <w:b/>
          <w:i/>
          <w:szCs w:val="24"/>
        </w:rPr>
        <w:t>Результат</w:t>
      </w:r>
      <w:r w:rsidRPr="00F77FCA">
        <w:rPr>
          <w:szCs w:val="24"/>
        </w:rPr>
        <w:t xml:space="preserve"> :прислать на электронную почту </w:t>
      </w:r>
      <w:hyperlink r:id="rId9" w:history="1">
        <w:r w:rsidRPr="00F77FCA">
          <w:rPr>
            <w:rStyle w:val="a4"/>
            <w:b/>
            <w:i/>
            <w:color w:val="auto"/>
            <w:szCs w:val="24"/>
            <w:u w:val="none"/>
            <w:lang w:val="en-US"/>
          </w:rPr>
          <w:t>natusya</w:t>
        </w:r>
        <w:r w:rsidRPr="00F77FCA">
          <w:rPr>
            <w:rStyle w:val="a4"/>
            <w:b/>
            <w:i/>
            <w:color w:val="auto"/>
            <w:szCs w:val="24"/>
            <w:u w:val="none"/>
          </w:rPr>
          <w:t>_92.16@</w:t>
        </w:r>
        <w:r w:rsidRPr="00F77FCA">
          <w:rPr>
            <w:rStyle w:val="a4"/>
            <w:b/>
            <w:i/>
            <w:color w:val="auto"/>
            <w:szCs w:val="24"/>
            <w:u w:val="none"/>
            <w:lang w:val="en-US"/>
          </w:rPr>
          <w:t>mail</w:t>
        </w:r>
        <w:r w:rsidRPr="00F77FCA">
          <w:rPr>
            <w:rStyle w:val="a4"/>
            <w:b/>
            <w:i/>
            <w:color w:val="auto"/>
            <w:szCs w:val="24"/>
            <w:u w:val="none"/>
          </w:rPr>
          <w:t>.</w:t>
        </w:r>
        <w:proofErr w:type="spellStart"/>
        <w:r w:rsidRPr="00F77FCA">
          <w:rPr>
            <w:rStyle w:val="a4"/>
            <w:b/>
            <w:i/>
            <w:color w:val="auto"/>
            <w:szCs w:val="24"/>
            <w:u w:val="none"/>
            <w:lang w:val="en-US"/>
          </w:rPr>
          <w:t>ru</w:t>
        </w:r>
        <w:proofErr w:type="spellEnd"/>
      </w:hyperlink>
      <w:r w:rsidRPr="00F77FCA">
        <w:rPr>
          <w:b/>
          <w:i/>
          <w:szCs w:val="24"/>
        </w:rPr>
        <w:t xml:space="preserve"> </w:t>
      </w:r>
    </w:p>
    <w:p w:rsidR="001908B6" w:rsidRPr="00F77FCA" w:rsidRDefault="001908B6">
      <w:pPr>
        <w:rPr>
          <w:sz w:val="24"/>
          <w:szCs w:val="24"/>
        </w:rPr>
      </w:pPr>
    </w:p>
    <w:p w:rsidR="00C34828" w:rsidRPr="00F77FCA" w:rsidRDefault="00C34828">
      <w:pPr>
        <w:rPr>
          <w:sz w:val="24"/>
          <w:szCs w:val="24"/>
        </w:rPr>
      </w:pPr>
    </w:p>
    <w:sectPr w:rsidR="00C34828" w:rsidRPr="00F77FCA" w:rsidSect="00B129F1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6150"/>
    <w:multiLevelType w:val="hybridMultilevel"/>
    <w:tmpl w:val="73AE52C8"/>
    <w:lvl w:ilvl="0" w:tplc="3DF40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52B6A"/>
    <w:multiLevelType w:val="hybridMultilevel"/>
    <w:tmpl w:val="D6D8A9A8"/>
    <w:lvl w:ilvl="0" w:tplc="43C41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173D4E"/>
    <w:multiLevelType w:val="multilevel"/>
    <w:tmpl w:val="5478F8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05E0F"/>
    <w:multiLevelType w:val="hybridMultilevel"/>
    <w:tmpl w:val="5090F6CA"/>
    <w:lvl w:ilvl="0" w:tplc="3DF40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0835A4"/>
    <w:multiLevelType w:val="hybridMultilevel"/>
    <w:tmpl w:val="F86855BC"/>
    <w:lvl w:ilvl="0" w:tplc="3DF40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596437"/>
    <w:multiLevelType w:val="hybridMultilevel"/>
    <w:tmpl w:val="75CA5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1758B"/>
    <w:multiLevelType w:val="hybridMultilevel"/>
    <w:tmpl w:val="82F44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7649D"/>
    <w:multiLevelType w:val="hybridMultilevel"/>
    <w:tmpl w:val="ABB85BDA"/>
    <w:lvl w:ilvl="0" w:tplc="B32E93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C7F01"/>
    <w:multiLevelType w:val="multilevel"/>
    <w:tmpl w:val="42D0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726F45"/>
    <w:multiLevelType w:val="multilevel"/>
    <w:tmpl w:val="F376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FA3515"/>
    <w:multiLevelType w:val="hybridMultilevel"/>
    <w:tmpl w:val="41605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C20E2"/>
    <w:multiLevelType w:val="hybridMultilevel"/>
    <w:tmpl w:val="C2E2C9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50F41"/>
    <w:multiLevelType w:val="multilevel"/>
    <w:tmpl w:val="E8F817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017072"/>
    <w:multiLevelType w:val="hybridMultilevel"/>
    <w:tmpl w:val="46383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10"/>
  </w:num>
  <w:num w:numId="8">
    <w:abstractNumId w:val="1"/>
  </w:num>
  <w:num w:numId="9">
    <w:abstractNumId w:val="5"/>
  </w:num>
  <w:num w:numId="10">
    <w:abstractNumId w:val="8"/>
  </w:num>
  <w:num w:numId="11">
    <w:abstractNumId w:val="9"/>
  </w:num>
  <w:num w:numId="12">
    <w:abstractNumId w:val="2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9C"/>
    <w:rsid w:val="0002691A"/>
    <w:rsid w:val="00063F17"/>
    <w:rsid w:val="001908B6"/>
    <w:rsid w:val="00371FE9"/>
    <w:rsid w:val="0048189C"/>
    <w:rsid w:val="004A2C31"/>
    <w:rsid w:val="009F0A8E"/>
    <w:rsid w:val="00B129F1"/>
    <w:rsid w:val="00C34828"/>
    <w:rsid w:val="00F7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379AD"/>
  <w15:chartTrackingRefBased/>
  <w15:docId w15:val="{85F8A85B-8829-4B2D-915E-E3968FAF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2C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A2C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A2C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A2C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828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a4">
    <w:name w:val="Hyperlink"/>
    <w:basedOn w:val="a0"/>
    <w:uiPriority w:val="99"/>
    <w:unhideWhenUsed/>
    <w:rsid w:val="00C34828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C3482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A2C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2C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2C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2C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A2C31"/>
  </w:style>
  <w:style w:type="paragraph" w:customStyle="1" w:styleId="msonormal0">
    <w:name w:val="msonormal"/>
    <w:basedOn w:val="a"/>
    <w:rsid w:val="004A2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4A2C31"/>
    <w:rPr>
      <w:color w:val="800080"/>
      <w:u w:val="single"/>
    </w:rPr>
  </w:style>
  <w:style w:type="paragraph" w:styleId="a7">
    <w:name w:val="Normal (Web)"/>
    <w:basedOn w:val="a"/>
    <w:uiPriority w:val="99"/>
    <w:unhideWhenUsed/>
    <w:rsid w:val="004A2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-author">
    <w:name w:val="post-author"/>
    <w:basedOn w:val="a0"/>
    <w:rsid w:val="004A2C31"/>
  </w:style>
  <w:style w:type="character" w:customStyle="1" w:styleId="post-time">
    <w:name w:val="post-time"/>
    <w:basedOn w:val="a0"/>
    <w:rsid w:val="004A2C31"/>
  </w:style>
  <w:style w:type="character" w:customStyle="1" w:styleId="post-category">
    <w:name w:val="post-category"/>
    <w:basedOn w:val="a0"/>
    <w:rsid w:val="004A2C31"/>
  </w:style>
  <w:style w:type="character" w:customStyle="1" w:styleId="post-comment">
    <w:name w:val="post-comment"/>
    <w:basedOn w:val="a0"/>
    <w:rsid w:val="004A2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0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995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3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3213">
                          <w:marLeft w:val="0"/>
                          <w:marRight w:val="0"/>
                          <w:marTop w:val="5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51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5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9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3984">
                          <w:marLeft w:val="0"/>
                          <w:marRight w:val="0"/>
                          <w:marTop w:val="0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6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ratatyp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atusya_92.1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2021-10-28T11:09:00Z</dcterms:created>
  <dcterms:modified xsi:type="dcterms:W3CDTF">2021-11-16T07:55:00Z</dcterms:modified>
</cp:coreProperties>
</file>