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8FE" w:rsidRPr="00CC43C6" w:rsidRDefault="00DA38FE" w:rsidP="00CC43C6">
      <w:pPr>
        <w:spacing w:after="0" w:line="240" w:lineRule="auto"/>
        <w:rPr>
          <w:rFonts w:ascii="Times New Roman" w:eastAsia="Times New Roman" w:hAnsi="Times New Roman" w:cs="Times New Roman"/>
          <w:sz w:val="24"/>
          <w:szCs w:val="24"/>
        </w:rPr>
      </w:pPr>
      <w:r w:rsidRPr="00CC43C6">
        <w:rPr>
          <w:rFonts w:ascii="Times New Roman" w:eastAsia="Times New Roman" w:hAnsi="Times New Roman" w:cs="Times New Roman"/>
          <w:sz w:val="24"/>
          <w:szCs w:val="24"/>
        </w:rPr>
        <w:t>Группа №10</w:t>
      </w:r>
    </w:p>
    <w:p w:rsidR="00DA38FE" w:rsidRPr="00CC43C6" w:rsidRDefault="002E1156" w:rsidP="00CC43C6">
      <w:pPr>
        <w:spacing w:after="0" w:line="240" w:lineRule="auto"/>
        <w:rPr>
          <w:rFonts w:ascii="Times New Roman" w:eastAsia="Times New Roman" w:hAnsi="Times New Roman" w:cs="Times New Roman"/>
          <w:sz w:val="24"/>
          <w:szCs w:val="24"/>
        </w:rPr>
      </w:pPr>
      <w:r w:rsidRPr="00CC43C6">
        <w:rPr>
          <w:rFonts w:ascii="Times New Roman" w:eastAsia="Times New Roman" w:hAnsi="Times New Roman" w:cs="Times New Roman"/>
          <w:sz w:val="24"/>
          <w:szCs w:val="24"/>
        </w:rPr>
        <w:t>Литература</w:t>
      </w:r>
    </w:p>
    <w:p w:rsidR="00DA38FE" w:rsidRPr="00CC43C6" w:rsidRDefault="00165A17" w:rsidP="00CC43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DA38FE" w:rsidRPr="00CC43C6">
        <w:rPr>
          <w:rFonts w:ascii="Times New Roman" w:eastAsia="Times New Roman" w:hAnsi="Times New Roman" w:cs="Times New Roman"/>
          <w:sz w:val="24"/>
          <w:szCs w:val="24"/>
        </w:rPr>
        <w:t>.1</w:t>
      </w:r>
      <w:r w:rsidR="008060CF">
        <w:rPr>
          <w:rFonts w:ascii="Times New Roman" w:eastAsia="Times New Roman" w:hAnsi="Times New Roman" w:cs="Times New Roman"/>
          <w:sz w:val="24"/>
          <w:szCs w:val="24"/>
        </w:rPr>
        <w:t>1</w:t>
      </w:r>
      <w:r w:rsidR="00DA38FE" w:rsidRPr="00CC43C6">
        <w:rPr>
          <w:rFonts w:ascii="Times New Roman" w:eastAsia="Times New Roman" w:hAnsi="Times New Roman" w:cs="Times New Roman"/>
          <w:sz w:val="24"/>
          <w:szCs w:val="24"/>
        </w:rPr>
        <w:t>.2021г.</w:t>
      </w:r>
    </w:p>
    <w:p w:rsidR="00DA38FE" w:rsidRPr="00CC43C6" w:rsidRDefault="00DA38FE" w:rsidP="00CC43C6">
      <w:pPr>
        <w:spacing w:after="0" w:line="240" w:lineRule="auto"/>
        <w:jc w:val="center"/>
        <w:rPr>
          <w:rFonts w:ascii="Times New Roman" w:eastAsia="Times New Roman" w:hAnsi="Times New Roman" w:cs="Times New Roman"/>
          <w:b/>
          <w:bCs/>
          <w:sz w:val="24"/>
          <w:szCs w:val="24"/>
          <w:lang w:eastAsia="ru-RU"/>
        </w:rPr>
      </w:pPr>
    </w:p>
    <w:p w:rsidR="002E1156" w:rsidRPr="00CC43C6" w:rsidRDefault="002E1156" w:rsidP="00CC43C6">
      <w:pPr>
        <w:shd w:val="clear" w:color="auto" w:fill="FFFFFF"/>
        <w:spacing w:after="0" w:line="240" w:lineRule="auto"/>
        <w:rPr>
          <w:rFonts w:ascii="Times New Roman" w:eastAsia="Times New Roman" w:hAnsi="Times New Roman" w:cs="Times New Roman"/>
          <w:sz w:val="24"/>
          <w:szCs w:val="24"/>
        </w:rPr>
      </w:pPr>
    </w:p>
    <w:p w:rsidR="00AF751E" w:rsidRPr="00690151" w:rsidRDefault="00AF751E" w:rsidP="00CC43C6">
      <w:pPr>
        <w:spacing w:after="0" w:line="240" w:lineRule="auto"/>
        <w:rPr>
          <w:rFonts w:ascii="Times New Roman" w:hAnsi="Times New Roman" w:cs="Times New Roman"/>
          <w:b/>
          <w:sz w:val="24"/>
          <w:szCs w:val="24"/>
        </w:rPr>
      </w:pPr>
      <w:r w:rsidRPr="00690151">
        <w:rPr>
          <w:rFonts w:ascii="Times New Roman" w:hAnsi="Times New Roman" w:cs="Times New Roman"/>
          <w:b/>
          <w:sz w:val="24"/>
          <w:szCs w:val="24"/>
        </w:rPr>
        <w:t xml:space="preserve">Раздел </w:t>
      </w:r>
      <w:r w:rsidR="00580967" w:rsidRPr="00690151">
        <w:rPr>
          <w:rFonts w:ascii="Times New Roman" w:hAnsi="Times New Roman" w:cs="Times New Roman"/>
          <w:b/>
          <w:sz w:val="24"/>
          <w:szCs w:val="24"/>
        </w:rPr>
        <w:t>8</w:t>
      </w:r>
      <w:r w:rsidRPr="00690151">
        <w:rPr>
          <w:rFonts w:ascii="Times New Roman" w:hAnsi="Times New Roman" w:cs="Times New Roman"/>
          <w:b/>
          <w:sz w:val="24"/>
          <w:szCs w:val="24"/>
        </w:rPr>
        <w:t xml:space="preserve">. </w:t>
      </w:r>
      <w:r w:rsidR="00580967" w:rsidRPr="00690151">
        <w:rPr>
          <w:rFonts w:ascii="Times New Roman" w:hAnsi="Times New Roman" w:cs="Times New Roman"/>
          <w:b/>
          <w:sz w:val="24"/>
          <w:szCs w:val="24"/>
        </w:rPr>
        <w:t>Особенности развития литературы 1950-1980-х годов</w:t>
      </w:r>
    </w:p>
    <w:p w:rsidR="00690151" w:rsidRPr="00690151" w:rsidRDefault="00690151" w:rsidP="00F1355F">
      <w:pPr>
        <w:spacing w:after="0" w:line="240" w:lineRule="auto"/>
        <w:rPr>
          <w:rFonts w:ascii="Times New Roman" w:hAnsi="Times New Roman" w:cs="Times New Roman"/>
          <w:b/>
          <w:sz w:val="24"/>
          <w:szCs w:val="24"/>
        </w:rPr>
      </w:pPr>
      <w:r w:rsidRPr="00690151">
        <w:rPr>
          <w:rFonts w:ascii="Times New Roman" w:hAnsi="Times New Roman"/>
          <w:b/>
          <w:sz w:val="24"/>
          <w:szCs w:val="24"/>
        </w:rPr>
        <w:t xml:space="preserve">Тема 8.2. </w:t>
      </w:r>
      <w:r w:rsidR="00C3497E" w:rsidRPr="00C3497E">
        <w:rPr>
          <w:rFonts w:ascii="Times New Roman" w:hAnsi="Times New Roman"/>
          <w:b/>
          <w:sz w:val="24"/>
          <w:szCs w:val="20"/>
        </w:rPr>
        <w:t>Творчество поэтов в 1950-1980-е годы</w:t>
      </w:r>
    </w:p>
    <w:p w:rsidR="00165A17" w:rsidRPr="00C3497E" w:rsidRDefault="00F1355F" w:rsidP="00165A17">
      <w:pPr>
        <w:spacing w:after="0" w:line="240" w:lineRule="auto"/>
        <w:rPr>
          <w:rFonts w:ascii="Times New Roman" w:hAnsi="Times New Roman"/>
          <w:sz w:val="24"/>
          <w:szCs w:val="24"/>
        </w:rPr>
      </w:pPr>
      <w:r w:rsidRPr="00690151">
        <w:rPr>
          <w:rFonts w:ascii="Times New Roman" w:hAnsi="Times New Roman" w:cs="Times New Roman"/>
          <w:b/>
          <w:sz w:val="24"/>
          <w:szCs w:val="24"/>
        </w:rPr>
        <w:t xml:space="preserve">Тема урока: </w:t>
      </w:r>
      <w:r w:rsidR="00C3497E" w:rsidRPr="00C3497E">
        <w:rPr>
          <w:rFonts w:ascii="Times New Roman" w:hAnsi="Times New Roman" w:cs="Times New Roman"/>
          <w:b/>
          <w:sz w:val="24"/>
          <w:szCs w:val="24"/>
        </w:rPr>
        <w:t>«</w:t>
      </w:r>
      <w:r w:rsidR="00C3497E" w:rsidRPr="00C3497E">
        <w:rPr>
          <w:rFonts w:ascii="Times New Roman" w:hAnsi="Times New Roman"/>
          <w:sz w:val="24"/>
          <w:szCs w:val="24"/>
        </w:rPr>
        <w:t>Развитие традиций русской классики и поиски нового поэтического языка, формы, жанра в поэзии 1950-1980-х гг.</w:t>
      </w:r>
      <w:r w:rsidR="00C3497E" w:rsidRPr="00C3497E">
        <w:rPr>
          <w:rFonts w:ascii="Times New Roman" w:hAnsi="Times New Roman"/>
          <w:sz w:val="24"/>
          <w:szCs w:val="24"/>
        </w:rPr>
        <w:t>» (1 час)</w:t>
      </w:r>
    </w:p>
    <w:p w:rsidR="00D66CE5" w:rsidRDefault="00D66CE5" w:rsidP="00165A17">
      <w:pPr>
        <w:spacing w:after="0" w:line="240" w:lineRule="auto"/>
        <w:rPr>
          <w:rFonts w:ascii="Times New Roman" w:hAnsi="Times New Roman" w:cs="Times New Roman"/>
          <w:b/>
          <w:sz w:val="24"/>
          <w:szCs w:val="24"/>
        </w:rPr>
      </w:pPr>
    </w:p>
    <w:p w:rsidR="00C3497E" w:rsidRDefault="00C3497E" w:rsidP="00165A17">
      <w:pPr>
        <w:spacing w:after="0" w:line="240" w:lineRule="auto"/>
        <w:rPr>
          <w:rFonts w:ascii="Times New Roman" w:hAnsi="Times New Roman" w:cs="Times New Roman"/>
          <w:b/>
          <w:sz w:val="24"/>
          <w:szCs w:val="24"/>
        </w:rPr>
      </w:pPr>
    </w:p>
    <w:p w:rsidR="002E1156" w:rsidRPr="00690151" w:rsidRDefault="002E1156" w:rsidP="00165A17">
      <w:pPr>
        <w:spacing w:after="0" w:line="240" w:lineRule="auto"/>
        <w:rPr>
          <w:rFonts w:ascii="Times New Roman" w:hAnsi="Times New Roman" w:cs="Times New Roman"/>
          <w:b/>
          <w:sz w:val="24"/>
          <w:szCs w:val="24"/>
        </w:rPr>
      </w:pPr>
      <w:r w:rsidRPr="00690151">
        <w:rPr>
          <w:rFonts w:ascii="Times New Roman" w:hAnsi="Times New Roman" w:cs="Times New Roman"/>
          <w:b/>
          <w:sz w:val="24"/>
          <w:szCs w:val="24"/>
        </w:rPr>
        <w:t>Методические рекомендации:</w:t>
      </w:r>
    </w:p>
    <w:p w:rsidR="00AF751E" w:rsidRPr="00690151" w:rsidRDefault="002544E5" w:rsidP="00F1355F">
      <w:pPr>
        <w:pStyle w:val="a3"/>
        <w:numPr>
          <w:ilvl w:val="0"/>
          <w:numId w:val="12"/>
        </w:numPr>
        <w:shd w:val="clear" w:color="auto" w:fill="FFFFFF"/>
        <w:spacing w:before="0" w:beforeAutospacing="0" w:after="0" w:afterAutospacing="0"/>
        <w:rPr>
          <w:rStyle w:val="c0"/>
          <w:bCs/>
        </w:rPr>
      </w:pPr>
      <w:r w:rsidRPr="00690151">
        <w:rPr>
          <w:rStyle w:val="c0"/>
        </w:rPr>
        <w:t>и</w:t>
      </w:r>
      <w:r w:rsidR="00ED22DF" w:rsidRPr="00690151">
        <w:rPr>
          <w:rStyle w:val="c0"/>
        </w:rPr>
        <w:t>зучите</w:t>
      </w:r>
      <w:r w:rsidR="008060CF" w:rsidRPr="00690151">
        <w:rPr>
          <w:rStyle w:val="c0"/>
        </w:rPr>
        <w:t xml:space="preserve"> </w:t>
      </w:r>
      <w:r w:rsidR="00F1355F" w:rsidRPr="00690151">
        <w:rPr>
          <w:rStyle w:val="c0"/>
        </w:rPr>
        <w:t>теоретический материал по теме;</w:t>
      </w:r>
    </w:p>
    <w:p w:rsidR="00690151" w:rsidRPr="00690151" w:rsidRDefault="00690151" w:rsidP="00F1355F">
      <w:pPr>
        <w:pStyle w:val="a3"/>
        <w:numPr>
          <w:ilvl w:val="0"/>
          <w:numId w:val="12"/>
        </w:numPr>
        <w:shd w:val="clear" w:color="auto" w:fill="FFFFFF"/>
        <w:spacing w:before="0" w:beforeAutospacing="0" w:after="0" w:afterAutospacing="0"/>
        <w:rPr>
          <w:rStyle w:val="c0"/>
          <w:bCs/>
        </w:rPr>
      </w:pPr>
      <w:r w:rsidRPr="00690151">
        <w:rPr>
          <w:rStyle w:val="c0"/>
        </w:rPr>
        <w:t xml:space="preserve">оформите </w:t>
      </w:r>
      <w:r w:rsidR="00D66CE5">
        <w:rPr>
          <w:rStyle w:val="c0"/>
        </w:rPr>
        <w:t>краткие записи</w:t>
      </w:r>
      <w:r w:rsidRPr="00690151">
        <w:rPr>
          <w:rStyle w:val="c0"/>
        </w:rPr>
        <w:t xml:space="preserve"> по теме урока в </w:t>
      </w:r>
      <w:r w:rsidR="00D66CE5">
        <w:rPr>
          <w:rStyle w:val="c0"/>
        </w:rPr>
        <w:t>тетради;</w:t>
      </w:r>
    </w:p>
    <w:p w:rsidR="00D66CE5" w:rsidRDefault="00D66CE5" w:rsidP="00D66CE5">
      <w:pPr>
        <w:pStyle w:val="a3"/>
        <w:numPr>
          <w:ilvl w:val="0"/>
          <w:numId w:val="12"/>
        </w:numPr>
        <w:shd w:val="clear" w:color="auto" w:fill="FFFFFF"/>
        <w:spacing w:before="0" w:beforeAutospacing="0" w:after="0" w:afterAutospacing="0"/>
        <w:rPr>
          <w:shd w:val="clear" w:color="auto" w:fill="FFFFFF"/>
        </w:rPr>
      </w:pPr>
      <w:r w:rsidRPr="00690151">
        <w:rPr>
          <w:b/>
          <w:color w:val="FF0000"/>
          <w:shd w:val="clear" w:color="auto" w:fill="FFFFFF"/>
        </w:rPr>
        <w:t>домашняя работа должна содержать число, тему урока, фамилию и имя обучающегося, выполнившего работу</w:t>
      </w:r>
      <w:r>
        <w:rPr>
          <w:b/>
          <w:color w:val="FF0000"/>
          <w:shd w:val="clear" w:color="auto" w:fill="FFFFFF"/>
        </w:rPr>
        <w:t>, номер группы.</w:t>
      </w:r>
    </w:p>
    <w:p w:rsidR="00165A17" w:rsidRDefault="00165A17" w:rsidP="00D66CE5">
      <w:pPr>
        <w:pStyle w:val="a3"/>
        <w:spacing w:before="0" w:beforeAutospacing="0" w:after="0" w:afterAutospacing="0"/>
        <w:ind w:left="720"/>
        <w:rPr>
          <w:b/>
        </w:rPr>
      </w:pPr>
    </w:p>
    <w:p w:rsidR="00165A17" w:rsidRPr="00690151" w:rsidRDefault="00165A17" w:rsidP="00165A17">
      <w:pPr>
        <w:pStyle w:val="a3"/>
        <w:shd w:val="clear" w:color="auto" w:fill="FFFFFF"/>
        <w:spacing w:before="0" w:beforeAutospacing="0" w:after="0" w:afterAutospacing="0"/>
        <w:ind w:left="720"/>
        <w:rPr>
          <w:shd w:val="clear" w:color="auto" w:fill="FFFFFF"/>
        </w:rPr>
      </w:pPr>
    </w:p>
    <w:p w:rsidR="00690151" w:rsidRPr="00690151" w:rsidRDefault="00690151" w:rsidP="00580967">
      <w:pPr>
        <w:pStyle w:val="a3"/>
        <w:shd w:val="clear" w:color="auto" w:fill="FFFFFF"/>
        <w:spacing w:before="0" w:beforeAutospacing="0" w:after="0" w:afterAutospacing="0"/>
      </w:pPr>
    </w:p>
    <w:p w:rsidR="00F1355F" w:rsidRDefault="00F1355F" w:rsidP="00CD1C9E">
      <w:pPr>
        <w:pStyle w:val="a3"/>
        <w:shd w:val="clear" w:color="auto" w:fill="FFFFFF"/>
        <w:spacing w:before="0" w:beforeAutospacing="0" w:after="0" w:afterAutospacing="0"/>
        <w:jc w:val="center"/>
        <w:rPr>
          <w:b/>
        </w:rPr>
      </w:pPr>
      <w:r w:rsidRPr="00CD1C9E">
        <w:rPr>
          <w:b/>
        </w:rPr>
        <w:t>Теоретический материал</w:t>
      </w:r>
    </w:p>
    <w:p w:rsidR="00C3497E" w:rsidRPr="00C3497E" w:rsidRDefault="00C3497E" w:rsidP="00CD1C9E">
      <w:pPr>
        <w:pStyle w:val="a3"/>
        <w:shd w:val="clear" w:color="auto" w:fill="FFFFFF"/>
        <w:spacing w:before="0" w:beforeAutospacing="0" w:after="0" w:afterAutospacing="0"/>
        <w:jc w:val="center"/>
        <w:rPr>
          <w:b/>
        </w:rPr>
      </w:pP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shd w:val="clear" w:color="auto" w:fill="FFFFFF"/>
          <w:lang w:eastAsia="ru-RU"/>
        </w:rPr>
        <w:t>Уже </w:t>
      </w:r>
      <w:r w:rsidRPr="00C3497E">
        <w:rPr>
          <w:rFonts w:ascii="Times New Roman" w:eastAsia="Times New Roman" w:hAnsi="Times New Roman" w:cs="Times New Roman"/>
          <w:color w:val="000000"/>
          <w:sz w:val="24"/>
          <w:szCs w:val="24"/>
          <w:u w:val="single"/>
          <w:shd w:val="clear" w:color="auto" w:fill="FFFFFF"/>
          <w:lang w:eastAsia="ru-RU"/>
        </w:rPr>
        <w:t>во второй половине 50-х годов</w:t>
      </w:r>
      <w:r w:rsidRPr="00C3497E">
        <w:rPr>
          <w:rFonts w:ascii="Times New Roman" w:eastAsia="Times New Roman" w:hAnsi="Times New Roman" w:cs="Times New Roman"/>
          <w:color w:val="000000"/>
          <w:sz w:val="24"/>
          <w:szCs w:val="24"/>
          <w:shd w:val="clear" w:color="auto" w:fill="FFFFFF"/>
          <w:lang w:eastAsia="ru-RU"/>
        </w:rPr>
        <w:t xml:space="preserve"> в поэзии обозначились новые тенденции. Отвечая на запросы времени, поэты стремились отразить то состояние духовного обновления и подъёма, которое переживало общество. </w:t>
      </w:r>
      <w:proofErr w:type="gramStart"/>
      <w:r w:rsidRPr="00C3497E">
        <w:rPr>
          <w:rFonts w:ascii="Times New Roman" w:eastAsia="Times New Roman" w:hAnsi="Times New Roman" w:cs="Times New Roman"/>
          <w:color w:val="000000"/>
          <w:sz w:val="24"/>
          <w:szCs w:val="24"/>
          <w:shd w:val="clear" w:color="auto" w:fill="FFFFFF"/>
          <w:lang w:eastAsia="ru-RU"/>
        </w:rPr>
        <w:t xml:space="preserve">Именно в это время необычно возрос интерес к творчеству А. Твардовского, В. Лугового, Н. Заболоцкого, Н. Асеева, А. Прокофьева, Я. Смелякова, Н. Ушакова, К. Ваншенкина, С. Орлова, Е. </w:t>
      </w:r>
      <w:proofErr w:type="spellStart"/>
      <w:r w:rsidRPr="00C3497E">
        <w:rPr>
          <w:rFonts w:ascii="Times New Roman" w:eastAsia="Times New Roman" w:hAnsi="Times New Roman" w:cs="Times New Roman"/>
          <w:color w:val="000000"/>
          <w:sz w:val="24"/>
          <w:szCs w:val="24"/>
          <w:shd w:val="clear" w:color="auto" w:fill="FFFFFF"/>
          <w:lang w:eastAsia="ru-RU"/>
        </w:rPr>
        <w:t>Винокурова</w:t>
      </w:r>
      <w:proofErr w:type="spellEnd"/>
      <w:r w:rsidRPr="00C3497E">
        <w:rPr>
          <w:rFonts w:ascii="Times New Roman" w:eastAsia="Times New Roman" w:hAnsi="Times New Roman" w:cs="Times New Roman"/>
          <w:color w:val="000000"/>
          <w:sz w:val="24"/>
          <w:szCs w:val="24"/>
          <w:shd w:val="clear" w:color="auto" w:fill="FFFFFF"/>
          <w:lang w:eastAsia="ru-RU"/>
        </w:rPr>
        <w:t xml:space="preserve">, Е. Евтушенко, А. Вознесенского, Р. Рождественского, В. </w:t>
      </w:r>
      <w:proofErr w:type="spellStart"/>
      <w:r w:rsidRPr="00C3497E">
        <w:rPr>
          <w:rFonts w:ascii="Times New Roman" w:eastAsia="Times New Roman" w:hAnsi="Times New Roman" w:cs="Times New Roman"/>
          <w:color w:val="000000"/>
          <w:sz w:val="24"/>
          <w:szCs w:val="24"/>
          <w:shd w:val="clear" w:color="auto" w:fill="FFFFFF"/>
          <w:lang w:eastAsia="ru-RU"/>
        </w:rPr>
        <w:t>Цыбина</w:t>
      </w:r>
      <w:proofErr w:type="spellEnd"/>
      <w:r w:rsidRPr="00C3497E">
        <w:rPr>
          <w:rFonts w:ascii="Times New Roman" w:eastAsia="Times New Roman" w:hAnsi="Times New Roman" w:cs="Times New Roman"/>
          <w:color w:val="000000"/>
          <w:sz w:val="24"/>
          <w:szCs w:val="24"/>
          <w:shd w:val="clear" w:color="auto" w:fill="FFFFFF"/>
          <w:lang w:eastAsia="ru-RU"/>
        </w:rPr>
        <w:t>, Р. Казаковой, Б. Ахмадулиной, Н. Матвеевой.</w:t>
      </w:r>
      <w:proofErr w:type="gramEnd"/>
      <w:r w:rsidRPr="00C3497E">
        <w:rPr>
          <w:rFonts w:ascii="Times New Roman" w:eastAsia="Times New Roman" w:hAnsi="Times New Roman" w:cs="Times New Roman"/>
          <w:color w:val="000000"/>
          <w:sz w:val="24"/>
          <w:szCs w:val="24"/>
          <w:shd w:val="clear" w:color="auto" w:fill="FFFFFF"/>
          <w:lang w:eastAsia="ru-RU"/>
        </w:rPr>
        <w:t xml:space="preserve"> «Многообразие тем и актуальных вопросов, почерпнутых из самой жизни, обращение к существенным сторонам духовного мира современного человека, поиск новых художественно-изобразительных сре</w:t>
      </w:r>
      <w:proofErr w:type="gramStart"/>
      <w:r w:rsidRPr="00C3497E">
        <w:rPr>
          <w:rFonts w:ascii="Times New Roman" w:eastAsia="Times New Roman" w:hAnsi="Times New Roman" w:cs="Times New Roman"/>
          <w:color w:val="000000"/>
          <w:sz w:val="24"/>
          <w:szCs w:val="24"/>
          <w:shd w:val="clear" w:color="auto" w:fill="FFFFFF"/>
          <w:lang w:eastAsia="ru-RU"/>
        </w:rPr>
        <w:t>дств ст</w:t>
      </w:r>
      <w:proofErr w:type="gramEnd"/>
      <w:r w:rsidRPr="00C3497E">
        <w:rPr>
          <w:rFonts w:ascii="Times New Roman" w:eastAsia="Times New Roman" w:hAnsi="Times New Roman" w:cs="Times New Roman"/>
          <w:color w:val="000000"/>
          <w:sz w:val="24"/>
          <w:szCs w:val="24"/>
          <w:shd w:val="clear" w:color="auto" w:fill="FFFFFF"/>
          <w:lang w:eastAsia="ru-RU"/>
        </w:rPr>
        <w:t>иха – всё </w:t>
      </w:r>
      <w:r w:rsidRPr="00C3497E">
        <w:rPr>
          <w:rFonts w:ascii="Times New Roman" w:eastAsia="Times New Roman" w:hAnsi="Times New Roman" w:cs="Times New Roman"/>
          <w:color w:val="000000"/>
          <w:sz w:val="24"/>
          <w:szCs w:val="24"/>
          <w:u w:val="single"/>
          <w:shd w:val="clear" w:color="auto" w:fill="FFFFFF"/>
          <w:lang w:eastAsia="ru-RU"/>
        </w:rPr>
        <w:t>это было характерно для поэтов</w:t>
      </w:r>
      <w:r w:rsidRPr="00C3497E">
        <w:rPr>
          <w:rFonts w:ascii="Times New Roman" w:eastAsia="Times New Roman" w:hAnsi="Times New Roman" w:cs="Times New Roman"/>
          <w:color w:val="000000"/>
          <w:sz w:val="24"/>
          <w:szCs w:val="24"/>
          <w:shd w:val="clear" w:color="auto" w:fill="FFFFFF"/>
          <w:lang w:eastAsia="ru-RU"/>
        </w:rPr>
        <w:t>, выступавших на рубеже 50 – 60-х годов», – пишет В.А. Зайцев.</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u w:val="single"/>
          <w:shd w:val="clear" w:color="auto" w:fill="FFFFFF"/>
          <w:lang w:eastAsia="ru-RU"/>
        </w:rPr>
        <w:t>Главная линия развития поэзии </w:t>
      </w:r>
      <w:r w:rsidRPr="00C3497E">
        <w:rPr>
          <w:rFonts w:ascii="Times New Roman" w:eastAsia="Times New Roman" w:hAnsi="Times New Roman" w:cs="Times New Roman"/>
          <w:color w:val="000000"/>
          <w:sz w:val="24"/>
          <w:szCs w:val="24"/>
          <w:shd w:val="clear" w:color="auto" w:fill="FFFFFF"/>
          <w:lang w:eastAsia="ru-RU"/>
        </w:rPr>
        <w:t>– обращение к современности. Поэтические строки 50-х исполнены пристального внимания к сегодняшнему дню с его острыми проблемами, противоречиями и конфликтами, с его буднями и героикой.</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u w:val="single"/>
          <w:shd w:val="clear" w:color="auto" w:fill="FFFFFF"/>
          <w:lang w:eastAsia="ru-RU"/>
        </w:rPr>
        <w:t>В 60-е годы</w:t>
      </w:r>
      <w:r w:rsidRPr="00C3497E">
        <w:rPr>
          <w:rFonts w:ascii="Times New Roman" w:eastAsia="Times New Roman" w:hAnsi="Times New Roman" w:cs="Times New Roman"/>
          <w:color w:val="000000"/>
          <w:sz w:val="24"/>
          <w:szCs w:val="24"/>
          <w:shd w:val="clear" w:color="auto" w:fill="FFFFFF"/>
          <w:lang w:eastAsia="ru-RU"/>
        </w:rPr>
        <w:t xml:space="preserve"> поэты разных поколений размышляли о возрастающей грозной опасности для всего живого вокруг нас. В гротескном, парадоксальном, трагедийно-экспрессивном ключе раскрываются эти мотивы в стихах А. Вознесенского «Роща», «Бобровый плач», «Песнь вечерняя», – мысль о том, что, разрушая окружающую их природу, люди губят и убивают лучшее в себе самих, подвергая смертельной </w:t>
      </w:r>
      <w:proofErr w:type="gramStart"/>
      <w:r w:rsidRPr="00C3497E">
        <w:rPr>
          <w:rFonts w:ascii="Times New Roman" w:eastAsia="Times New Roman" w:hAnsi="Times New Roman" w:cs="Times New Roman"/>
          <w:color w:val="000000"/>
          <w:sz w:val="24"/>
          <w:szCs w:val="24"/>
          <w:shd w:val="clear" w:color="auto" w:fill="FFFFFF"/>
          <w:lang w:eastAsia="ru-RU"/>
        </w:rPr>
        <w:t>опасности</w:t>
      </w:r>
      <w:proofErr w:type="gramEnd"/>
      <w:r w:rsidRPr="00C3497E">
        <w:rPr>
          <w:rFonts w:ascii="Times New Roman" w:eastAsia="Times New Roman" w:hAnsi="Times New Roman" w:cs="Times New Roman"/>
          <w:color w:val="000000"/>
          <w:sz w:val="24"/>
          <w:szCs w:val="24"/>
          <w:shd w:val="clear" w:color="auto" w:fill="FFFFFF"/>
          <w:lang w:eastAsia="ru-RU"/>
        </w:rPr>
        <w:t xml:space="preserve"> будущее на Земле.</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u w:val="single"/>
          <w:shd w:val="clear" w:color="auto" w:fill="FFFFFF"/>
          <w:lang w:eastAsia="ru-RU"/>
        </w:rPr>
        <w:t>В стихах конца 60-х – начала 70-х годов</w:t>
      </w:r>
      <w:r w:rsidRPr="00C3497E">
        <w:rPr>
          <w:rFonts w:ascii="Times New Roman" w:eastAsia="Times New Roman" w:hAnsi="Times New Roman" w:cs="Times New Roman"/>
          <w:color w:val="000000"/>
          <w:sz w:val="24"/>
          <w:szCs w:val="24"/>
          <w:shd w:val="clear" w:color="auto" w:fill="FFFFFF"/>
          <w:lang w:eastAsia="ru-RU"/>
        </w:rPr>
        <w:t> естествен антивоенный, гуманистический пафос. Им признана поэма М. Луконина «Обугленная граница», вошедшая в книгу «Необходимость». Эти же мотивы взволнованно и страстно звучат в циклах К. Симонова – «Вьетнам, зима семидесятого», Р. Рождественского – «На самом дальнем Западе», Е. Евтушенко – «Дорога номер один».</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u w:val="single"/>
          <w:shd w:val="clear" w:color="auto" w:fill="FFFFFF"/>
          <w:lang w:eastAsia="ru-RU"/>
        </w:rPr>
        <w:t>В конце 60-х начале 70-х годов</w:t>
      </w:r>
      <w:r w:rsidRPr="00C3497E">
        <w:rPr>
          <w:rFonts w:ascii="Times New Roman" w:eastAsia="Times New Roman" w:hAnsi="Times New Roman" w:cs="Times New Roman"/>
          <w:color w:val="000000"/>
          <w:sz w:val="24"/>
          <w:szCs w:val="24"/>
          <w:shd w:val="clear" w:color="auto" w:fill="FFFFFF"/>
          <w:lang w:eastAsia="ru-RU"/>
        </w:rPr>
        <w:t> раздумья о задачах поэзии и миссии поэта звучат в стихах многих поэтов. В своих стихотворениях они раскрывают отношение человека к Родине, природе, Земле, народу, человечеству. Чувство полноты жизненных связей с миром, постигаемое в неустанном творческом труде, – главное в их самосознании.</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 xml:space="preserve">В проникновенных поэтических раздумьях и переживаниях современника 60-х годов раскрываются сложные, драматические пути истории, звучит суровая память Великой отечественной войны. Важнейшим предметом </w:t>
      </w:r>
      <w:proofErr w:type="spellStart"/>
      <w:r w:rsidRPr="00C3497E">
        <w:rPr>
          <w:rFonts w:ascii="Times New Roman" w:eastAsia="Times New Roman" w:hAnsi="Times New Roman" w:cs="Times New Roman"/>
          <w:color w:val="000000"/>
          <w:sz w:val="24"/>
          <w:szCs w:val="24"/>
          <w:lang w:eastAsia="ru-RU"/>
        </w:rPr>
        <w:t>философо</w:t>
      </w:r>
      <w:proofErr w:type="spellEnd"/>
      <w:r w:rsidRPr="00C3497E">
        <w:rPr>
          <w:rFonts w:ascii="Times New Roman" w:eastAsia="Times New Roman" w:hAnsi="Times New Roman" w:cs="Times New Roman"/>
          <w:color w:val="000000"/>
          <w:sz w:val="24"/>
          <w:szCs w:val="24"/>
          <w:lang w:eastAsia="ru-RU"/>
        </w:rPr>
        <w:t xml:space="preserve">-поэтического </w:t>
      </w:r>
      <w:r w:rsidRPr="00C3497E">
        <w:rPr>
          <w:rFonts w:ascii="Times New Roman" w:eastAsia="Times New Roman" w:hAnsi="Times New Roman" w:cs="Times New Roman"/>
          <w:color w:val="000000"/>
          <w:sz w:val="24"/>
          <w:szCs w:val="24"/>
          <w:lang w:eastAsia="ru-RU"/>
        </w:rPr>
        <w:lastRenderedPageBreak/>
        <w:t>размышления и исследования для многих авторов стала </w:t>
      </w:r>
      <w:r w:rsidRPr="00C3497E">
        <w:rPr>
          <w:rFonts w:ascii="Times New Roman" w:eastAsia="Times New Roman" w:hAnsi="Times New Roman" w:cs="Times New Roman"/>
          <w:color w:val="000000"/>
          <w:sz w:val="24"/>
          <w:szCs w:val="24"/>
          <w:u w:val="single"/>
          <w:lang w:eastAsia="ru-RU"/>
        </w:rPr>
        <w:t>тема природы</w:t>
      </w:r>
      <w:r w:rsidRPr="00C3497E">
        <w:rPr>
          <w:rFonts w:ascii="Times New Roman" w:eastAsia="Times New Roman" w:hAnsi="Times New Roman" w:cs="Times New Roman"/>
          <w:color w:val="000000"/>
          <w:sz w:val="24"/>
          <w:szCs w:val="24"/>
          <w:lang w:eastAsia="ru-RU"/>
        </w:rPr>
        <w:t>. Ею проникнута поздняя лирика А. Ахматовой и С. Маршака, Б. Пастернака и многих других поэтов.</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b/>
          <w:bCs/>
          <w:color w:val="000000"/>
          <w:sz w:val="24"/>
          <w:szCs w:val="24"/>
          <w:lang w:eastAsia="ru-RU"/>
        </w:rPr>
        <w:t>Литературные объединения и направления в поэзии 1950 </w:t>
      </w:r>
      <w:r w:rsidRPr="00C3497E">
        <w:rPr>
          <w:rFonts w:ascii="Times New Roman" w:eastAsia="Times New Roman" w:hAnsi="Times New Roman" w:cs="Times New Roman"/>
          <w:color w:val="000000"/>
          <w:sz w:val="24"/>
          <w:szCs w:val="24"/>
          <w:shd w:val="clear" w:color="auto" w:fill="FFFFFF"/>
          <w:lang w:eastAsia="ru-RU"/>
        </w:rPr>
        <w:t>–</w:t>
      </w:r>
      <w:r w:rsidRPr="00C3497E">
        <w:rPr>
          <w:rFonts w:ascii="Times New Roman" w:eastAsia="Times New Roman" w:hAnsi="Times New Roman" w:cs="Times New Roman"/>
          <w:b/>
          <w:bCs/>
          <w:color w:val="000000"/>
          <w:sz w:val="24"/>
          <w:szCs w:val="24"/>
          <w:lang w:eastAsia="ru-RU"/>
        </w:rPr>
        <w:t> 1980-х годов</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В 1950-е годы творческим оживлением отмечено развитие русской поэзии. Творчество поэтов старшего поколения было посвящено осмыслению «нравственного опыта эпохи» (</w:t>
      </w:r>
      <w:proofErr w:type="spellStart"/>
      <w:r w:rsidRPr="00C3497E">
        <w:rPr>
          <w:rFonts w:ascii="Times New Roman" w:eastAsia="Times New Roman" w:hAnsi="Times New Roman" w:cs="Times New Roman"/>
          <w:color w:val="000000"/>
          <w:sz w:val="24"/>
          <w:szCs w:val="24"/>
          <w:lang w:eastAsia="ru-RU"/>
        </w:rPr>
        <w:t>О.Берггольц</w:t>
      </w:r>
      <w:proofErr w:type="spellEnd"/>
      <w:r w:rsidRPr="00C3497E">
        <w:rPr>
          <w:rFonts w:ascii="Times New Roman" w:eastAsia="Times New Roman" w:hAnsi="Times New Roman" w:cs="Times New Roman"/>
          <w:color w:val="000000"/>
          <w:sz w:val="24"/>
          <w:szCs w:val="24"/>
          <w:lang w:eastAsia="ru-RU"/>
        </w:rPr>
        <w:t xml:space="preserve">). В своих стихах </w:t>
      </w:r>
      <w:proofErr w:type="spellStart"/>
      <w:r w:rsidRPr="00C3497E">
        <w:rPr>
          <w:rFonts w:ascii="Times New Roman" w:eastAsia="Times New Roman" w:hAnsi="Times New Roman" w:cs="Times New Roman"/>
          <w:color w:val="000000"/>
          <w:sz w:val="24"/>
          <w:szCs w:val="24"/>
          <w:lang w:eastAsia="ru-RU"/>
        </w:rPr>
        <w:t>Н.Асеев</w:t>
      </w:r>
      <w:proofErr w:type="spellEnd"/>
      <w:r w:rsidRPr="00C3497E">
        <w:rPr>
          <w:rFonts w:ascii="Times New Roman" w:eastAsia="Times New Roman" w:hAnsi="Times New Roman" w:cs="Times New Roman"/>
          <w:color w:val="000000"/>
          <w:sz w:val="24"/>
          <w:szCs w:val="24"/>
          <w:lang w:eastAsia="ru-RU"/>
        </w:rPr>
        <w:t xml:space="preserve">, </w:t>
      </w:r>
      <w:proofErr w:type="spellStart"/>
      <w:r w:rsidRPr="00C3497E">
        <w:rPr>
          <w:rFonts w:ascii="Times New Roman" w:eastAsia="Times New Roman" w:hAnsi="Times New Roman" w:cs="Times New Roman"/>
          <w:color w:val="000000"/>
          <w:sz w:val="24"/>
          <w:szCs w:val="24"/>
          <w:lang w:eastAsia="ru-RU"/>
        </w:rPr>
        <w:t>А.Ахматова</w:t>
      </w:r>
      <w:proofErr w:type="spellEnd"/>
      <w:r w:rsidRPr="00C3497E">
        <w:rPr>
          <w:rFonts w:ascii="Times New Roman" w:eastAsia="Times New Roman" w:hAnsi="Times New Roman" w:cs="Times New Roman"/>
          <w:color w:val="000000"/>
          <w:sz w:val="24"/>
          <w:szCs w:val="24"/>
          <w:lang w:eastAsia="ru-RU"/>
        </w:rPr>
        <w:t xml:space="preserve">, </w:t>
      </w:r>
      <w:proofErr w:type="spellStart"/>
      <w:r w:rsidRPr="00C3497E">
        <w:rPr>
          <w:rFonts w:ascii="Times New Roman" w:eastAsia="Times New Roman" w:hAnsi="Times New Roman" w:cs="Times New Roman"/>
          <w:color w:val="000000"/>
          <w:sz w:val="24"/>
          <w:szCs w:val="24"/>
          <w:lang w:eastAsia="ru-RU"/>
        </w:rPr>
        <w:t>Б.Пастернак</w:t>
      </w:r>
      <w:proofErr w:type="spellEnd"/>
      <w:r w:rsidRPr="00C3497E">
        <w:rPr>
          <w:rFonts w:ascii="Times New Roman" w:eastAsia="Times New Roman" w:hAnsi="Times New Roman" w:cs="Times New Roman"/>
          <w:color w:val="000000"/>
          <w:sz w:val="24"/>
          <w:szCs w:val="24"/>
          <w:lang w:eastAsia="ru-RU"/>
        </w:rPr>
        <w:t>,</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spellStart"/>
      <w:r w:rsidRPr="00C3497E">
        <w:rPr>
          <w:rFonts w:ascii="Times New Roman" w:eastAsia="Times New Roman" w:hAnsi="Times New Roman" w:cs="Times New Roman"/>
          <w:color w:val="000000"/>
          <w:sz w:val="24"/>
          <w:szCs w:val="24"/>
          <w:lang w:eastAsia="ru-RU"/>
        </w:rPr>
        <w:t>А.Твардовский</w:t>
      </w:r>
      <w:proofErr w:type="spellEnd"/>
      <w:r w:rsidRPr="00C3497E">
        <w:rPr>
          <w:rFonts w:ascii="Times New Roman" w:eastAsia="Times New Roman" w:hAnsi="Times New Roman" w:cs="Times New Roman"/>
          <w:color w:val="000000"/>
          <w:sz w:val="24"/>
          <w:szCs w:val="24"/>
          <w:lang w:eastAsia="ru-RU"/>
        </w:rPr>
        <w:t xml:space="preserve">, </w:t>
      </w:r>
      <w:proofErr w:type="spellStart"/>
      <w:r w:rsidRPr="00C3497E">
        <w:rPr>
          <w:rFonts w:ascii="Times New Roman" w:eastAsia="Times New Roman" w:hAnsi="Times New Roman" w:cs="Times New Roman"/>
          <w:color w:val="000000"/>
          <w:sz w:val="24"/>
          <w:szCs w:val="24"/>
          <w:lang w:eastAsia="ru-RU"/>
        </w:rPr>
        <w:t>Н.Заболоцкий</w:t>
      </w:r>
      <w:proofErr w:type="spellEnd"/>
      <w:r w:rsidRPr="00C3497E">
        <w:rPr>
          <w:rFonts w:ascii="Times New Roman" w:eastAsia="Times New Roman" w:hAnsi="Times New Roman" w:cs="Times New Roman"/>
          <w:color w:val="000000"/>
          <w:sz w:val="24"/>
          <w:szCs w:val="24"/>
          <w:lang w:eastAsia="ru-RU"/>
        </w:rPr>
        <w:t xml:space="preserve">, В. </w:t>
      </w:r>
      <w:proofErr w:type="spellStart"/>
      <w:r w:rsidRPr="00C3497E">
        <w:rPr>
          <w:rFonts w:ascii="Times New Roman" w:eastAsia="Times New Roman" w:hAnsi="Times New Roman" w:cs="Times New Roman"/>
          <w:color w:val="000000"/>
          <w:sz w:val="24"/>
          <w:szCs w:val="24"/>
          <w:lang w:eastAsia="ru-RU"/>
        </w:rPr>
        <w:t>Луговской</w:t>
      </w:r>
      <w:proofErr w:type="spellEnd"/>
      <w:r w:rsidRPr="00C3497E">
        <w:rPr>
          <w:rFonts w:ascii="Times New Roman" w:eastAsia="Times New Roman" w:hAnsi="Times New Roman" w:cs="Times New Roman"/>
          <w:color w:val="000000"/>
          <w:sz w:val="24"/>
          <w:szCs w:val="24"/>
          <w:lang w:eastAsia="ru-RU"/>
        </w:rPr>
        <w:t xml:space="preserve">, </w:t>
      </w:r>
      <w:proofErr w:type="spellStart"/>
      <w:r w:rsidRPr="00C3497E">
        <w:rPr>
          <w:rFonts w:ascii="Times New Roman" w:eastAsia="Times New Roman" w:hAnsi="Times New Roman" w:cs="Times New Roman"/>
          <w:color w:val="000000"/>
          <w:sz w:val="24"/>
          <w:szCs w:val="24"/>
          <w:lang w:eastAsia="ru-RU"/>
        </w:rPr>
        <w:t>М.Светлов</w:t>
      </w:r>
      <w:proofErr w:type="spellEnd"/>
      <w:r w:rsidRPr="00C3497E">
        <w:rPr>
          <w:rFonts w:ascii="Times New Roman" w:eastAsia="Times New Roman" w:hAnsi="Times New Roman" w:cs="Times New Roman"/>
          <w:color w:val="000000"/>
          <w:sz w:val="24"/>
          <w:szCs w:val="24"/>
          <w:lang w:eastAsia="ru-RU"/>
        </w:rPr>
        <w:t xml:space="preserve"> и другие в философском ключе </w:t>
      </w:r>
      <w:r w:rsidRPr="00C3497E">
        <w:rPr>
          <w:rFonts w:ascii="Times New Roman" w:eastAsia="Times New Roman" w:hAnsi="Times New Roman" w:cs="Times New Roman"/>
          <w:color w:val="000000"/>
          <w:sz w:val="24"/>
          <w:szCs w:val="24"/>
          <w:u w:val="single"/>
          <w:lang w:eastAsia="ru-RU"/>
        </w:rPr>
        <w:t>размышляли над проблемами и недавнего прошлого, и современности.</w:t>
      </w:r>
      <w:r w:rsidRPr="00C3497E">
        <w:rPr>
          <w:rFonts w:ascii="Times New Roman" w:eastAsia="Times New Roman" w:hAnsi="Times New Roman" w:cs="Times New Roman"/>
          <w:color w:val="000000"/>
          <w:sz w:val="24"/>
          <w:szCs w:val="24"/>
          <w:lang w:eastAsia="ru-RU"/>
        </w:rPr>
        <w:t> В эти годы активно </w:t>
      </w:r>
      <w:r w:rsidRPr="00C3497E">
        <w:rPr>
          <w:rFonts w:ascii="Times New Roman" w:eastAsia="Times New Roman" w:hAnsi="Times New Roman" w:cs="Times New Roman"/>
          <w:color w:val="000000"/>
          <w:sz w:val="24"/>
          <w:szCs w:val="24"/>
          <w:u w:val="single"/>
          <w:lang w:eastAsia="ru-RU"/>
        </w:rPr>
        <w:t>развивались жанры гражданской, философской, медитативной и любовной лирики, различные лиро-эпические формы</w:t>
      </w:r>
      <w:r w:rsidRPr="00C3497E">
        <w:rPr>
          <w:rFonts w:ascii="Times New Roman" w:eastAsia="Times New Roman" w:hAnsi="Times New Roman" w:cs="Times New Roman"/>
          <w:color w:val="000000"/>
          <w:sz w:val="24"/>
          <w:szCs w:val="24"/>
          <w:lang w:eastAsia="ru-RU"/>
        </w:rPr>
        <w:t>.</w:t>
      </w:r>
    </w:p>
    <w:p w:rsidR="00C3497E" w:rsidRPr="00C3497E" w:rsidRDefault="00C3497E" w:rsidP="00C3497E">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b/>
          <w:bCs/>
          <w:color w:val="000000"/>
          <w:sz w:val="24"/>
          <w:szCs w:val="24"/>
          <w:lang w:eastAsia="ru-RU"/>
        </w:rPr>
        <w:t>Фронтовая лирика</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К </w:t>
      </w:r>
      <w:r w:rsidRPr="00C3497E">
        <w:rPr>
          <w:rFonts w:ascii="Times New Roman" w:eastAsia="Times New Roman" w:hAnsi="Times New Roman" w:cs="Times New Roman"/>
          <w:color w:val="000000"/>
          <w:sz w:val="24"/>
          <w:szCs w:val="24"/>
          <w:u w:val="single"/>
          <w:lang w:eastAsia="ru-RU"/>
        </w:rPr>
        <w:t>«вечным» темам обратились в своем творчестве поэты фронтового поколения</w:t>
      </w:r>
      <w:r w:rsidRPr="00C3497E">
        <w:rPr>
          <w:rFonts w:ascii="Times New Roman" w:eastAsia="Times New Roman" w:hAnsi="Times New Roman" w:cs="Times New Roman"/>
          <w:color w:val="000000"/>
          <w:sz w:val="24"/>
          <w:szCs w:val="24"/>
          <w:lang w:eastAsia="ru-RU"/>
        </w:rPr>
        <w:t>, стремившиеся выразить собственное видение войны и человека на войне. Одним из сквозных мотивом поэзии фронтовиков была </w:t>
      </w:r>
      <w:r w:rsidRPr="00C3497E">
        <w:rPr>
          <w:rFonts w:ascii="Times New Roman" w:eastAsia="Times New Roman" w:hAnsi="Times New Roman" w:cs="Times New Roman"/>
          <w:color w:val="000000"/>
          <w:sz w:val="24"/>
          <w:szCs w:val="24"/>
          <w:u w:val="single"/>
          <w:lang w:eastAsia="ru-RU"/>
        </w:rPr>
        <w:t>тема памяти</w:t>
      </w:r>
      <w:r w:rsidRPr="00C3497E">
        <w:rPr>
          <w:rFonts w:ascii="Times New Roman" w:eastAsia="Times New Roman" w:hAnsi="Times New Roman" w:cs="Times New Roman"/>
          <w:color w:val="000000"/>
          <w:sz w:val="24"/>
          <w:szCs w:val="24"/>
          <w:lang w:eastAsia="ru-RU"/>
        </w:rPr>
        <w:t xml:space="preserve">. Для С. Гудзенко, Б. Слуцкого, </w:t>
      </w:r>
      <w:proofErr w:type="spellStart"/>
      <w:r w:rsidRPr="00C3497E">
        <w:rPr>
          <w:rFonts w:ascii="Times New Roman" w:eastAsia="Times New Roman" w:hAnsi="Times New Roman" w:cs="Times New Roman"/>
          <w:color w:val="000000"/>
          <w:sz w:val="24"/>
          <w:szCs w:val="24"/>
          <w:lang w:eastAsia="ru-RU"/>
        </w:rPr>
        <w:t>С.Наровчатова</w:t>
      </w:r>
      <w:proofErr w:type="spellEnd"/>
      <w:r w:rsidRPr="00C3497E">
        <w:rPr>
          <w:rFonts w:ascii="Times New Roman" w:eastAsia="Times New Roman" w:hAnsi="Times New Roman" w:cs="Times New Roman"/>
          <w:color w:val="000000"/>
          <w:sz w:val="24"/>
          <w:szCs w:val="24"/>
          <w:lang w:eastAsia="ru-RU"/>
        </w:rPr>
        <w:t xml:space="preserve">, </w:t>
      </w:r>
      <w:proofErr w:type="spellStart"/>
      <w:r w:rsidRPr="00C3497E">
        <w:rPr>
          <w:rFonts w:ascii="Times New Roman" w:eastAsia="Times New Roman" w:hAnsi="Times New Roman" w:cs="Times New Roman"/>
          <w:color w:val="000000"/>
          <w:sz w:val="24"/>
          <w:szCs w:val="24"/>
          <w:lang w:eastAsia="ru-RU"/>
        </w:rPr>
        <w:t>А.Межирова</w:t>
      </w:r>
      <w:proofErr w:type="spellEnd"/>
      <w:r w:rsidRPr="00C3497E">
        <w:rPr>
          <w:rFonts w:ascii="Times New Roman" w:eastAsia="Times New Roman" w:hAnsi="Times New Roman" w:cs="Times New Roman"/>
          <w:color w:val="000000"/>
          <w:sz w:val="24"/>
          <w:szCs w:val="24"/>
          <w:lang w:eastAsia="ru-RU"/>
        </w:rPr>
        <w:t xml:space="preserve">, </w:t>
      </w:r>
      <w:proofErr w:type="spellStart"/>
      <w:r w:rsidRPr="00C3497E">
        <w:rPr>
          <w:rFonts w:ascii="Times New Roman" w:eastAsia="Times New Roman" w:hAnsi="Times New Roman" w:cs="Times New Roman"/>
          <w:color w:val="000000"/>
          <w:sz w:val="24"/>
          <w:szCs w:val="24"/>
          <w:lang w:eastAsia="ru-RU"/>
        </w:rPr>
        <w:t>Ю.Друниной</w:t>
      </w:r>
      <w:proofErr w:type="spellEnd"/>
      <w:r w:rsidRPr="00C3497E">
        <w:rPr>
          <w:rFonts w:ascii="Times New Roman" w:eastAsia="Times New Roman" w:hAnsi="Times New Roman" w:cs="Times New Roman"/>
          <w:color w:val="000000"/>
          <w:sz w:val="24"/>
          <w:szCs w:val="24"/>
          <w:lang w:eastAsia="ru-RU"/>
        </w:rPr>
        <w:t xml:space="preserve"> и других. Великая Отечественная война навсегда осталась главным мерилом чести и совести.</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Все грущу о шинели,</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Вижу дымные сны, —</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Нет, меня не сумели</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Возвратить из Войны.</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&lt;...&gt;</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И куда же мне деться?</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Друг убит на войне.</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А замолкшее сердце</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Стало биться во мне.</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w:t>
      </w:r>
      <w:proofErr w:type="spellStart"/>
      <w:r w:rsidRPr="00C3497E">
        <w:rPr>
          <w:rFonts w:ascii="Times New Roman" w:eastAsia="Times New Roman" w:hAnsi="Times New Roman" w:cs="Times New Roman"/>
          <w:color w:val="000000"/>
          <w:sz w:val="24"/>
          <w:szCs w:val="24"/>
          <w:lang w:eastAsia="ru-RU"/>
        </w:rPr>
        <w:t>Ю.Друнина</w:t>
      </w:r>
      <w:proofErr w:type="spellEnd"/>
      <w:r w:rsidRPr="00C3497E">
        <w:rPr>
          <w:rFonts w:ascii="Times New Roman" w:eastAsia="Times New Roman" w:hAnsi="Times New Roman" w:cs="Times New Roman"/>
          <w:color w:val="000000"/>
          <w:sz w:val="24"/>
          <w:szCs w:val="24"/>
          <w:lang w:eastAsia="ru-RU"/>
        </w:rPr>
        <w:t>, «Все грущу о шинели...»)</w:t>
      </w:r>
    </w:p>
    <w:p w:rsidR="00C3497E" w:rsidRPr="00C3497E" w:rsidRDefault="00C3497E" w:rsidP="00C3497E">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b/>
          <w:bCs/>
          <w:color w:val="000000"/>
          <w:sz w:val="24"/>
          <w:szCs w:val="24"/>
          <w:lang w:eastAsia="ru-RU"/>
        </w:rPr>
        <w:t>Эстрадная лирика</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В 1950-е годы в литературу вошло и поколение поэтов, чья юность пришлась на послевоенное время. Стихи популярных в годы «оттепели» Е. Евтушенко, Р. Рождественского, А. Вознесенского были </w:t>
      </w:r>
      <w:r w:rsidRPr="00C3497E">
        <w:rPr>
          <w:rFonts w:ascii="Times New Roman" w:eastAsia="Times New Roman" w:hAnsi="Times New Roman" w:cs="Times New Roman"/>
          <w:color w:val="000000"/>
          <w:sz w:val="24"/>
          <w:szCs w:val="24"/>
          <w:u w:val="single"/>
          <w:lang w:eastAsia="ru-RU"/>
        </w:rPr>
        <w:t>ориентированы на ораторскую традицию</w:t>
      </w:r>
      <w:r w:rsidRPr="00C3497E">
        <w:rPr>
          <w:rFonts w:ascii="Times New Roman" w:eastAsia="Times New Roman" w:hAnsi="Times New Roman" w:cs="Times New Roman"/>
          <w:color w:val="000000"/>
          <w:sz w:val="24"/>
          <w:szCs w:val="24"/>
          <w:lang w:eastAsia="ru-RU"/>
        </w:rPr>
        <w:t>. Их творчество носило зачастую </w:t>
      </w:r>
      <w:r w:rsidRPr="00C3497E">
        <w:rPr>
          <w:rFonts w:ascii="Times New Roman" w:eastAsia="Times New Roman" w:hAnsi="Times New Roman" w:cs="Times New Roman"/>
          <w:color w:val="000000"/>
          <w:sz w:val="24"/>
          <w:szCs w:val="24"/>
          <w:u w:val="single"/>
          <w:lang w:eastAsia="ru-RU"/>
        </w:rPr>
        <w:t>публицистический характер</w:t>
      </w:r>
      <w:r w:rsidRPr="00C3497E">
        <w:rPr>
          <w:rFonts w:ascii="Times New Roman" w:eastAsia="Times New Roman" w:hAnsi="Times New Roman" w:cs="Times New Roman"/>
          <w:color w:val="000000"/>
          <w:sz w:val="24"/>
          <w:szCs w:val="24"/>
          <w:lang w:eastAsia="ru-RU"/>
        </w:rPr>
        <w:t>, в целом же в своих произведениях молодые поэты, с одной стороны, выражали </w:t>
      </w:r>
      <w:r w:rsidRPr="00C3497E">
        <w:rPr>
          <w:rFonts w:ascii="Times New Roman" w:eastAsia="Times New Roman" w:hAnsi="Times New Roman" w:cs="Times New Roman"/>
          <w:color w:val="000000"/>
          <w:sz w:val="24"/>
          <w:szCs w:val="24"/>
          <w:u w:val="single"/>
          <w:lang w:eastAsia="ru-RU"/>
        </w:rPr>
        <w:t>собственное отношение к злободневным вопросам времени, а с другой </w:t>
      </w:r>
      <w:r w:rsidRPr="00C3497E">
        <w:rPr>
          <w:rFonts w:ascii="Times New Roman" w:eastAsia="Times New Roman" w:hAnsi="Times New Roman" w:cs="Times New Roman"/>
          <w:color w:val="000000"/>
          <w:sz w:val="24"/>
          <w:szCs w:val="24"/>
          <w:shd w:val="clear" w:color="auto" w:fill="FFFFFF"/>
          <w:lang w:eastAsia="ru-RU"/>
        </w:rPr>
        <w:t>–</w:t>
      </w:r>
      <w:r w:rsidRPr="00C3497E">
        <w:rPr>
          <w:rFonts w:ascii="Times New Roman" w:eastAsia="Times New Roman" w:hAnsi="Times New Roman" w:cs="Times New Roman"/>
          <w:color w:val="000000"/>
          <w:sz w:val="24"/>
          <w:szCs w:val="24"/>
          <w:u w:val="single"/>
          <w:lang w:eastAsia="ru-RU"/>
        </w:rPr>
        <w:t xml:space="preserve"> говорили с современником </w:t>
      </w:r>
      <w:proofErr w:type="gramStart"/>
      <w:r w:rsidRPr="00C3497E">
        <w:rPr>
          <w:rFonts w:ascii="Times New Roman" w:eastAsia="Times New Roman" w:hAnsi="Times New Roman" w:cs="Times New Roman"/>
          <w:color w:val="000000"/>
          <w:sz w:val="24"/>
          <w:szCs w:val="24"/>
          <w:u w:val="single"/>
          <w:lang w:eastAsia="ru-RU"/>
        </w:rPr>
        <w:t>о</w:t>
      </w:r>
      <w:proofErr w:type="gramEnd"/>
      <w:r w:rsidRPr="00C3497E">
        <w:rPr>
          <w:rFonts w:ascii="Times New Roman" w:eastAsia="Times New Roman" w:hAnsi="Times New Roman" w:cs="Times New Roman"/>
          <w:color w:val="000000"/>
          <w:sz w:val="24"/>
          <w:szCs w:val="24"/>
          <w:u w:val="single"/>
          <w:lang w:eastAsia="ru-RU"/>
        </w:rPr>
        <w:t xml:space="preserve"> сокровенном</w:t>
      </w:r>
      <w:r w:rsidRPr="00C3497E">
        <w:rPr>
          <w:rFonts w:ascii="Times New Roman" w:eastAsia="Times New Roman" w:hAnsi="Times New Roman" w:cs="Times New Roman"/>
          <w:color w:val="000000"/>
          <w:sz w:val="24"/>
          <w:szCs w:val="24"/>
          <w:lang w:eastAsia="ru-RU"/>
        </w:rPr>
        <w:t>.</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И голосом ломавшимся моим</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ломавшееся время закричало,</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и время было мной,</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и я был им,</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и что за важность,</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кто был кем сначала.</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&lt;.„&gt;</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 xml:space="preserve">Какой я Северянин, </w:t>
      </w:r>
      <w:proofErr w:type="gramStart"/>
      <w:r w:rsidRPr="00C3497E">
        <w:rPr>
          <w:rFonts w:ascii="Times New Roman" w:eastAsia="Times New Roman" w:hAnsi="Times New Roman" w:cs="Times New Roman"/>
          <w:i/>
          <w:iCs/>
          <w:color w:val="000000"/>
          <w:sz w:val="24"/>
          <w:szCs w:val="24"/>
          <w:lang w:eastAsia="ru-RU"/>
        </w:rPr>
        <w:t>дураки</w:t>
      </w:r>
      <w:proofErr w:type="gramEnd"/>
      <w:r w:rsidRPr="00C3497E">
        <w:rPr>
          <w:rFonts w:ascii="Times New Roman" w:eastAsia="Times New Roman" w:hAnsi="Times New Roman" w:cs="Times New Roman"/>
          <w:i/>
          <w:iCs/>
          <w:color w:val="000000"/>
          <w:sz w:val="24"/>
          <w:szCs w:val="24"/>
          <w:lang w:eastAsia="ru-RU"/>
        </w:rPr>
        <w:t>!</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Слабы, конечно, были мои кости,</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но на лице моем сквозь желваки</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прорезывался грозно Маяковский.</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И, золотая вся от удальства,</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дыша пшеничной ширью полевою,</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Есенина шальная голова</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всходила над моею головою.</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w:t>
      </w:r>
      <w:proofErr w:type="spellStart"/>
      <w:r w:rsidRPr="00C3497E">
        <w:rPr>
          <w:rFonts w:ascii="Times New Roman" w:eastAsia="Times New Roman" w:hAnsi="Times New Roman" w:cs="Times New Roman"/>
          <w:color w:val="000000"/>
          <w:sz w:val="24"/>
          <w:szCs w:val="24"/>
          <w:lang w:eastAsia="ru-RU"/>
        </w:rPr>
        <w:t>Е.Евтушенко</w:t>
      </w:r>
      <w:proofErr w:type="spellEnd"/>
      <w:r w:rsidRPr="00C3497E">
        <w:rPr>
          <w:rFonts w:ascii="Times New Roman" w:eastAsia="Times New Roman" w:hAnsi="Times New Roman" w:cs="Times New Roman"/>
          <w:color w:val="000000"/>
          <w:sz w:val="24"/>
          <w:szCs w:val="24"/>
          <w:lang w:eastAsia="ru-RU"/>
        </w:rPr>
        <w:t>, «Эстрада», 1966)</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Именно этих поэтов современники называли </w:t>
      </w:r>
      <w:r w:rsidRPr="00C3497E">
        <w:rPr>
          <w:rFonts w:ascii="Times New Roman" w:eastAsia="Times New Roman" w:hAnsi="Times New Roman" w:cs="Times New Roman"/>
          <w:b/>
          <w:bCs/>
          <w:color w:val="000000"/>
          <w:sz w:val="24"/>
          <w:szCs w:val="24"/>
          <w:lang w:eastAsia="ru-RU"/>
        </w:rPr>
        <w:t>«эстрадниками»</w:t>
      </w:r>
      <w:r w:rsidRPr="00C3497E">
        <w:rPr>
          <w:rFonts w:ascii="Times New Roman" w:eastAsia="Times New Roman" w:hAnsi="Times New Roman" w:cs="Times New Roman"/>
          <w:color w:val="000000"/>
          <w:sz w:val="24"/>
          <w:szCs w:val="24"/>
          <w:lang w:eastAsia="ru-RU"/>
        </w:rPr>
        <w:t>. Годы «оттепели» были отмечены настоящим поэтическим бумом: стихи читали, записывали, заучивали наизусть. Поэты собирали спортивные, концертные, театральные залы в Москве,</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C3497E">
        <w:rPr>
          <w:rFonts w:ascii="Times New Roman" w:eastAsia="Times New Roman" w:hAnsi="Times New Roman" w:cs="Times New Roman"/>
          <w:color w:val="000000"/>
          <w:sz w:val="24"/>
          <w:szCs w:val="24"/>
          <w:lang w:eastAsia="ru-RU"/>
        </w:rPr>
        <w:lastRenderedPageBreak/>
        <w:t>Ленинграде</w:t>
      </w:r>
      <w:proofErr w:type="gramEnd"/>
      <w:r w:rsidRPr="00C3497E">
        <w:rPr>
          <w:rFonts w:ascii="Times New Roman" w:eastAsia="Times New Roman" w:hAnsi="Times New Roman" w:cs="Times New Roman"/>
          <w:color w:val="000000"/>
          <w:sz w:val="24"/>
          <w:szCs w:val="24"/>
          <w:lang w:eastAsia="ru-RU"/>
        </w:rPr>
        <w:t xml:space="preserve"> и других городах страны. </w:t>
      </w:r>
      <w:r w:rsidRPr="00C3497E">
        <w:rPr>
          <w:rFonts w:ascii="Times New Roman" w:eastAsia="Times New Roman" w:hAnsi="Times New Roman" w:cs="Times New Roman"/>
          <w:b/>
          <w:bCs/>
          <w:color w:val="000000"/>
          <w:sz w:val="24"/>
          <w:szCs w:val="24"/>
          <w:lang w:eastAsia="ru-RU"/>
        </w:rPr>
        <w:t>«Эстрадники» </w:t>
      </w:r>
      <w:r w:rsidRPr="00C3497E">
        <w:rPr>
          <w:rFonts w:ascii="Times New Roman" w:eastAsia="Times New Roman" w:hAnsi="Times New Roman" w:cs="Times New Roman"/>
          <w:color w:val="000000"/>
          <w:sz w:val="24"/>
          <w:szCs w:val="24"/>
          <w:lang w:eastAsia="ru-RU"/>
        </w:rPr>
        <w:t>же впоследствии были</w:t>
      </w:r>
      <w:r w:rsidRPr="00C3497E">
        <w:rPr>
          <w:rFonts w:ascii="Times New Roman" w:eastAsia="Times New Roman" w:hAnsi="Times New Roman" w:cs="Times New Roman"/>
          <w:b/>
          <w:bCs/>
          <w:color w:val="000000"/>
          <w:sz w:val="24"/>
          <w:szCs w:val="24"/>
          <w:lang w:eastAsia="ru-RU"/>
        </w:rPr>
        <w:t> названы «шестидесятниками».</w:t>
      </w:r>
    </w:p>
    <w:p w:rsidR="00C3497E" w:rsidRPr="00C3497E" w:rsidRDefault="00C3497E" w:rsidP="00C3497E">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b/>
          <w:bCs/>
          <w:color w:val="000000"/>
          <w:sz w:val="24"/>
          <w:szCs w:val="24"/>
          <w:lang w:eastAsia="ru-RU"/>
        </w:rPr>
        <w:t>Поэзия Роберта Рождественского (1932 </w:t>
      </w:r>
      <w:r w:rsidRPr="00C3497E">
        <w:rPr>
          <w:rFonts w:ascii="Times New Roman" w:eastAsia="Times New Roman" w:hAnsi="Times New Roman" w:cs="Times New Roman"/>
          <w:color w:val="000000"/>
          <w:sz w:val="24"/>
          <w:szCs w:val="24"/>
          <w:shd w:val="clear" w:color="auto" w:fill="FFFFFF"/>
          <w:lang w:eastAsia="ru-RU"/>
        </w:rPr>
        <w:t>–</w:t>
      </w:r>
      <w:r w:rsidRPr="00C3497E">
        <w:rPr>
          <w:rFonts w:ascii="Times New Roman" w:eastAsia="Times New Roman" w:hAnsi="Times New Roman" w:cs="Times New Roman"/>
          <w:b/>
          <w:bCs/>
          <w:color w:val="000000"/>
          <w:sz w:val="24"/>
          <w:szCs w:val="24"/>
          <w:lang w:eastAsia="ru-RU"/>
        </w:rPr>
        <w:t> 1994)</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Голос Роберта Рождественского был услышан сразу, едва только журнал</w:t>
      </w:r>
      <w:r w:rsidRPr="00C3497E">
        <w:rPr>
          <w:rFonts w:ascii="Times New Roman" w:eastAsia="Times New Roman" w:hAnsi="Times New Roman" w:cs="Times New Roman"/>
          <w:color w:val="000000"/>
          <w:sz w:val="24"/>
          <w:szCs w:val="24"/>
          <w:lang w:eastAsia="ru-RU"/>
        </w:rPr>
        <w:br/>
        <w:t xml:space="preserve">«Октябрь» опубликовал в 1955 году его юношескую поэму «Моя любовь». Молодой поэт внятно и просто заговорил о вещах, близких многим. Подкупала доверчивая, открытая интонация этого голоса, естественный демократизм и гражданская наполненность лирического высказывания, когда </w:t>
      </w:r>
      <w:proofErr w:type="gramStart"/>
      <w:r w:rsidRPr="00C3497E">
        <w:rPr>
          <w:rFonts w:ascii="Times New Roman" w:eastAsia="Times New Roman" w:hAnsi="Times New Roman" w:cs="Times New Roman"/>
          <w:color w:val="000000"/>
          <w:sz w:val="24"/>
          <w:szCs w:val="24"/>
          <w:lang w:eastAsia="ru-RU"/>
        </w:rPr>
        <w:t>личное</w:t>
      </w:r>
      <w:proofErr w:type="gramEnd"/>
      <w:r w:rsidRPr="00C3497E">
        <w:rPr>
          <w:rFonts w:ascii="Times New Roman" w:eastAsia="Times New Roman" w:hAnsi="Times New Roman" w:cs="Times New Roman"/>
          <w:color w:val="000000"/>
          <w:sz w:val="24"/>
          <w:szCs w:val="24"/>
          <w:lang w:eastAsia="ru-RU"/>
        </w:rPr>
        <w:t xml:space="preserve"> неизменно стремилось слиться с судьбами времени, страны, народа.</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Рождественский выбрал наиболее трудный для поэта путь </w:t>
      </w:r>
      <w:r w:rsidRPr="00C3497E">
        <w:rPr>
          <w:rFonts w:ascii="Times New Roman" w:eastAsia="Times New Roman" w:hAnsi="Times New Roman" w:cs="Times New Roman"/>
          <w:color w:val="000000"/>
          <w:sz w:val="24"/>
          <w:szCs w:val="24"/>
          <w:shd w:val="clear" w:color="auto" w:fill="FFFFFF"/>
          <w:lang w:eastAsia="ru-RU"/>
        </w:rPr>
        <w:t>–</w:t>
      </w:r>
      <w:r w:rsidRPr="00C3497E">
        <w:rPr>
          <w:rFonts w:ascii="Times New Roman" w:eastAsia="Times New Roman" w:hAnsi="Times New Roman" w:cs="Times New Roman"/>
          <w:color w:val="000000"/>
          <w:sz w:val="24"/>
          <w:szCs w:val="24"/>
          <w:lang w:eastAsia="ru-RU"/>
        </w:rPr>
        <w:t xml:space="preserve"> лирической публицистики. В его стихах время открыто заявило о себе как часть </w:t>
      </w:r>
      <w:proofErr w:type="gramStart"/>
      <w:r w:rsidRPr="00C3497E">
        <w:rPr>
          <w:rFonts w:ascii="Times New Roman" w:eastAsia="Times New Roman" w:hAnsi="Times New Roman" w:cs="Times New Roman"/>
          <w:color w:val="000000"/>
          <w:sz w:val="24"/>
          <w:szCs w:val="24"/>
          <w:lang w:eastAsia="ru-RU"/>
        </w:rPr>
        <w:t>исторического</w:t>
      </w:r>
      <w:proofErr w:type="gramEnd"/>
      <w:r w:rsidRPr="00C3497E">
        <w:rPr>
          <w:rFonts w:ascii="Times New Roman" w:eastAsia="Times New Roman" w:hAnsi="Times New Roman" w:cs="Times New Roman"/>
          <w:color w:val="000000"/>
          <w:sz w:val="24"/>
          <w:szCs w:val="24"/>
          <w:lang w:eastAsia="ru-RU"/>
        </w:rPr>
        <w:t>. Кровные связи настоящего с прошлым и будущим здесь не просто ощущаются, растворяясь в самой атмосфере произведения, они называются, подчеркиваются, на них ставится ударение. Лирический герой полностью сливается с личностью автора и в то же время постоянно воспринимает себя частью общего целого, сознательно стремясь выразить главные духовные запросы, опыт, порыв в будущее своих сверстников, товарищей по судьбе. Трезвое знание, чувство личной ответственности за все худое и доброе, творящееся на родной земле, руководит поэтом. Зрелая вера наполняет его, вера в обыкновенных работящих людей, живущих рядом, истинных творцов истории, к которой поэт нередко обращается и от их имени.</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Характерное свойство поэзии Рождественского </w:t>
      </w:r>
      <w:r w:rsidRPr="00C3497E">
        <w:rPr>
          <w:rFonts w:ascii="Times New Roman" w:eastAsia="Times New Roman" w:hAnsi="Times New Roman" w:cs="Times New Roman"/>
          <w:color w:val="000000"/>
          <w:sz w:val="24"/>
          <w:szCs w:val="24"/>
          <w:shd w:val="clear" w:color="auto" w:fill="FFFFFF"/>
          <w:lang w:eastAsia="ru-RU"/>
        </w:rPr>
        <w:t>–</w:t>
      </w:r>
      <w:r w:rsidRPr="00C3497E">
        <w:rPr>
          <w:rFonts w:ascii="Times New Roman" w:eastAsia="Times New Roman" w:hAnsi="Times New Roman" w:cs="Times New Roman"/>
          <w:color w:val="000000"/>
          <w:sz w:val="24"/>
          <w:szCs w:val="24"/>
          <w:lang w:eastAsia="ru-RU"/>
        </w:rPr>
        <w:t> постоянно пульсирующая современность, живая актуальность вопросов, которые он ставит перед самим собой и перед нами. Эти вопросы, как правило, касаются столь многих людей, что мгновенно находят отклик в самых различных кругах.</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Большое место в творчестве Роберта Рождественского занимает любовная лирика. Его герой и здесь целен, как и в других проявлениях своего характера. Все стихи Рождественского о любви наполнены тревожным сердечным движением. Путь к любимой для поэта — всегда непростой путь; это, по существу, поиск смысла жизни, единственного и неповторимого счастья, путь к себе.</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 xml:space="preserve">Он ничего не скрывает от читателей, он «свой». </w:t>
      </w:r>
      <w:proofErr w:type="gramStart"/>
      <w:r w:rsidRPr="00C3497E">
        <w:rPr>
          <w:rFonts w:ascii="Times New Roman" w:eastAsia="Times New Roman" w:hAnsi="Times New Roman" w:cs="Times New Roman"/>
          <w:color w:val="000000"/>
          <w:sz w:val="24"/>
          <w:szCs w:val="24"/>
          <w:lang w:eastAsia="ru-RU"/>
        </w:rPr>
        <w:t>Простые истины, утверждаемые его поэзией, </w:t>
      </w:r>
      <w:r w:rsidRPr="00C3497E">
        <w:rPr>
          <w:rFonts w:ascii="Times New Roman" w:eastAsia="Times New Roman" w:hAnsi="Times New Roman" w:cs="Times New Roman"/>
          <w:color w:val="000000"/>
          <w:sz w:val="24"/>
          <w:szCs w:val="24"/>
          <w:shd w:val="clear" w:color="auto" w:fill="FFFFFF"/>
          <w:lang w:eastAsia="ru-RU"/>
        </w:rPr>
        <w:t>–</w:t>
      </w:r>
      <w:r w:rsidRPr="00C3497E">
        <w:rPr>
          <w:rFonts w:ascii="Times New Roman" w:eastAsia="Times New Roman" w:hAnsi="Times New Roman" w:cs="Times New Roman"/>
          <w:color w:val="000000"/>
          <w:sz w:val="24"/>
          <w:szCs w:val="24"/>
          <w:lang w:eastAsia="ru-RU"/>
        </w:rPr>
        <w:t> добро, совесть, любовь, патриотизм, верность гражданскому долгу, приходят к читателям в оболочке прямого слова, открытой проповеди, которая действительно отсылает наше сознание к периоду собственного детства, когда все мы были в известном смысле более свободны, простодушны и благородны.</w:t>
      </w:r>
      <w:proofErr w:type="gramEnd"/>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На Земле безжалостно маленькой</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жил да был человек маленький.</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У него была служба маленькая.</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И маленький очень портфель.</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Получал он зарплату маленькую...</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И однажды — прекрасным утром —</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постучалась к нему в окошко</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небольшая, казалось, война...</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Автомат ему выдали маленький.</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Сапоги ему выдали маленькие.</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Каску выдали маленькую</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и маленькую — по размерам — шинель.</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...А когда он упал — некрасиво, неправильно,</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в атакующем крике вывернув рот,</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то на всей земле не хватило мрамора,</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чтобы вырубить парня в полный рост!</w:t>
      </w:r>
    </w:p>
    <w:p w:rsidR="00C3497E" w:rsidRDefault="00C3497E" w:rsidP="00C3497E">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p>
    <w:p w:rsidR="00C3497E" w:rsidRDefault="00C3497E" w:rsidP="00C3497E">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p>
    <w:p w:rsidR="00C3497E" w:rsidRPr="00C3497E" w:rsidRDefault="00C3497E" w:rsidP="00C3497E">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b/>
          <w:bCs/>
          <w:color w:val="000000"/>
          <w:sz w:val="24"/>
          <w:szCs w:val="24"/>
          <w:lang w:eastAsia="ru-RU"/>
        </w:rPr>
        <w:lastRenderedPageBreak/>
        <w:t>Тихая лирика</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Противовесом «громкой» поэзии «шестидесятников» во второй половине 1960-х годов стала </w:t>
      </w:r>
      <w:r w:rsidRPr="00C3497E">
        <w:rPr>
          <w:rFonts w:ascii="Times New Roman" w:eastAsia="Times New Roman" w:hAnsi="Times New Roman" w:cs="Times New Roman"/>
          <w:b/>
          <w:bCs/>
          <w:color w:val="000000"/>
          <w:sz w:val="24"/>
          <w:szCs w:val="24"/>
          <w:lang w:eastAsia="ru-RU"/>
        </w:rPr>
        <w:t>лирика</w:t>
      </w:r>
      <w:r w:rsidRPr="00C3497E">
        <w:rPr>
          <w:rFonts w:ascii="Times New Roman" w:eastAsia="Times New Roman" w:hAnsi="Times New Roman" w:cs="Times New Roman"/>
          <w:color w:val="000000"/>
          <w:sz w:val="24"/>
          <w:szCs w:val="24"/>
          <w:lang w:eastAsia="ru-RU"/>
        </w:rPr>
        <w:t>, названная </w:t>
      </w:r>
      <w:r w:rsidRPr="00C3497E">
        <w:rPr>
          <w:rFonts w:ascii="Times New Roman" w:eastAsia="Times New Roman" w:hAnsi="Times New Roman" w:cs="Times New Roman"/>
          <w:b/>
          <w:bCs/>
          <w:color w:val="000000"/>
          <w:sz w:val="24"/>
          <w:szCs w:val="24"/>
          <w:lang w:eastAsia="ru-RU"/>
        </w:rPr>
        <w:t>«тихой».</w:t>
      </w:r>
      <w:r w:rsidRPr="00C3497E">
        <w:rPr>
          <w:rFonts w:ascii="Times New Roman" w:eastAsia="Times New Roman" w:hAnsi="Times New Roman" w:cs="Times New Roman"/>
          <w:color w:val="000000"/>
          <w:sz w:val="24"/>
          <w:szCs w:val="24"/>
          <w:lang w:eastAsia="ru-RU"/>
        </w:rPr>
        <w:t> Поэтов этого направления </w:t>
      </w:r>
      <w:r w:rsidRPr="00C3497E">
        <w:rPr>
          <w:rFonts w:ascii="Times New Roman" w:eastAsia="Times New Roman" w:hAnsi="Times New Roman" w:cs="Times New Roman"/>
          <w:color w:val="000000"/>
          <w:sz w:val="24"/>
          <w:szCs w:val="24"/>
          <w:u w:val="single"/>
          <w:lang w:eastAsia="ru-RU"/>
        </w:rPr>
        <w:t>объединяла общность нравственных и эстетических ценностей</w:t>
      </w:r>
      <w:r w:rsidRPr="00C3497E">
        <w:rPr>
          <w:rFonts w:ascii="Times New Roman" w:eastAsia="Times New Roman" w:hAnsi="Times New Roman" w:cs="Times New Roman"/>
          <w:color w:val="000000"/>
          <w:sz w:val="24"/>
          <w:szCs w:val="24"/>
          <w:lang w:eastAsia="ru-RU"/>
        </w:rPr>
        <w:t>. </w:t>
      </w:r>
      <w:r w:rsidRPr="00C3497E">
        <w:rPr>
          <w:rFonts w:ascii="Times New Roman" w:eastAsia="Times New Roman" w:hAnsi="Times New Roman" w:cs="Times New Roman"/>
          <w:color w:val="000000"/>
          <w:sz w:val="24"/>
          <w:szCs w:val="24"/>
          <w:u w:val="single"/>
          <w:lang w:eastAsia="ru-RU"/>
        </w:rPr>
        <w:t xml:space="preserve">Если поэзия «шестидесятников» </w:t>
      </w:r>
      <w:proofErr w:type="gramStart"/>
      <w:r w:rsidRPr="00C3497E">
        <w:rPr>
          <w:rFonts w:ascii="Times New Roman" w:eastAsia="Times New Roman" w:hAnsi="Times New Roman" w:cs="Times New Roman"/>
          <w:color w:val="000000"/>
          <w:sz w:val="24"/>
          <w:szCs w:val="24"/>
          <w:u w:val="single"/>
          <w:lang w:eastAsia="ru-RU"/>
        </w:rPr>
        <w:t>ориентировалась</w:t>
      </w:r>
      <w:proofErr w:type="gramEnd"/>
      <w:r w:rsidRPr="00C3497E">
        <w:rPr>
          <w:rFonts w:ascii="Times New Roman" w:eastAsia="Times New Roman" w:hAnsi="Times New Roman" w:cs="Times New Roman"/>
          <w:color w:val="000000"/>
          <w:sz w:val="24"/>
          <w:szCs w:val="24"/>
          <w:u w:val="single"/>
          <w:lang w:eastAsia="ru-RU"/>
        </w:rPr>
        <w:t xml:space="preserve"> прежде всего на традиции Маяковского, то «тихая лирика» наследовали традиции философской и пейзажной поэзии </w:t>
      </w:r>
      <w:proofErr w:type="spellStart"/>
      <w:r w:rsidRPr="00C3497E">
        <w:rPr>
          <w:rFonts w:ascii="Times New Roman" w:eastAsia="Times New Roman" w:hAnsi="Times New Roman" w:cs="Times New Roman"/>
          <w:color w:val="000000"/>
          <w:sz w:val="24"/>
          <w:szCs w:val="24"/>
          <w:lang w:eastAsia="ru-RU"/>
        </w:rPr>
        <w:t>Ф.Тютчева</w:t>
      </w:r>
      <w:proofErr w:type="spellEnd"/>
      <w:r w:rsidRPr="00C3497E">
        <w:rPr>
          <w:rFonts w:ascii="Times New Roman" w:eastAsia="Times New Roman" w:hAnsi="Times New Roman" w:cs="Times New Roman"/>
          <w:color w:val="000000"/>
          <w:sz w:val="24"/>
          <w:szCs w:val="24"/>
          <w:lang w:eastAsia="ru-RU"/>
        </w:rPr>
        <w:t xml:space="preserve">, </w:t>
      </w:r>
      <w:proofErr w:type="spellStart"/>
      <w:r w:rsidRPr="00C3497E">
        <w:rPr>
          <w:rFonts w:ascii="Times New Roman" w:eastAsia="Times New Roman" w:hAnsi="Times New Roman" w:cs="Times New Roman"/>
          <w:color w:val="000000"/>
          <w:sz w:val="24"/>
          <w:szCs w:val="24"/>
          <w:lang w:eastAsia="ru-RU"/>
        </w:rPr>
        <w:t>А.Фета</w:t>
      </w:r>
      <w:proofErr w:type="spellEnd"/>
      <w:r w:rsidRPr="00C3497E">
        <w:rPr>
          <w:rFonts w:ascii="Times New Roman" w:eastAsia="Times New Roman" w:hAnsi="Times New Roman" w:cs="Times New Roman"/>
          <w:color w:val="000000"/>
          <w:sz w:val="24"/>
          <w:szCs w:val="24"/>
          <w:lang w:eastAsia="ru-RU"/>
        </w:rPr>
        <w:t xml:space="preserve">, </w:t>
      </w:r>
      <w:proofErr w:type="spellStart"/>
      <w:r w:rsidRPr="00C3497E">
        <w:rPr>
          <w:rFonts w:ascii="Times New Roman" w:eastAsia="Times New Roman" w:hAnsi="Times New Roman" w:cs="Times New Roman"/>
          <w:color w:val="000000"/>
          <w:sz w:val="24"/>
          <w:szCs w:val="24"/>
          <w:lang w:eastAsia="ru-RU"/>
        </w:rPr>
        <w:t>С.Есенина</w:t>
      </w:r>
      <w:proofErr w:type="spellEnd"/>
      <w:r w:rsidRPr="00C3497E">
        <w:rPr>
          <w:rFonts w:ascii="Times New Roman" w:eastAsia="Times New Roman" w:hAnsi="Times New Roman" w:cs="Times New Roman"/>
          <w:color w:val="000000"/>
          <w:sz w:val="24"/>
          <w:szCs w:val="24"/>
          <w:lang w:eastAsia="ru-RU"/>
        </w:rPr>
        <w:t>.</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 xml:space="preserve">К «тихой лирике» относится творчество поэтов </w:t>
      </w:r>
      <w:proofErr w:type="spellStart"/>
      <w:r w:rsidRPr="00C3497E">
        <w:rPr>
          <w:rFonts w:ascii="Times New Roman" w:eastAsia="Times New Roman" w:hAnsi="Times New Roman" w:cs="Times New Roman"/>
          <w:color w:val="000000"/>
          <w:sz w:val="24"/>
          <w:szCs w:val="24"/>
          <w:lang w:eastAsia="ru-RU"/>
        </w:rPr>
        <w:t>Н.Тряпкина</w:t>
      </w:r>
      <w:proofErr w:type="spellEnd"/>
      <w:r w:rsidRPr="00C3497E">
        <w:rPr>
          <w:rFonts w:ascii="Times New Roman" w:eastAsia="Times New Roman" w:hAnsi="Times New Roman" w:cs="Times New Roman"/>
          <w:color w:val="000000"/>
          <w:sz w:val="24"/>
          <w:szCs w:val="24"/>
          <w:lang w:eastAsia="ru-RU"/>
        </w:rPr>
        <w:t xml:space="preserve">, А. </w:t>
      </w:r>
      <w:proofErr w:type="spellStart"/>
      <w:r w:rsidRPr="00C3497E">
        <w:rPr>
          <w:rFonts w:ascii="Times New Roman" w:eastAsia="Times New Roman" w:hAnsi="Times New Roman" w:cs="Times New Roman"/>
          <w:color w:val="000000"/>
          <w:sz w:val="24"/>
          <w:szCs w:val="24"/>
          <w:lang w:eastAsia="ru-RU"/>
        </w:rPr>
        <w:t>Передреева</w:t>
      </w:r>
      <w:proofErr w:type="spellEnd"/>
      <w:r w:rsidRPr="00C3497E">
        <w:rPr>
          <w:rFonts w:ascii="Times New Roman" w:eastAsia="Times New Roman" w:hAnsi="Times New Roman" w:cs="Times New Roman"/>
          <w:color w:val="000000"/>
          <w:sz w:val="24"/>
          <w:szCs w:val="24"/>
          <w:lang w:eastAsia="ru-RU"/>
        </w:rPr>
        <w:t xml:space="preserve">, </w:t>
      </w:r>
      <w:proofErr w:type="spellStart"/>
      <w:r w:rsidRPr="00C3497E">
        <w:rPr>
          <w:rFonts w:ascii="Times New Roman" w:eastAsia="Times New Roman" w:hAnsi="Times New Roman" w:cs="Times New Roman"/>
          <w:color w:val="000000"/>
          <w:sz w:val="24"/>
          <w:szCs w:val="24"/>
          <w:lang w:eastAsia="ru-RU"/>
        </w:rPr>
        <w:t>Н.Рубцова</w:t>
      </w:r>
      <w:proofErr w:type="spellEnd"/>
      <w:r w:rsidRPr="00C3497E">
        <w:rPr>
          <w:rFonts w:ascii="Times New Roman" w:eastAsia="Times New Roman" w:hAnsi="Times New Roman" w:cs="Times New Roman"/>
          <w:color w:val="000000"/>
          <w:sz w:val="24"/>
          <w:szCs w:val="24"/>
          <w:lang w:eastAsia="ru-RU"/>
        </w:rPr>
        <w:t xml:space="preserve">, </w:t>
      </w:r>
      <w:proofErr w:type="spellStart"/>
      <w:r w:rsidRPr="00C3497E">
        <w:rPr>
          <w:rFonts w:ascii="Times New Roman" w:eastAsia="Times New Roman" w:hAnsi="Times New Roman" w:cs="Times New Roman"/>
          <w:color w:val="000000"/>
          <w:sz w:val="24"/>
          <w:szCs w:val="24"/>
          <w:lang w:eastAsia="ru-RU"/>
        </w:rPr>
        <w:t>В.Соколова</w:t>
      </w:r>
      <w:proofErr w:type="spellEnd"/>
      <w:r w:rsidRPr="00C3497E">
        <w:rPr>
          <w:rFonts w:ascii="Times New Roman" w:eastAsia="Times New Roman" w:hAnsi="Times New Roman" w:cs="Times New Roman"/>
          <w:color w:val="000000"/>
          <w:sz w:val="24"/>
          <w:szCs w:val="24"/>
          <w:lang w:eastAsia="ru-RU"/>
        </w:rPr>
        <w:t xml:space="preserve">, С. </w:t>
      </w:r>
      <w:proofErr w:type="spellStart"/>
      <w:r w:rsidRPr="00C3497E">
        <w:rPr>
          <w:rFonts w:ascii="Times New Roman" w:eastAsia="Times New Roman" w:hAnsi="Times New Roman" w:cs="Times New Roman"/>
          <w:color w:val="000000"/>
          <w:sz w:val="24"/>
          <w:szCs w:val="24"/>
          <w:lang w:eastAsia="ru-RU"/>
        </w:rPr>
        <w:t>Куняева</w:t>
      </w:r>
      <w:proofErr w:type="spellEnd"/>
      <w:r w:rsidRPr="00C3497E">
        <w:rPr>
          <w:rFonts w:ascii="Times New Roman" w:eastAsia="Times New Roman" w:hAnsi="Times New Roman" w:cs="Times New Roman"/>
          <w:color w:val="000000"/>
          <w:sz w:val="24"/>
          <w:szCs w:val="24"/>
          <w:lang w:eastAsia="ru-RU"/>
        </w:rPr>
        <w:t xml:space="preserve"> и др.</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В потемневших лучах горизонта</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Я смотрел на окрестности те,</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 xml:space="preserve">Где узрела душа </w:t>
      </w:r>
      <w:proofErr w:type="spellStart"/>
      <w:r w:rsidRPr="00C3497E">
        <w:rPr>
          <w:rFonts w:ascii="Times New Roman" w:eastAsia="Times New Roman" w:hAnsi="Times New Roman" w:cs="Times New Roman"/>
          <w:i/>
          <w:iCs/>
          <w:color w:val="000000"/>
          <w:sz w:val="24"/>
          <w:szCs w:val="24"/>
          <w:lang w:eastAsia="ru-RU"/>
        </w:rPr>
        <w:t>Ферапонта</w:t>
      </w:r>
      <w:proofErr w:type="spellEnd"/>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Что-то Божье в земной красоте.</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И однажды возникло из грезы,</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Из молящейся этой души,</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Как трава, как вода, как березы,</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Диво дивное в русской глуши!</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 xml:space="preserve">И </w:t>
      </w:r>
      <w:proofErr w:type="gramStart"/>
      <w:r w:rsidRPr="00C3497E">
        <w:rPr>
          <w:rFonts w:ascii="Times New Roman" w:eastAsia="Times New Roman" w:hAnsi="Times New Roman" w:cs="Times New Roman"/>
          <w:i/>
          <w:iCs/>
          <w:color w:val="000000"/>
          <w:sz w:val="24"/>
          <w:szCs w:val="24"/>
          <w:lang w:eastAsia="ru-RU"/>
        </w:rPr>
        <w:t>небесно-земной</w:t>
      </w:r>
      <w:proofErr w:type="gramEnd"/>
      <w:r w:rsidRPr="00C3497E">
        <w:rPr>
          <w:rFonts w:ascii="Times New Roman" w:eastAsia="Times New Roman" w:hAnsi="Times New Roman" w:cs="Times New Roman"/>
          <w:i/>
          <w:iCs/>
          <w:color w:val="000000"/>
          <w:sz w:val="24"/>
          <w:szCs w:val="24"/>
          <w:lang w:eastAsia="ru-RU"/>
        </w:rPr>
        <w:t xml:space="preserve"> Дионисий,</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Из соседних явившись земель,</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Это дивное диво возвысил</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 xml:space="preserve">До черты, </w:t>
      </w:r>
      <w:proofErr w:type="gramStart"/>
      <w:r w:rsidRPr="00C3497E">
        <w:rPr>
          <w:rFonts w:ascii="Times New Roman" w:eastAsia="Times New Roman" w:hAnsi="Times New Roman" w:cs="Times New Roman"/>
          <w:i/>
          <w:iCs/>
          <w:color w:val="000000"/>
          <w:sz w:val="24"/>
          <w:szCs w:val="24"/>
          <w:lang w:eastAsia="ru-RU"/>
        </w:rPr>
        <w:t>не бывалой</w:t>
      </w:r>
      <w:proofErr w:type="gramEnd"/>
      <w:r w:rsidRPr="00C3497E">
        <w:rPr>
          <w:rFonts w:ascii="Times New Roman" w:eastAsia="Times New Roman" w:hAnsi="Times New Roman" w:cs="Times New Roman"/>
          <w:i/>
          <w:iCs/>
          <w:color w:val="000000"/>
          <w:sz w:val="24"/>
          <w:szCs w:val="24"/>
          <w:lang w:eastAsia="ru-RU"/>
        </w:rPr>
        <w:t xml:space="preserve"> досель...</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Неподвижно стояли деревья,</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И ромашки белели во мгле,</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И казалась мне эта деревня</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Чем-то самым святым на земле.</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w:t>
      </w:r>
      <w:proofErr w:type="spellStart"/>
      <w:r w:rsidRPr="00C3497E">
        <w:rPr>
          <w:rFonts w:ascii="Times New Roman" w:eastAsia="Times New Roman" w:hAnsi="Times New Roman" w:cs="Times New Roman"/>
          <w:color w:val="000000"/>
          <w:sz w:val="24"/>
          <w:szCs w:val="24"/>
          <w:lang w:eastAsia="ru-RU"/>
        </w:rPr>
        <w:t>Н.Рубцов</w:t>
      </w:r>
      <w:proofErr w:type="spellEnd"/>
      <w:r w:rsidRPr="00C3497E">
        <w:rPr>
          <w:rFonts w:ascii="Times New Roman" w:eastAsia="Times New Roman" w:hAnsi="Times New Roman" w:cs="Times New Roman"/>
          <w:color w:val="000000"/>
          <w:sz w:val="24"/>
          <w:szCs w:val="24"/>
          <w:lang w:eastAsia="ru-RU"/>
        </w:rPr>
        <w:t>, «Ферапонтово», 1970)</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Близок к этим поэтам и Ю. Кузнецов, вошедший в литературу в 1960-е годы. По своему пафосу </w:t>
      </w:r>
      <w:r w:rsidRPr="00C3497E">
        <w:rPr>
          <w:rFonts w:ascii="Times New Roman" w:eastAsia="Times New Roman" w:hAnsi="Times New Roman" w:cs="Times New Roman"/>
          <w:color w:val="000000"/>
          <w:sz w:val="24"/>
          <w:szCs w:val="24"/>
          <w:u w:val="single"/>
          <w:lang w:eastAsia="ru-RU"/>
        </w:rPr>
        <w:t>творчество «тихих лириков» близко реалистическому направлению деревенской прозы.</w:t>
      </w:r>
      <w:r w:rsidRPr="00C3497E">
        <w:rPr>
          <w:rFonts w:ascii="Times New Roman" w:eastAsia="Times New Roman" w:hAnsi="Times New Roman" w:cs="Times New Roman"/>
          <w:color w:val="000000"/>
          <w:sz w:val="24"/>
          <w:szCs w:val="24"/>
          <w:lang w:eastAsia="ru-RU"/>
        </w:rPr>
        <w:t xml:space="preserve"> Гражданский пафос поэтов - «шестидесятников» и тонкий лиризм «тихих лириков» сочетались в творчестве дагестанского поэта </w:t>
      </w:r>
      <w:proofErr w:type="spellStart"/>
      <w:r w:rsidRPr="00C3497E">
        <w:rPr>
          <w:rFonts w:ascii="Times New Roman" w:eastAsia="Times New Roman" w:hAnsi="Times New Roman" w:cs="Times New Roman"/>
          <w:color w:val="000000"/>
          <w:sz w:val="24"/>
          <w:szCs w:val="24"/>
          <w:lang w:eastAsia="ru-RU"/>
        </w:rPr>
        <w:t>Р.Гамзатова</w:t>
      </w:r>
      <w:proofErr w:type="spellEnd"/>
      <w:r w:rsidRPr="00C3497E">
        <w:rPr>
          <w:rFonts w:ascii="Times New Roman" w:eastAsia="Times New Roman" w:hAnsi="Times New Roman" w:cs="Times New Roman"/>
          <w:color w:val="000000"/>
          <w:sz w:val="24"/>
          <w:szCs w:val="24"/>
          <w:lang w:eastAsia="ru-RU"/>
        </w:rPr>
        <w:t>.</w:t>
      </w:r>
    </w:p>
    <w:p w:rsidR="00C3497E" w:rsidRPr="00C3497E" w:rsidRDefault="00C3497E" w:rsidP="00C3497E">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b/>
          <w:bCs/>
          <w:color w:val="000000"/>
          <w:sz w:val="24"/>
          <w:szCs w:val="24"/>
          <w:lang w:eastAsia="ru-RU"/>
        </w:rPr>
        <w:t>Авторская песня</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С 1950-х годов литературный процесс пополнился жанром </w:t>
      </w:r>
      <w:r w:rsidRPr="00C3497E">
        <w:rPr>
          <w:rFonts w:ascii="Times New Roman" w:eastAsia="Times New Roman" w:hAnsi="Times New Roman" w:cs="Times New Roman"/>
          <w:b/>
          <w:bCs/>
          <w:color w:val="000000"/>
          <w:sz w:val="24"/>
          <w:szCs w:val="24"/>
          <w:lang w:eastAsia="ru-RU"/>
        </w:rPr>
        <w:t>авторской песни</w:t>
      </w:r>
      <w:r w:rsidRPr="00C3497E">
        <w:rPr>
          <w:rFonts w:ascii="Times New Roman" w:eastAsia="Times New Roman" w:hAnsi="Times New Roman" w:cs="Times New Roman"/>
          <w:color w:val="000000"/>
          <w:sz w:val="24"/>
          <w:szCs w:val="24"/>
          <w:lang w:eastAsia="ru-RU"/>
        </w:rPr>
        <w:t xml:space="preserve">, который с течением времени стал необычайно популярным. Песенное творчество </w:t>
      </w:r>
      <w:proofErr w:type="spellStart"/>
      <w:r w:rsidRPr="00C3497E">
        <w:rPr>
          <w:rFonts w:ascii="Times New Roman" w:eastAsia="Times New Roman" w:hAnsi="Times New Roman" w:cs="Times New Roman"/>
          <w:color w:val="000000"/>
          <w:sz w:val="24"/>
          <w:szCs w:val="24"/>
          <w:lang w:eastAsia="ru-RU"/>
        </w:rPr>
        <w:t>Б.Окуджавы</w:t>
      </w:r>
      <w:proofErr w:type="spellEnd"/>
      <w:r w:rsidRPr="00C3497E">
        <w:rPr>
          <w:rFonts w:ascii="Times New Roman" w:eastAsia="Times New Roman" w:hAnsi="Times New Roman" w:cs="Times New Roman"/>
          <w:color w:val="000000"/>
          <w:sz w:val="24"/>
          <w:szCs w:val="24"/>
          <w:lang w:eastAsia="ru-RU"/>
        </w:rPr>
        <w:t xml:space="preserve">, </w:t>
      </w:r>
      <w:proofErr w:type="spellStart"/>
      <w:r w:rsidRPr="00C3497E">
        <w:rPr>
          <w:rFonts w:ascii="Times New Roman" w:eastAsia="Times New Roman" w:hAnsi="Times New Roman" w:cs="Times New Roman"/>
          <w:color w:val="000000"/>
          <w:sz w:val="24"/>
          <w:szCs w:val="24"/>
          <w:lang w:eastAsia="ru-RU"/>
        </w:rPr>
        <w:t>А.Галича</w:t>
      </w:r>
      <w:proofErr w:type="spellEnd"/>
      <w:r w:rsidRPr="00C3497E">
        <w:rPr>
          <w:rFonts w:ascii="Times New Roman" w:eastAsia="Times New Roman" w:hAnsi="Times New Roman" w:cs="Times New Roman"/>
          <w:color w:val="000000"/>
          <w:sz w:val="24"/>
          <w:szCs w:val="24"/>
          <w:lang w:eastAsia="ru-RU"/>
        </w:rPr>
        <w:t>, Н. Матвеевой, В. Высоцкого, Ю. Визбора и других </w:t>
      </w:r>
      <w:r w:rsidRPr="00C3497E">
        <w:rPr>
          <w:rFonts w:ascii="Times New Roman" w:eastAsia="Times New Roman" w:hAnsi="Times New Roman" w:cs="Times New Roman"/>
          <w:color w:val="000000"/>
          <w:sz w:val="24"/>
          <w:szCs w:val="24"/>
          <w:u w:val="single"/>
          <w:lang w:eastAsia="ru-RU"/>
        </w:rPr>
        <w:t>стало одной из форм преодоления формально-содержательного догматизма, официоза</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u w:val="single"/>
          <w:lang w:eastAsia="ru-RU"/>
        </w:rPr>
        <w:t>казенно-патриотической поэзии</w:t>
      </w:r>
      <w:r w:rsidRPr="00C3497E">
        <w:rPr>
          <w:rFonts w:ascii="Times New Roman" w:eastAsia="Times New Roman" w:hAnsi="Times New Roman" w:cs="Times New Roman"/>
          <w:color w:val="000000"/>
          <w:sz w:val="24"/>
          <w:szCs w:val="24"/>
          <w:lang w:eastAsia="ru-RU"/>
        </w:rPr>
        <w:t>. Подлинный пик в развитии жанра авторской песни пришелся на 1960 </w:t>
      </w:r>
      <w:r w:rsidRPr="00C3497E">
        <w:rPr>
          <w:rFonts w:ascii="Times New Roman" w:eastAsia="Times New Roman" w:hAnsi="Times New Roman" w:cs="Times New Roman"/>
          <w:color w:val="000000"/>
          <w:sz w:val="24"/>
          <w:szCs w:val="24"/>
          <w:shd w:val="clear" w:color="auto" w:fill="FFFFFF"/>
          <w:lang w:eastAsia="ru-RU"/>
        </w:rPr>
        <w:t>–</w:t>
      </w:r>
      <w:r w:rsidRPr="00C3497E">
        <w:rPr>
          <w:rFonts w:ascii="Times New Roman" w:eastAsia="Times New Roman" w:hAnsi="Times New Roman" w:cs="Times New Roman"/>
          <w:color w:val="000000"/>
          <w:sz w:val="24"/>
          <w:szCs w:val="24"/>
          <w:lang w:eastAsia="ru-RU"/>
        </w:rPr>
        <w:t> 1970-е годы. Внимание поэтов-песенников было </w:t>
      </w:r>
      <w:r w:rsidRPr="00C3497E">
        <w:rPr>
          <w:rFonts w:ascii="Times New Roman" w:eastAsia="Times New Roman" w:hAnsi="Times New Roman" w:cs="Times New Roman"/>
          <w:color w:val="000000"/>
          <w:sz w:val="24"/>
          <w:szCs w:val="24"/>
          <w:u w:val="single"/>
          <w:lang w:eastAsia="ru-RU"/>
        </w:rPr>
        <w:t>сосредоточено на жизни обычного, «маленького», «частного» человека, а в этой жизни есть место и высокой трагедии, и счастью.</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Ах, жертва я доверия,</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Беды своей родитель!</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Вот слышу из-за двери я:</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«Укушенный, войдите!»</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Вошел: «Мое почтение».</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Разделся не спеша.</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 xml:space="preserve">«Где место </w:t>
      </w:r>
      <w:proofErr w:type="spellStart"/>
      <w:r w:rsidRPr="00C3497E">
        <w:rPr>
          <w:rFonts w:ascii="Times New Roman" w:eastAsia="Times New Roman" w:hAnsi="Times New Roman" w:cs="Times New Roman"/>
          <w:i/>
          <w:iCs/>
          <w:color w:val="000000"/>
          <w:sz w:val="24"/>
          <w:szCs w:val="24"/>
          <w:lang w:eastAsia="ru-RU"/>
        </w:rPr>
        <w:t>укушения</w:t>
      </w:r>
      <w:proofErr w:type="spellEnd"/>
      <w:r w:rsidRPr="00C3497E">
        <w:rPr>
          <w:rFonts w:ascii="Times New Roman" w:eastAsia="Times New Roman" w:hAnsi="Times New Roman" w:cs="Times New Roman"/>
          <w:i/>
          <w:iCs/>
          <w:color w:val="000000"/>
          <w:sz w:val="24"/>
          <w:szCs w:val="24"/>
          <w:lang w:eastAsia="ru-RU"/>
        </w:rPr>
        <w:t>?»</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Я говорю: «Душа».</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 xml:space="preserve">Тут в кабинете </w:t>
      </w:r>
      <w:proofErr w:type="gramStart"/>
      <w:r w:rsidRPr="00C3497E">
        <w:rPr>
          <w:rFonts w:ascii="Times New Roman" w:eastAsia="Times New Roman" w:hAnsi="Times New Roman" w:cs="Times New Roman"/>
          <w:i/>
          <w:iCs/>
          <w:color w:val="000000"/>
          <w:sz w:val="24"/>
          <w:szCs w:val="24"/>
          <w:lang w:eastAsia="ru-RU"/>
        </w:rPr>
        <w:t>бывшие</w:t>
      </w:r>
      <w:proofErr w:type="gramEnd"/>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Мне душу теребят:</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«Скажите, укусившая</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Какая из себя?»</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Я говорю: «Обычная,</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И рост не с бугая.</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lastRenderedPageBreak/>
        <w:t>Такая симпатичная,</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Не думал, что змея».</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(Ю. Визбор, «Укушенный», 1982)</w:t>
      </w:r>
    </w:p>
    <w:p w:rsidR="00C3497E" w:rsidRPr="00C3497E" w:rsidRDefault="00C3497E" w:rsidP="00C3497E">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b/>
          <w:bCs/>
          <w:color w:val="000000"/>
          <w:sz w:val="24"/>
          <w:szCs w:val="24"/>
          <w:lang w:eastAsia="ru-RU"/>
        </w:rPr>
        <w:t>Творчество Булата Окуджавы (1924 </w:t>
      </w:r>
      <w:r w:rsidRPr="00C3497E">
        <w:rPr>
          <w:rFonts w:ascii="Times New Roman" w:eastAsia="Times New Roman" w:hAnsi="Times New Roman" w:cs="Times New Roman"/>
          <w:color w:val="000000"/>
          <w:sz w:val="24"/>
          <w:szCs w:val="24"/>
          <w:shd w:val="clear" w:color="auto" w:fill="FFFFFF"/>
          <w:lang w:eastAsia="ru-RU"/>
        </w:rPr>
        <w:t>–</w:t>
      </w:r>
      <w:r w:rsidRPr="00C3497E">
        <w:rPr>
          <w:rFonts w:ascii="Times New Roman" w:eastAsia="Times New Roman" w:hAnsi="Times New Roman" w:cs="Times New Roman"/>
          <w:b/>
          <w:bCs/>
          <w:color w:val="000000"/>
          <w:sz w:val="24"/>
          <w:szCs w:val="24"/>
          <w:lang w:eastAsia="ru-RU"/>
        </w:rPr>
        <w:t> 1997)</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 Песни Булата Окуджавы появились в конце 50-х годов XX века. Если говорить о корнях его творчества, то они, несомненно, лежат в традициях городского романса, в песнях Александра Вертинского, в культуре русской интеллигенции. Но песенная </w:t>
      </w:r>
      <w:hyperlink r:id="rId9" w:history="1">
        <w:r w:rsidRPr="00C3497E">
          <w:rPr>
            <w:rFonts w:ascii="Times New Roman" w:eastAsia="Times New Roman" w:hAnsi="Times New Roman" w:cs="Times New Roman"/>
            <w:sz w:val="24"/>
            <w:szCs w:val="24"/>
            <w:u w:val="single"/>
            <w:lang w:eastAsia="ru-RU"/>
          </w:rPr>
          <w:t>лирика</w:t>
        </w:r>
      </w:hyperlink>
      <w:r w:rsidRPr="00C3497E">
        <w:rPr>
          <w:rFonts w:ascii="Times New Roman" w:eastAsia="Times New Roman" w:hAnsi="Times New Roman" w:cs="Times New Roman"/>
          <w:sz w:val="24"/>
          <w:szCs w:val="24"/>
          <w:u w:val="single"/>
          <w:lang w:eastAsia="ru-RU"/>
        </w:rPr>
        <w:t> </w:t>
      </w:r>
      <w:r w:rsidRPr="00C3497E">
        <w:rPr>
          <w:rFonts w:ascii="Times New Roman" w:eastAsia="Times New Roman" w:hAnsi="Times New Roman" w:cs="Times New Roman"/>
          <w:color w:val="000000"/>
          <w:sz w:val="24"/>
          <w:szCs w:val="24"/>
          <w:lang w:eastAsia="ru-RU"/>
        </w:rPr>
        <w:t xml:space="preserve">Булата Окуджавы — явление </w:t>
      </w:r>
      <w:proofErr w:type="gramStart"/>
      <w:r w:rsidRPr="00C3497E">
        <w:rPr>
          <w:rFonts w:ascii="Times New Roman" w:eastAsia="Times New Roman" w:hAnsi="Times New Roman" w:cs="Times New Roman"/>
          <w:color w:val="000000"/>
          <w:sz w:val="24"/>
          <w:szCs w:val="24"/>
          <w:lang w:eastAsia="ru-RU"/>
        </w:rPr>
        <w:t>совершенно самобытное</w:t>
      </w:r>
      <w:proofErr w:type="gramEnd"/>
      <w:r w:rsidRPr="00C3497E">
        <w:rPr>
          <w:rFonts w:ascii="Times New Roman" w:eastAsia="Times New Roman" w:hAnsi="Times New Roman" w:cs="Times New Roman"/>
          <w:color w:val="000000"/>
          <w:sz w:val="24"/>
          <w:szCs w:val="24"/>
          <w:lang w:eastAsia="ru-RU"/>
        </w:rPr>
        <w:t>, созвучное душевному состоянию его современников.</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Поэзия Окуджавы неразрывно связана с музыкой. Его стихи, кажется, так и родились с мелодией: она живет внутри стихотворения, принадлежит ему изначально. Официальная </w:t>
      </w:r>
      <w:hyperlink r:id="rId10" w:history="1">
        <w:r w:rsidRPr="00C3497E">
          <w:rPr>
            <w:rFonts w:ascii="Times New Roman" w:eastAsia="Times New Roman" w:hAnsi="Times New Roman" w:cs="Times New Roman"/>
            <w:sz w:val="24"/>
            <w:szCs w:val="24"/>
            <w:u w:val="single"/>
            <w:lang w:eastAsia="ru-RU"/>
          </w:rPr>
          <w:t>критика</w:t>
        </w:r>
      </w:hyperlink>
      <w:r w:rsidRPr="00C3497E">
        <w:rPr>
          <w:rFonts w:ascii="Times New Roman" w:eastAsia="Times New Roman" w:hAnsi="Times New Roman" w:cs="Times New Roman"/>
          <w:sz w:val="24"/>
          <w:szCs w:val="24"/>
          <w:u w:val="single"/>
          <w:lang w:eastAsia="ru-RU"/>
        </w:rPr>
        <w:t> </w:t>
      </w:r>
      <w:r w:rsidRPr="00C3497E">
        <w:rPr>
          <w:rFonts w:ascii="Times New Roman" w:eastAsia="Times New Roman" w:hAnsi="Times New Roman" w:cs="Times New Roman"/>
          <w:color w:val="000000"/>
          <w:sz w:val="24"/>
          <w:szCs w:val="24"/>
          <w:lang w:eastAsia="ru-RU"/>
        </w:rPr>
        <w:t>не признала Окуджаву, он не вписывался в рамки помпезной советской культуры.</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Но, наверное, тот факт, что песни Окуджавы, его стихи знали практически в каждой семье, говорит об истинной цене его творчества. В чем же причина такой феноменальной популярности?</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sz w:val="24"/>
          <w:szCs w:val="24"/>
          <w:u w:val="single"/>
          <w:lang w:eastAsia="ru-RU"/>
        </w:rPr>
      </w:pPr>
      <w:r w:rsidRPr="00C3497E">
        <w:rPr>
          <w:rFonts w:ascii="Times New Roman" w:eastAsia="Times New Roman" w:hAnsi="Times New Roman" w:cs="Times New Roman"/>
          <w:color w:val="000000"/>
          <w:sz w:val="24"/>
          <w:szCs w:val="24"/>
          <w:lang w:eastAsia="ru-RU"/>
        </w:rPr>
        <w:t>Окуджава создает в своих стихотворениях собственный самобытный художественный мир, утверждает определенную нравственную позицию, а не только искусно передает житейские ситуации, интересные и забавные людские черты. На протяжении всей своей творческой деятельности Окуджава не раз обращается к теме </w:t>
      </w:r>
      <w:hyperlink r:id="rId11" w:history="1">
        <w:r w:rsidRPr="00C3497E">
          <w:rPr>
            <w:rFonts w:ascii="Times New Roman" w:eastAsia="Times New Roman" w:hAnsi="Times New Roman" w:cs="Times New Roman"/>
            <w:sz w:val="24"/>
            <w:szCs w:val="24"/>
            <w:u w:val="single"/>
            <w:lang w:eastAsia="ru-RU"/>
          </w:rPr>
          <w:t>войны</w:t>
        </w:r>
      </w:hyperlink>
      <w:r w:rsidRPr="00C3497E">
        <w:rPr>
          <w:rFonts w:ascii="Times New Roman" w:eastAsia="Times New Roman" w:hAnsi="Times New Roman" w:cs="Times New Roman"/>
          <w:sz w:val="24"/>
          <w:szCs w:val="24"/>
          <w:u w:val="single"/>
          <w:lang w:eastAsia="ru-RU"/>
        </w:rPr>
        <w:t>.</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Все эти стихи Окуджавы не столько о войне, сколько против нее, в них боль и самого поэта, потерявшего многих друзей, близких.</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Очень большую часть своего творчества Булат Окуджава посвятил своему любимому городу Москве. Интересно, что цикл стихов о Москве складывался как бы в противовес такому значительному поэтическому и музыкальному явлению времен «развитого социализма», как парадно-бравурное воспевание Москвы советской. Стихи о своем городе у него глубоко личные, негромкие, домашние. Они органично переплетаются с музыкой и великолепно передают дух уютных московских улочек и переулков. Окуджава чувствует себя неразрывно связанным с Москвой. Это город его детства, юности, и самые теплые, нежные слова он посвящает ему. </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Окуджава один из первых после долгих лет пуританского ханжества вновь воспел любовь, воспел женщину как святыню, пал перед ней на колени. Окуджава открывал людям глаза на самих себя, его песни, стихи наводили на размышления о вечных ценностях, о сути бытия.</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Мир песен Булата Окуджавы необычайно разнообразен, он цветной и полусказочный. Поэт не утратил детский взгляд на окружающий мир, и в то же время это человек, умудренный опытом, прошедший </w:t>
      </w:r>
      <w:hyperlink r:id="rId12" w:history="1">
        <w:r w:rsidRPr="00C3497E">
          <w:rPr>
            <w:rFonts w:ascii="Times New Roman" w:eastAsia="Times New Roman" w:hAnsi="Times New Roman" w:cs="Times New Roman"/>
            <w:sz w:val="24"/>
            <w:szCs w:val="24"/>
            <w:u w:val="single"/>
            <w:lang w:eastAsia="ru-RU"/>
          </w:rPr>
          <w:t>войну</w:t>
        </w:r>
      </w:hyperlink>
      <w:r w:rsidRPr="00C3497E">
        <w:rPr>
          <w:rFonts w:ascii="Times New Roman" w:eastAsia="Times New Roman" w:hAnsi="Times New Roman" w:cs="Times New Roman"/>
          <w:sz w:val="24"/>
          <w:szCs w:val="24"/>
          <w:u w:val="single"/>
          <w:lang w:eastAsia="ru-RU"/>
        </w:rPr>
        <w:t>.</w:t>
      </w:r>
      <w:r w:rsidRPr="00C3497E">
        <w:rPr>
          <w:rFonts w:ascii="Times New Roman" w:eastAsia="Times New Roman" w:hAnsi="Times New Roman" w:cs="Times New Roman"/>
          <w:color w:val="000000"/>
          <w:sz w:val="24"/>
          <w:szCs w:val="24"/>
          <w:lang w:eastAsia="ru-RU"/>
        </w:rPr>
        <w:t xml:space="preserve"> В его творчестве удивительно сочетается и переплетается и то, и другое.</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 xml:space="preserve">Поэт в своих стихах нередко обращается и к нашей истории. В ней </w:t>
      </w:r>
      <w:proofErr w:type="gramStart"/>
      <w:r w:rsidRPr="00C3497E">
        <w:rPr>
          <w:rFonts w:ascii="Times New Roman" w:eastAsia="Times New Roman" w:hAnsi="Times New Roman" w:cs="Times New Roman"/>
          <w:color w:val="000000"/>
          <w:sz w:val="24"/>
          <w:szCs w:val="24"/>
          <w:lang w:eastAsia="ru-RU"/>
        </w:rPr>
        <w:t>его</w:t>
      </w:r>
      <w:proofErr w:type="gramEnd"/>
      <w:r w:rsidRPr="00C3497E">
        <w:rPr>
          <w:rFonts w:ascii="Times New Roman" w:eastAsia="Times New Roman" w:hAnsi="Times New Roman" w:cs="Times New Roman"/>
          <w:color w:val="000000"/>
          <w:sz w:val="24"/>
          <w:szCs w:val="24"/>
          <w:lang w:eastAsia="ru-RU"/>
        </w:rPr>
        <w:t xml:space="preserve"> прежде всего привлекают люди, а не исторические факты. Большая часть его стихов посвящена первой половине девятнадцатого века.</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Можно предполагать, что Окуджава чувствует связь между своим временем (оттепель 50 </w:t>
      </w:r>
      <w:r w:rsidRPr="00C3497E">
        <w:rPr>
          <w:rFonts w:ascii="Times New Roman" w:eastAsia="Times New Roman" w:hAnsi="Times New Roman" w:cs="Times New Roman"/>
          <w:color w:val="000000"/>
          <w:sz w:val="24"/>
          <w:szCs w:val="24"/>
          <w:shd w:val="clear" w:color="auto" w:fill="FFFFFF"/>
          <w:lang w:eastAsia="ru-RU"/>
        </w:rPr>
        <w:t>–</w:t>
      </w:r>
      <w:r w:rsidRPr="00C3497E">
        <w:rPr>
          <w:rFonts w:ascii="Times New Roman" w:eastAsia="Times New Roman" w:hAnsi="Times New Roman" w:cs="Times New Roman"/>
          <w:color w:val="000000"/>
          <w:sz w:val="24"/>
          <w:szCs w:val="24"/>
          <w:lang w:eastAsia="ru-RU"/>
        </w:rPr>
        <w:t> 60-х годов) и радикальным временем правления Александра I. Его привлекают люди девятнадцатого столетия, их высокие нравственные поиски, болезненные искания общественной мысли. Кажется, что Окуджава пишет о себе, о своих друзьях, ставя их на место исторических героев.</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hyperlink r:id="rId13" w:history="1">
        <w:proofErr w:type="gramStart"/>
        <w:r w:rsidRPr="00C3497E">
          <w:rPr>
            <w:rFonts w:ascii="Times New Roman" w:eastAsia="Times New Roman" w:hAnsi="Times New Roman" w:cs="Times New Roman"/>
            <w:sz w:val="24"/>
            <w:szCs w:val="24"/>
            <w:u w:val="single"/>
            <w:lang w:eastAsia="ru-RU"/>
          </w:rPr>
          <w:t>Поэзия</w:t>
        </w:r>
      </w:hyperlink>
      <w:r w:rsidRPr="00C3497E">
        <w:rPr>
          <w:rFonts w:ascii="Times New Roman" w:eastAsia="Times New Roman" w:hAnsi="Times New Roman" w:cs="Times New Roman"/>
          <w:sz w:val="24"/>
          <w:szCs w:val="24"/>
          <w:lang w:eastAsia="ru-RU"/>
        </w:rPr>
        <w:t> </w:t>
      </w:r>
      <w:r w:rsidRPr="00C3497E">
        <w:rPr>
          <w:rFonts w:ascii="Times New Roman" w:eastAsia="Times New Roman" w:hAnsi="Times New Roman" w:cs="Times New Roman"/>
          <w:color w:val="000000"/>
          <w:sz w:val="24"/>
          <w:szCs w:val="24"/>
          <w:lang w:eastAsia="ru-RU"/>
        </w:rPr>
        <w:t>Окуджавы несет в себе огромный заряд доброты, она напоминает нам о милосердии, любви к ближнему, к Родине, к нашей истории, помогает нам верить в лучшее и светлое начало.</w:t>
      </w:r>
      <w:proofErr w:type="gramEnd"/>
      <w:r w:rsidRPr="00C3497E">
        <w:rPr>
          <w:rFonts w:ascii="Times New Roman" w:eastAsia="Times New Roman" w:hAnsi="Times New Roman" w:cs="Times New Roman"/>
          <w:color w:val="000000"/>
          <w:sz w:val="24"/>
          <w:szCs w:val="24"/>
          <w:lang w:eastAsia="ru-RU"/>
        </w:rPr>
        <w:t xml:space="preserve"> В его стихах для нас будет всегда звучать «надежды маленький </w:t>
      </w:r>
      <w:proofErr w:type="spellStart"/>
      <w:r w:rsidRPr="00C3497E">
        <w:rPr>
          <w:rFonts w:ascii="Times New Roman" w:eastAsia="Times New Roman" w:hAnsi="Times New Roman" w:cs="Times New Roman"/>
          <w:color w:val="000000"/>
          <w:sz w:val="24"/>
          <w:szCs w:val="24"/>
          <w:lang w:eastAsia="ru-RU"/>
        </w:rPr>
        <w:t>оркестрик</w:t>
      </w:r>
      <w:proofErr w:type="spellEnd"/>
      <w:r w:rsidRPr="00C3497E">
        <w:rPr>
          <w:rFonts w:ascii="Times New Roman" w:eastAsia="Times New Roman" w:hAnsi="Times New Roman" w:cs="Times New Roman"/>
          <w:color w:val="000000"/>
          <w:sz w:val="24"/>
          <w:szCs w:val="24"/>
          <w:lang w:eastAsia="ru-RU"/>
        </w:rPr>
        <w:t>…</w:t>
      </w:r>
    </w:p>
    <w:p w:rsidR="00C3497E" w:rsidRDefault="00C3497E" w:rsidP="00C3497E">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p>
    <w:p w:rsidR="00C3497E" w:rsidRPr="00C3497E" w:rsidRDefault="00C3497E" w:rsidP="00C3497E">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b/>
          <w:bCs/>
          <w:color w:val="000000"/>
          <w:sz w:val="24"/>
          <w:szCs w:val="24"/>
          <w:lang w:eastAsia="ru-RU"/>
        </w:rPr>
        <w:lastRenderedPageBreak/>
        <w:t>Традиции модернистской поэзии</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 xml:space="preserve">С традициями модернистской поэзии </w:t>
      </w:r>
      <w:proofErr w:type="spellStart"/>
      <w:r w:rsidRPr="00C3497E">
        <w:rPr>
          <w:rFonts w:ascii="Times New Roman" w:eastAsia="Times New Roman" w:hAnsi="Times New Roman" w:cs="Times New Roman"/>
          <w:color w:val="000000"/>
          <w:sz w:val="24"/>
          <w:szCs w:val="24"/>
          <w:lang w:eastAsia="ru-RU"/>
        </w:rPr>
        <w:t>Н.Гумилева</w:t>
      </w:r>
      <w:proofErr w:type="spellEnd"/>
      <w:r w:rsidRPr="00C3497E">
        <w:rPr>
          <w:rFonts w:ascii="Times New Roman" w:eastAsia="Times New Roman" w:hAnsi="Times New Roman" w:cs="Times New Roman"/>
          <w:color w:val="000000"/>
          <w:sz w:val="24"/>
          <w:szCs w:val="24"/>
          <w:lang w:eastAsia="ru-RU"/>
        </w:rPr>
        <w:t xml:space="preserve">, </w:t>
      </w:r>
      <w:proofErr w:type="spellStart"/>
      <w:r w:rsidRPr="00C3497E">
        <w:rPr>
          <w:rFonts w:ascii="Times New Roman" w:eastAsia="Times New Roman" w:hAnsi="Times New Roman" w:cs="Times New Roman"/>
          <w:color w:val="000000"/>
          <w:sz w:val="24"/>
          <w:szCs w:val="24"/>
          <w:lang w:eastAsia="ru-RU"/>
        </w:rPr>
        <w:t>О.Мандельштама</w:t>
      </w:r>
      <w:proofErr w:type="spellEnd"/>
      <w:r w:rsidRPr="00C3497E">
        <w:rPr>
          <w:rFonts w:ascii="Times New Roman" w:eastAsia="Times New Roman" w:hAnsi="Times New Roman" w:cs="Times New Roman"/>
          <w:color w:val="000000"/>
          <w:sz w:val="24"/>
          <w:szCs w:val="24"/>
          <w:lang w:eastAsia="ru-RU"/>
        </w:rPr>
        <w:t xml:space="preserve">, </w:t>
      </w:r>
      <w:proofErr w:type="spellStart"/>
      <w:r w:rsidRPr="00C3497E">
        <w:rPr>
          <w:rFonts w:ascii="Times New Roman" w:eastAsia="Times New Roman" w:hAnsi="Times New Roman" w:cs="Times New Roman"/>
          <w:color w:val="000000"/>
          <w:sz w:val="24"/>
          <w:szCs w:val="24"/>
          <w:lang w:eastAsia="ru-RU"/>
        </w:rPr>
        <w:t>А.Ахматовой</w:t>
      </w:r>
      <w:proofErr w:type="spellEnd"/>
      <w:r w:rsidRPr="00C3497E">
        <w:rPr>
          <w:rFonts w:ascii="Times New Roman" w:eastAsia="Times New Roman" w:hAnsi="Times New Roman" w:cs="Times New Roman"/>
          <w:color w:val="000000"/>
          <w:sz w:val="24"/>
          <w:szCs w:val="24"/>
          <w:lang w:eastAsia="ru-RU"/>
        </w:rPr>
        <w:t xml:space="preserve"> связано творчество поэтов разных поколений, прежде всего </w:t>
      </w:r>
      <w:proofErr w:type="spellStart"/>
      <w:r w:rsidRPr="00C3497E">
        <w:rPr>
          <w:rFonts w:ascii="Times New Roman" w:eastAsia="Times New Roman" w:hAnsi="Times New Roman" w:cs="Times New Roman"/>
          <w:color w:val="000000"/>
          <w:sz w:val="24"/>
          <w:szCs w:val="24"/>
          <w:lang w:eastAsia="ru-RU"/>
        </w:rPr>
        <w:t>А.Тарковского</w:t>
      </w:r>
      <w:proofErr w:type="spellEnd"/>
      <w:r w:rsidRPr="00C3497E">
        <w:rPr>
          <w:rFonts w:ascii="Times New Roman" w:eastAsia="Times New Roman" w:hAnsi="Times New Roman" w:cs="Times New Roman"/>
          <w:color w:val="000000"/>
          <w:sz w:val="24"/>
          <w:szCs w:val="24"/>
          <w:lang w:eastAsia="ru-RU"/>
        </w:rPr>
        <w:t xml:space="preserve">, </w:t>
      </w:r>
      <w:proofErr w:type="spellStart"/>
      <w:r w:rsidRPr="00C3497E">
        <w:rPr>
          <w:rFonts w:ascii="Times New Roman" w:eastAsia="Times New Roman" w:hAnsi="Times New Roman" w:cs="Times New Roman"/>
          <w:color w:val="000000"/>
          <w:sz w:val="24"/>
          <w:szCs w:val="24"/>
          <w:lang w:eastAsia="ru-RU"/>
        </w:rPr>
        <w:t>Д.Самойлова</w:t>
      </w:r>
      <w:proofErr w:type="spellEnd"/>
      <w:r w:rsidRPr="00C3497E">
        <w:rPr>
          <w:rFonts w:ascii="Times New Roman" w:eastAsia="Times New Roman" w:hAnsi="Times New Roman" w:cs="Times New Roman"/>
          <w:color w:val="000000"/>
          <w:sz w:val="24"/>
          <w:szCs w:val="24"/>
          <w:lang w:eastAsia="ru-RU"/>
        </w:rPr>
        <w:t xml:space="preserve">, </w:t>
      </w:r>
      <w:proofErr w:type="spellStart"/>
      <w:r w:rsidRPr="00C3497E">
        <w:rPr>
          <w:rFonts w:ascii="Times New Roman" w:eastAsia="Times New Roman" w:hAnsi="Times New Roman" w:cs="Times New Roman"/>
          <w:color w:val="000000"/>
          <w:sz w:val="24"/>
          <w:szCs w:val="24"/>
          <w:lang w:eastAsia="ru-RU"/>
        </w:rPr>
        <w:t>С.Липкина</w:t>
      </w:r>
      <w:proofErr w:type="spellEnd"/>
      <w:r w:rsidRPr="00C3497E">
        <w:rPr>
          <w:rFonts w:ascii="Times New Roman" w:eastAsia="Times New Roman" w:hAnsi="Times New Roman" w:cs="Times New Roman"/>
          <w:color w:val="000000"/>
          <w:sz w:val="24"/>
          <w:szCs w:val="24"/>
          <w:lang w:eastAsia="ru-RU"/>
        </w:rPr>
        <w:t xml:space="preserve">, Б. Ахмадулиной, </w:t>
      </w:r>
      <w:proofErr w:type="spellStart"/>
      <w:r w:rsidRPr="00C3497E">
        <w:rPr>
          <w:rFonts w:ascii="Times New Roman" w:eastAsia="Times New Roman" w:hAnsi="Times New Roman" w:cs="Times New Roman"/>
          <w:color w:val="000000"/>
          <w:sz w:val="24"/>
          <w:szCs w:val="24"/>
          <w:lang w:eastAsia="ru-RU"/>
        </w:rPr>
        <w:t>А.Кушнера</w:t>
      </w:r>
      <w:proofErr w:type="spellEnd"/>
      <w:r w:rsidRPr="00C3497E">
        <w:rPr>
          <w:rFonts w:ascii="Times New Roman" w:eastAsia="Times New Roman" w:hAnsi="Times New Roman" w:cs="Times New Roman"/>
          <w:color w:val="000000"/>
          <w:sz w:val="24"/>
          <w:szCs w:val="24"/>
          <w:lang w:eastAsia="ru-RU"/>
        </w:rPr>
        <w:t xml:space="preserve">, О. </w:t>
      </w:r>
      <w:proofErr w:type="spellStart"/>
      <w:r w:rsidRPr="00C3497E">
        <w:rPr>
          <w:rFonts w:ascii="Times New Roman" w:eastAsia="Times New Roman" w:hAnsi="Times New Roman" w:cs="Times New Roman"/>
          <w:color w:val="000000"/>
          <w:sz w:val="24"/>
          <w:szCs w:val="24"/>
          <w:lang w:eastAsia="ru-RU"/>
        </w:rPr>
        <w:t>Чухонцева</w:t>
      </w:r>
      <w:proofErr w:type="spellEnd"/>
      <w:r w:rsidRPr="00C3497E">
        <w:rPr>
          <w:rFonts w:ascii="Times New Roman" w:eastAsia="Times New Roman" w:hAnsi="Times New Roman" w:cs="Times New Roman"/>
          <w:color w:val="000000"/>
          <w:sz w:val="24"/>
          <w:szCs w:val="24"/>
          <w:lang w:eastAsia="ru-RU"/>
        </w:rPr>
        <w:t xml:space="preserve">, В. </w:t>
      </w:r>
      <w:proofErr w:type="spellStart"/>
      <w:r w:rsidRPr="00C3497E">
        <w:rPr>
          <w:rFonts w:ascii="Times New Roman" w:eastAsia="Times New Roman" w:hAnsi="Times New Roman" w:cs="Times New Roman"/>
          <w:color w:val="000000"/>
          <w:sz w:val="24"/>
          <w:szCs w:val="24"/>
          <w:lang w:eastAsia="ru-RU"/>
        </w:rPr>
        <w:t>Кривулина</w:t>
      </w:r>
      <w:proofErr w:type="gramStart"/>
      <w:r w:rsidRPr="00C3497E">
        <w:rPr>
          <w:rFonts w:ascii="Times New Roman" w:eastAsia="Times New Roman" w:hAnsi="Times New Roman" w:cs="Times New Roman"/>
          <w:color w:val="000000"/>
          <w:sz w:val="24"/>
          <w:szCs w:val="24"/>
          <w:lang w:eastAsia="ru-RU"/>
        </w:rPr>
        <w:t>,О</w:t>
      </w:r>
      <w:proofErr w:type="gramEnd"/>
      <w:r w:rsidRPr="00C3497E">
        <w:rPr>
          <w:rFonts w:ascii="Times New Roman" w:eastAsia="Times New Roman" w:hAnsi="Times New Roman" w:cs="Times New Roman"/>
          <w:color w:val="000000"/>
          <w:sz w:val="24"/>
          <w:szCs w:val="24"/>
          <w:lang w:eastAsia="ru-RU"/>
        </w:rPr>
        <w:t>.Седаковой</w:t>
      </w:r>
      <w:proofErr w:type="spellEnd"/>
      <w:r w:rsidRPr="00C3497E">
        <w:rPr>
          <w:rFonts w:ascii="Times New Roman" w:eastAsia="Times New Roman" w:hAnsi="Times New Roman" w:cs="Times New Roman"/>
          <w:color w:val="000000"/>
          <w:sz w:val="24"/>
          <w:szCs w:val="24"/>
          <w:lang w:eastAsia="ru-RU"/>
        </w:rPr>
        <w:t>. </w:t>
      </w:r>
      <w:r w:rsidRPr="00C3497E">
        <w:rPr>
          <w:rFonts w:ascii="Times New Roman" w:eastAsia="Times New Roman" w:hAnsi="Times New Roman" w:cs="Times New Roman"/>
          <w:color w:val="000000"/>
          <w:sz w:val="24"/>
          <w:szCs w:val="24"/>
          <w:u w:val="single"/>
          <w:lang w:eastAsia="ru-RU"/>
        </w:rPr>
        <w:t>Этих поэтов роднит присущее им чувство историзма</w:t>
      </w:r>
      <w:r w:rsidRPr="00C3497E">
        <w:rPr>
          <w:rFonts w:ascii="Times New Roman" w:eastAsia="Times New Roman" w:hAnsi="Times New Roman" w:cs="Times New Roman"/>
          <w:color w:val="000000"/>
          <w:sz w:val="24"/>
          <w:szCs w:val="24"/>
          <w:lang w:eastAsia="ru-RU"/>
        </w:rPr>
        <w:t xml:space="preserve">, которое проявляется в явном или неявном диалогическом цитировании классических произведений, в осмыслении памяти как основы нравственности, спасающей человека и культуру от хаоса. Так, например, в стихотворении В. </w:t>
      </w:r>
      <w:proofErr w:type="gramStart"/>
      <w:r w:rsidRPr="00C3497E">
        <w:rPr>
          <w:rFonts w:ascii="Times New Roman" w:eastAsia="Times New Roman" w:hAnsi="Times New Roman" w:cs="Times New Roman"/>
          <w:color w:val="000000"/>
          <w:sz w:val="24"/>
          <w:szCs w:val="24"/>
          <w:lang w:eastAsia="ru-RU"/>
        </w:rPr>
        <w:t>Кривулина</w:t>
      </w:r>
      <w:proofErr w:type="gramEnd"/>
      <w:r w:rsidRPr="00C3497E">
        <w:rPr>
          <w:rFonts w:ascii="Times New Roman" w:eastAsia="Times New Roman" w:hAnsi="Times New Roman" w:cs="Times New Roman"/>
          <w:color w:val="000000"/>
          <w:sz w:val="24"/>
          <w:szCs w:val="24"/>
          <w:lang w:eastAsia="ru-RU"/>
        </w:rPr>
        <w:t xml:space="preserve"> обыгрывается цитата из «Божественной комедии» Данте:</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 xml:space="preserve">Земную </w:t>
      </w:r>
      <w:proofErr w:type="gramStart"/>
      <w:r w:rsidRPr="00C3497E">
        <w:rPr>
          <w:rFonts w:ascii="Times New Roman" w:eastAsia="Times New Roman" w:hAnsi="Times New Roman" w:cs="Times New Roman"/>
          <w:i/>
          <w:iCs/>
          <w:color w:val="000000"/>
          <w:sz w:val="24"/>
          <w:szCs w:val="24"/>
          <w:lang w:eastAsia="ru-RU"/>
        </w:rPr>
        <w:t>жизнь</w:t>
      </w:r>
      <w:proofErr w:type="gramEnd"/>
      <w:r w:rsidRPr="00C3497E">
        <w:rPr>
          <w:rFonts w:ascii="Times New Roman" w:eastAsia="Times New Roman" w:hAnsi="Times New Roman" w:cs="Times New Roman"/>
          <w:i/>
          <w:iCs/>
          <w:color w:val="000000"/>
          <w:sz w:val="24"/>
          <w:szCs w:val="24"/>
          <w:lang w:eastAsia="ru-RU"/>
        </w:rPr>
        <w:t xml:space="preserve"> пройдя до середины,</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споткнулась память. Опрокинулся и замер</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лес, погруженный в синеву.</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Из опрокинутой корзины</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струятся ягоды с туманными глазами,</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из глаз скрываются в траву...</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Черника — смерть! твой отсвет голубиный</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C3497E">
        <w:rPr>
          <w:rFonts w:ascii="Times New Roman" w:eastAsia="Times New Roman" w:hAnsi="Times New Roman" w:cs="Times New Roman"/>
          <w:i/>
          <w:iCs/>
          <w:color w:val="000000"/>
          <w:sz w:val="24"/>
          <w:szCs w:val="24"/>
          <w:lang w:eastAsia="ru-RU"/>
        </w:rPr>
        <w:t>потерян</w:t>
      </w:r>
      <w:proofErr w:type="gramEnd"/>
      <w:r w:rsidRPr="00C3497E">
        <w:rPr>
          <w:rFonts w:ascii="Times New Roman" w:eastAsia="Times New Roman" w:hAnsi="Times New Roman" w:cs="Times New Roman"/>
          <w:i/>
          <w:iCs/>
          <w:color w:val="000000"/>
          <w:sz w:val="24"/>
          <w:szCs w:val="24"/>
          <w:lang w:eastAsia="ru-RU"/>
        </w:rPr>
        <w:t xml:space="preserve"> в россыпях росы, неосязаем</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твой привкус сырости, твой призрак наяву.</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Но кровоточит мякоть сердцевины —</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прилипла к нёбу, стала голосами,</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 xml:space="preserve">с </w:t>
      </w:r>
      <w:proofErr w:type="gramStart"/>
      <w:r w:rsidRPr="00C3497E">
        <w:rPr>
          <w:rFonts w:ascii="Times New Roman" w:eastAsia="Times New Roman" w:hAnsi="Times New Roman" w:cs="Times New Roman"/>
          <w:i/>
          <w:iCs/>
          <w:color w:val="000000"/>
          <w:sz w:val="24"/>
          <w:szCs w:val="24"/>
          <w:lang w:eastAsia="ru-RU"/>
        </w:rPr>
        <w:t>какими</w:t>
      </w:r>
      <w:proofErr w:type="gramEnd"/>
      <w:r w:rsidRPr="00C3497E">
        <w:rPr>
          <w:rFonts w:ascii="Times New Roman" w:eastAsia="Times New Roman" w:hAnsi="Times New Roman" w:cs="Times New Roman"/>
          <w:i/>
          <w:iCs/>
          <w:color w:val="000000"/>
          <w:sz w:val="24"/>
          <w:szCs w:val="24"/>
          <w:lang w:eastAsia="ru-RU"/>
        </w:rPr>
        <w:t xml:space="preserve"> в памяти раздавленной живу.</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w:t>
      </w:r>
      <w:proofErr w:type="spellStart"/>
      <w:r w:rsidRPr="00C3497E">
        <w:rPr>
          <w:rFonts w:ascii="Times New Roman" w:eastAsia="Times New Roman" w:hAnsi="Times New Roman" w:cs="Times New Roman"/>
          <w:color w:val="000000"/>
          <w:sz w:val="24"/>
          <w:szCs w:val="24"/>
          <w:lang w:eastAsia="ru-RU"/>
        </w:rPr>
        <w:t>В.</w:t>
      </w:r>
      <w:proofErr w:type="gramStart"/>
      <w:r w:rsidRPr="00C3497E">
        <w:rPr>
          <w:rFonts w:ascii="Times New Roman" w:eastAsia="Times New Roman" w:hAnsi="Times New Roman" w:cs="Times New Roman"/>
          <w:color w:val="000000"/>
          <w:sz w:val="24"/>
          <w:szCs w:val="24"/>
          <w:lang w:eastAsia="ru-RU"/>
        </w:rPr>
        <w:t>Кривулин</w:t>
      </w:r>
      <w:proofErr w:type="spellEnd"/>
      <w:proofErr w:type="gramEnd"/>
      <w:r w:rsidRPr="00C3497E">
        <w:rPr>
          <w:rFonts w:ascii="Times New Roman" w:eastAsia="Times New Roman" w:hAnsi="Times New Roman" w:cs="Times New Roman"/>
          <w:color w:val="000000"/>
          <w:sz w:val="24"/>
          <w:szCs w:val="24"/>
          <w:lang w:eastAsia="ru-RU"/>
        </w:rPr>
        <w:t>, «Черника», 1977)</w:t>
      </w:r>
    </w:p>
    <w:p w:rsidR="00C3497E" w:rsidRPr="00C3497E" w:rsidRDefault="00C3497E" w:rsidP="00C3497E">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b/>
          <w:bCs/>
          <w:color w:val="000000"/>
          <w:sz w:val="24"/>
          <w:szCs w:val="24"/>
          <w:lang w:eastAsia="ru-RU"/>
        </w:rPr>
        <w:t>Поэзия Беллы Ахмадулиной (1937 </w:t>
      </w:r>
      <w:r w:rsidRPr="00C3497E">
        <w:rPr>
          <w:rFonts w:ascii="Times New Roman" w:eastAsia="Times New Roman" w:hAnsi="Times New Roman" w:cs="Times New Roman"/>
          <w:color w:val="000000"/>
          <w:sz w:val="24"/>
          <w:szCs w:val="24"/>
          <w:shd w:val="clear" w:color="auto" w:fill="FFFFFF"/>
          <w:lang w:eastAsia="ru-RU"/>
        </w:rPr>
        <w:t>–</w:t>
      </w:r>
      <w:r w:rsidRPr="00C3497E">
        <w:rPr>
          <w:rFonts w:ascii="Times New Roman" w:eastAsia="Times New Roman" w:hAnsi="Times New Roman" w:cs="Times New Roman"/>
          <w:b/>
          <w:bCs/>
          <w:color w:val="000000"/>
          <w:sz w:val="24"/>
          <w:szCs w:val="24"/>
          <w:lang w:eastAsia="ru-RU"/>
        </w:rPr>
        <w:t> 2010)</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 xml:space="preserve">У Беллы Ахмадулиной роль была особой, более камерной, менее публичной. Её круг читателей был уже, но поклонение от этого ещё яростнее. Талант Ахмадулиной интонационный, акцентный. Это особенно очевидно в авторском исполнении стихов: прежде </w:t>
      </w:r>
      <w:proofErr w:type="gramStart"/>
      <w:r w:rsidRPr="00C3497E">
        <w:rPr>
          <w:rFonts w:ascii="Times New Roman" w:eastAsia="Times New Roman" w:hAnsi="Times New Roman" w:cs="Times New Roman"/>
          <w:color w:val="000000"/>
          <w:sz w:val="24"/>
          <w:szCs w:val="24"/>
          <w:lang w:eastAsia="ru-RU"/>
        </w:rPr>
        <w:t>всего</w:t>
      </w:r>
      <w:proofErr w:type="gramEnd"/>
      <w:r w:rsidRPr="00C3497E">
        <w:rPr>
          <w:rFonts w:ascii="Times New Roman" w:eastAsia="Times New Roman" w:hAnsi="Times New Roman" w:cs="Times New Roman"/>
          <w:color w:val="000000"/>
          <w:sz w:val="24"/>
          <w:szCs w:val="24"/>
          <w:lang w:eastAsia="ru-RU"/>
        </w:rPr>
        <w:t xml:space="preserve"> слышатся не слова, а некий музыкально-стилистический тон.</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В стихах Ахмадулиной ценилась не эстрадная громкость голоса, а интимность, изящество, за которые особенно легко принимали стилистическое жеманство: поэтесса любила придать голосу томность и говорить с акцентом, как будто унаследованным от пушкинской эпохи.</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Уже в ранних стихах Ахмадулиной обнаружилось её стремление раскрыть богатство и красоту мира, человеческой души, тонкая поэтическая наблюдательность, порыв к действию.</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Для Ахмадулиной дружба важнее, чем любовь. В её мире мужчину и женщину связывают в первую очередь простые дружеские чувства как самые таинственные и сильные, как самые высокие и бескорыстные из всех проявлений человеческого духа.</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Исследователи отмечают, что у Ахмадулиной «нет любовной лирики в общепринятом значении слова. Чаще всего она передает чувство любви не к конкретному человеку, а к людям вообще, к человечеству, к природе». В сборник «Друзей моих прекрасные черты» (1999) вошли поэтические портреты современников Ахмадулиной (Бориса Пастернака, Осипа Мандельштама, Марины Цветаевой).</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Белла Ахмадулина </w:t>
      </w:r>
      <w:r w:rsidRPr="00C3497E">
        <w:rPr>
          <w:rFonts w:ascii="Times New Roman" w:eastAsia="Times New Roman" w:hAnsi="Times New Roman" w:cs="Times New Roman"/>
          <w:color w:val="000000"/>
          <w:sz w:val="24"/>
          <w:szCs w:val="24"/>
          <w:shd w:val="clear" w:color="auto" w:fill="FFFFFF"/>
          <w:lang w:eastAsia="ru-RU"/>
        </w:rPr>
        <w:t>–</w:t>
      </w:r>
      <w:r w:rsidRPr="00C3497E">
        <w:rPr>
          <w:rFonts w:ascii="Times New Roman" w:eastAsia="Times New Roman" w:hAnsi="Times New Roman" w:cs="Times New Roman"/>
          <w:color w:val="000000"/>
          <w:sz w:val="24"/>
          <w:szCs w:val="24"/>
          <w:lang w:eastAsia="ru-RU"/>
        </w:rPr>
        <w:t xml:space="preserve"> не только поэт, но и замечательный автор тонкой и нежной прозы. В 2005 году вышла её книга «Много собак и Собака: Проза разных лет». В неё вошли рассказы, воспоминания, эссе, дневники и статьи о литературе. Перед читателем предстают знаменитые поэты и писатели: А. Ахматова, М. Цветаева, Б. Пастернак, А. Твардовский, П. </w:t>
      </w:r>
      <w:proofErr w:type="spellStart"/>
      <w:r w:rsidRPr="00C3497E">
        <w:rPr>
          <w:rFonts w:ascii="Times New Roman" w:eastAsia="Times New Roman" w:hAnsi="Times New Roman" w:cs="Times New Roman"/>
          <w:color w:val="000000"/>
          <w:sz w:val="24"/>
          <w:szCs w:val="24"/>
          <w:lang w:eastAsia="ru-RU"/>
        </w:rPr>
        <w:t>Антокольский</w:t>
      </w:r>
      <w:proofErr w:type="spellEnd"/>
      <w:r w:rsidRPr="00C3497E">
        <w:rPr>
          <w:rFonts w:ascii="Times New Roman" w:eastAsia="Times New Roman" w:hAnsi="Times New Roman" w:cs="Times New Roman"/>
          <w:color w:val="000000"/>
          <w:sz w:val="24"/>
          <w:szCs w:val="24"/>
          <w:lang w:eastAsia="ru-RU"/>
        </w:rPr>
        <w:t>, С. Довлатов, Б. Окуджава, В. Высоцкий.</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 xml:space="preserve">Один из «шестидесятников», близкий друг поэтессы, Л. Шилов, справедливо сказал о ней: </w:t>
      </w:r>
      <w:proofErr w:type="gramStart"/>
      <w:r w:rsidRPr="00C3497E">
        <w:rPr>
          <w:rFonts w:ascii="Times New Roman" w:eastAsia="Times New Roman" w:hAnsi="Times New Roman" w:cs="Times New Roman"/>
          <w:color w:val="000000"/>
          <w:sz w:val="24"/>
          <w:szCs w:val="24"/>
          <w:lang w:eastAsia="ru-RU"/>
        </w:rPr>
        <w:t xml:space="preserve">«Белле Ахмадулиной как русскому поэту в высшей степени присуще ощущение чужой боли как своей, абсолютная нетерпимость к произволу и насилию, мгновенная, взрывчатая реакция на любое проявление пошлости и подлости, безоглядное восхищение высотой человеческого духа... её стихам присущи... необычайная пристальность взгляда, </w:t>
      </w:r>
      <w:r w:rsidRPr="00C3497E">
        <w:rPr>
          <w:rFonts w:ascii="Times New Roman" w:eastAsia="Times New Roman" w:hAnsi="Times New Roman" w:cs="Times New Roman"/>
          <w:color w:val="000000"/>
          <w:sz w:val="24"/>
          <w:szCs w:val="24"/>
          <w:lang w:eastAsia="ru-RU"/>
        </w:rPr>
        <w:lastRenderedPageBreak/>
        <w:t>пристрастие к «высоким» словам и оборотам речи, любовь ко всему живому и умение радоваться каждому новому дню».</w:t>
      </w:r>
      <w:proofErr w:type="gramEnd"/>
    </w:p>
    <w:p w:rsidR="00C3497E" w:rsidRPr="00C3497E" w:rsidRDefault="00C3497E" w:rsidP="00C3497E">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b/>
          <w:bCs/>
          <w:color w:val="000000"/>
          <w:sz w:val="24"/>
          <w:szCs w:val="24"/>
          <w:lang w:eastAsia="ru-RU"/>
        </w:rPr>
        <w:t>Лианозовская группа</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 xml:space="preserve">С 1960-х годов в отечественной поэзии возобновились эксперименты авангардистов. </w:t>
      </w:r>
      <w:proofErr w:type="gramStart"/>
      <w:r w:rsidRPr="00C3497E">
        <w:rPr>
          <w:rFonts w:ascii="Times New Roman" w:eastAsia="Times New Roman" w:hAnsi="Times New Roman" w:cs="Times New Roman"/>
          <w:color w:val="000000"/>
          <w:sz w:val="24"/>
          <w:szCs w:val="24"/>
          <w:lang w:eastAsia="ru-RU"/>
        </w:rPr>
        <w:t>Эксперименты в области поэзии объединили различные поэтические группы, прежде всего такие, как </w:t>
      </w:r>
      <w:r w:rsidRPr="00C3497E">
        <w:rPr>
          <w:rFonts w:ascii="Times New Roman" w:eastAsia="Times New Roman" w:hAnsi="Times New Roman" w:cs="Times New Roman"/>
          <w:b/>
          <w:bCs/>
          <w:color w:val="000000"/>
          <w:sz w:val="24"/>
          <w:szCs w:val="24"/>
          <w:lang w:eastAsia="ru-RU"/>
        </w:rPr>
        <w:t>Лианозовская группа</w:t>
      </w:r>
      <w:r w:rsidRPr="00C3497E">
        <w:rPr>
          <w:rFonts w:ascii="Times New Roman" w:eastAsia="Times New Roman" w:hAnsi="Times New Roman" w:cs="Times New Roman"/>
          <w:color w:val="000000"/>
          <w:sz w:val="24"/>
          <w:szCs w:val="24"/>
          <w:lang w:eastAsia="ru-RU"/>
        </w:rPr>
        <w:t> </w:t>
      </w:r>
      <w:r w:rsidRPr="00C3497E">
        <w:rPr>
          <w:rFonts w:ascii="Times New Roman" w:eastAsia="Times New Roman" w:hAnsi="Times New Roman" w:cs="Times New Roman"/>
          <w:color w:val="000000"/>
          <w:sz w:val="24"/>
          <w:szCs w:val="24"/>
          <w:shd w:val="clear" w:color="auto" w:fill="FFFFFF"/>
          <w:lang w:eastAsia="ru-RU"/>
        </w:rPr>
        <w:t>–</w:t>
      </w:r>
      <w:r w:rsidRPr="00C3497E">
        <w:rPr>
          <w:rFonts w:ascii="Times New Roman" w:eastAsia="Times New Roman" w:hAnsi="Times New Roman" w:cs="Times New Roman"/>
          <w:color w:val="000000"/>
          <w:sz w:val="24"/>
          <w:szCs w:val="24"/>
          <w:lang w:eastAsia="ru-RU"/>
        </w:rPr>
        <w:t> одно из первых неформальных творческих объединений второй половины XX века, у истоков которого стояли художники Е. Л. и Л. Е. Кропивницкие, поэты Г. Сапгир, И. Холин и др. У истоков </w:t>
      </w:r>
      <w:r w:rsidRPr="00C3497E">
        <w:rPr>
          <w:rFonts w:ascii="Times New Roman" w:eastAsia="Times New Roman" w:hAnsi="Times New Roman" w:cs="Times New Roman"/>
          <w:color w:val="000000"/>
          <w:sz w:val="24"/>
          <w:szCs w:val="24"/>
          <w:u w:val="single"/>
          <w:lang w:eastAsia="ru-RU"/>
        </w:rPr>
        <w:t>Лианозовской группы</w:t>
      </w:r>
      <w:r w:rsidRPr="00C3497E">
        <w:rPr>
          <w:rFonts w:ascii="Times New Roman" w:eastAsia="Times New Roman" w:hAnsi="Times New Roman" w:cs="Times New Roman"/>
          <w:color w:val="000000"/>
          <w:sz w:val="24"/>
          <w:szCs w:val="24"/>
          <w:lang w:eastAsia="ru-RU"/>
        </w:rPr>
        <w:t> стоял поэт и художник Е. Л. Кропивницкий, творческий путь которого начался в 1910-х годах</w:t>
      </w:r>
      <w:proofErr w:type="gramEnd"/>
      <w:r w:rsidRPr="00C3497E">
        <w:rPr>
          <w:rFonts w:ascii="Times New Roman" w:eastAsia="Times New Roman" w:hAnsi="Times New Roman" w:cs="Times New Roman"/>
          <w:color w:val="000000"/>
          <w:sz w:val="24"/>
          <w:szCs w:val="24"/>
          <w:lang w:eastAsia="ru-RU"/>
        </w:rPr>
        <w:t xml:space="preserve">. В группу вошли поэты В. Некрасов, Г. Сапгир, </w:t>
      </w:r>
      <w:proofErr w:type="spellStart"/>
      <w:r w:rsidRPr="00C3497E">
        <w:rPr>
          <w:rFonts w:ascii="Times New Roman" w:eastAsia="Times New Roman" w:hAnsi="Times New Roman" w:cs="Times New Roman"/>
          <w:color w:val="000000"/>
          <w:sz w:val="24"/>
          <w:szCs w:val="24"/>
          <w:lang w:eastAsia="ru-RU"/>
        </w:rPr>
        <w:t>Я.Сатуновский</w:t>
      </w:r>
      <w:proofErr w:type="spellEnd"/>
      <w:r w:rsidRPr="00C3497E">
        <w:rPr>
          <w:rFonts w:ascii="Times New Roman" w:eastAsia="Times New Roman" w:hAnsi="Times New Roman" w:cs="Times New Roman"/>
          <w:color w:val="000000"/>
          <w:sz w:val="24"/>
          <w:szCs w:val="24"/>
          <w:lang w:eastAsia="ru-RU"/>
        </w:rPr>
        <w:t xml:space="preserve">, </w:t>
      </w:r>
      <w:proofErr w:type="spellStart"/>
      <w:r w:rsidRPr="00C3497E">
        <w:rPr>
          <w:rFonts w:ascii="Times New Roman" w:eastAsia="Times New Roman" w:hAnsi="Times New Roman" w:cs="Times New Roman"/>
          <w:color w:val="000000"/>
          <w:sz w:val="24"/>
          <w:szCs w:val="24"/>
          <w:lang w:eastAsia="ru-RU"/>
        </w:rPr>
        <w:t>И.Холин</w:t>
      </w:r>
      <w:proofErr w:type="spellEnd"/>
      <w:r w:rsidRPr="00C3497E">
        <w:rPr>
          <w:rFonts w:ascii="Times New Roman" w:eastAsia="Times New Roman" w:hAnsi="Times New Roman" w:cs="Times New Roman"/>
          <w:color w:val="000000"/>
          <w:sz w:val="24"/>
          <w:szCs w:val="24"/>
          <w:lang w:eastAsia="ru-RU"/>
        </w:rPr>
        <w:t xml:space="preserve"> и художники Н. </w:t>
      </w:r>
      <w:proofErr w:type="spellStart"/>
      <w:r w:rsidRPr="00C3497E">
        <w:rPr>
          <w:rFonts w:ascii="Times New Roman" w:eastAsia="Times New Roman" w:hAnsi="Times New Roman" w:cs="Times New Roman"/>
          <w:color w:val="000000"/>
          <w:sz w:val="24"/>
          <w:szCs w:val="24"/>
          <w:lang w:eastAsia="ru-RU"/>
        </w:rPr>
        <w:t>Вечтомов</w:t>
      </w:r>
      <w:proofErr w:type="spellEnd"/>
      <w:r w:rsidRPr="00C3497E">
        <w:rPr>
          <w:rFonts w:ascii="Times New Roman" w:eastAsia="Times New Roman" w:hAnsi="Times New Roman" w:cs="Times New Roman"/>
          <w:color w:val="000000"/>
          <w:sz w:val="24"/>
          <w:szCs w:val="24"/>
          <w:lang w:eastAsia="ru-RU"/>
        </w:rPr>
        <w:t xml:space="preserve">, Л. Е. Кропивницкий (сын Е. Л. Кропивницкого), Л. </w:t>
      </w:r>
      <w:proofErr w:type="spellStart"/>
      <w:r w:rsidRPr="00C3497E">
        <w:rPr>
          <w:rFonts w:ascii="Times New Roman" w:eastAsia="Times New Roman" w:hAnsi="Times New Roman" w:cs="Times New Roman"/>
          <w:color w:val="000000"/>
          <w:sz w:val="24"/>
          <w:szCs w:val="24"/>
          <w:lang w:eastAsia="ru-RU"/>
        </w:rPr>
        <w:t>Мастеркова</w:t>
      </w:r>
      <w:proofErr w:type="spellEnd"/>
      <w:r w:rsidRPr="00C3497E">
        <w:rPr>
          <w:rFonts w:ascii="Times New Roman" w:eastAsia="Times New Roman" w:hAnsi="Times New Roman" w:cs="Times New Roman"/>
          <w:color w:val="000000"/>
          <w:sz w:val="24"/>
          <w:szCs w:val="24"/>
          <w:lang w:eastAsia="ru-RU"/>
        </w:rPr>
        <w:t xml:space="preserve">, В. </w:t>
      </w:r>
      <w:proofErr w:type="spellStart"/>
      <w:r w:rsidRPr="00C3497E">
        <w:rPr>
          <w:rFonts w:ascii="Times New Roman" w:eastAsia="Times New Roman" w:hAnsi="Times New Roman" w:cs="Times New Roman"/>
          <w:color w:val="000000"/>
          <w:sz w:val="24"/>
          <w:szCs w:val="24"/>
          <w:lang w:eastAsia="ru-RU"/>
        </w:rPr>
        <w:t>Немухин</w:t>
      </w:r>
      <w:proofErr w:type="spellEnd"/>
      <w:r w:rsidRPr="00C3497E">
        <w:rPr>
          <w:rFonts w:ascii="Times New Roman" w:eastAsia="Times New Roman" w:hAnsi="Times New Roman" w:cs="Times New Roman"/>
          <w:color w:val="000000"/>
          <w:sz w:val="24"/>
          <w:szCs w:val="24"/>
          <w:lang w:eastAsia="ru-RU"/>
        </w:rPr>
        <w:t>, О. Рабин. Поэтов и художников, входивших в </w:t>
      </w:r>
      <w:r w:rsidRPr="00C3497E">
        <w:rPr>
          <w:rFonts w:ascii="Times New Roman" w:eastAsia="Times New Roman" w:hAnsi="Times New Roman" w:cs="Times New Roman"/>
          <w:color w:val="000000"/>
          <w:sz w:val="24"/>
          <w:szCs w:val="24"/>
          <w:u w:val="single"/>
          <w:lang w:eastAsia="ru-RU"/>
        </w:rPr>
        <w:t>Лианозовскую группу, объединяло </w:t>
      </w:r>
      <w:r w:rsidRPr="00C3497E">
        <w:rPr>
          <w:rFonts w:ascii="Times New Roman" w:eastAsia="Times New Roman" w:hAnsi="Times New Roman" w:cs="Times New Roman"/>
          <w:color w:val="000000"/>
          <w:sz w:val="24"/>
          <w:szCs w:val="24"/>
          <w:lang w:eastAsia="ru-RU"/>
        </w:rPr>
        <w:t>стремление к наиболее полному самовыражению и к созданию новой поэтики.</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Читать трудно</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И нудно.</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Пишите короткие стихи.</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В них меньше вздора</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И прочесть их можно скоро.</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(Е. Л. Кропивницкий, «Совет поэтам», 1965)</w:t>
      </w:r>
    </w:p>
    <w:p w:rsidR="00C3497E" w:rsidRPr="00C3497E" w:rsidRDefault="00C3497E" w:rsidP="00C3497E">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b/>
          <w:bCs/>
          <w:color w:val="000000"/>
          <w:sz w:val="24"/>
          <w:szCs w:val="24"/>
          <w:lang w:eastAsia="ru-RU"/>
        </w:rPr>
        <w:t>Литературное объединение «СМОГ</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b/>
          <w:bCs/>
          <w:color w:val="000000"/>
          <w:sz w:val="24"/>
          <w:szCs w:val="24"/>
          <w:lang w:eastAsia="ru-RU"/>
        </w:rPr>
        <w:t>Литературное объединение «СМОГ» </w:t>
      </w:r>
      <w:r w:rsidRPr="00C3497E">
        <w:rPr>
          <w:rFonts w:ascii="Times New Roman" w:eastAsia="Times New Roman" w:hAnsi="Times New Roman" w:cs="Times New Roman"/>
          <w:color w:val="000000"/>
          <w:sz w:val="24"/>
          <w:szCs w:val="24"/>
          <w:shd w:val="clear" w:color="auto" w:fill="FFFFFF"/>
          <w:lang w:eastAsia="ru-RU"/>
        </w:rPr>
        <w:t>–</w:t>
      </w:r>
      <w:r w:rsidRPr="00C3497E">
        <w:rPr>
          <w:rFonts w:ascii="Times New Roman" w:eastAsia="Times New Roman" w:hAnsi="Times New Roman" w:cs="Times New Roman"/>
          <w:color w:val="000000"/>
          <w:sz w:val="24"/>
          <w:szCs w:val="24"/>
          <w:lang w:eastAsia="ru-RU"/>
        </w:rPr>
        <w:t xml:space="preserve"> «Смелость. Мысль. Образ. Глубина». Заявило о себе в 1964 году, его организаторами стали поэты </w:t>
      </w:r>
      <w:proofErr w:type="spellStart"/>
      <w:r w:rsidRPr="00C3497E">
        <w:rPr>
          <w:rFonts w:ascii="Times New Roman" w:eastAsia="Times New Roman" w:hAnsi="Times New Roman" w:cs="Times New Roman"/>
          <w:color w:val="000000"/>
          <w:sz w:val="24"/>
          <w:szCs w:val="24"/>
          <w:lang w:eastAsia="ru-RU"/>
        </w:rPr>
        <w:t>В.Алейников</w:t>
      </w:r>
      <w:proofErr w:type="spellEnd"/>
      <w:r w:rsidRPr="00C3497E">
        <w:rPr>
          <w:rFonts w:ascii="Times New Roman" w:eastAsia="Times New Roman" w:hAnsi="Times New Roman" w:cs="Times New Roman"/>
          <w:color w:val="000000"/>
          <w:sz w:val="24"/>
          <w:szCs w:val="24"/>
          <w:lang w:eastAsia="ru-RU"/>
        </w:rPr>
        <w:t xml:space="preserve">, </w:t>
      </w:r>
      <w:proofErr w:type="spellStart"/>
      <w:r w:rsidRPr="00C3497E">
        <w:rPr>
          <w:rFonts w:ascii="Times New Roman" w:eastAsia="Times New Roman" w:hAnsi="Times New Roman" w:cs="Times New Roman"/>
          <w:color w:val="000000"/>
          <w:sz w:val="24"/>
          <w:szCs w:val="24"/>
          <w:lang w:eastAsia="ru-RU"/>
        </w:rPr>
        <w:t>Л.Губанов</w:t>
      </w:r>
      <w:proofErr w:type="spellEnd"/>
      <w:r w:rsidRPr="00C3497E">
        <w:rPr>
          <w:rFonts w:ascii="Times New Roman" w:eastAsia="Times New Roman" w:hAnsi="Times New Roman" w:cs="Times New Roman"/>
          <w:color w:val="000000"/>
          <w:sz w:val="24"/>
          <w:szCs w:val="24"/>
          <w:lang w:eastAsia="ru-RU"/>
        </w:rPr>
        <w:t xml:space="preserve">, </w:t>
      </w:r>
      <w:proofErr w:type="spellStart"/>
      <w:r w:rsidRPr="00C3497E">
        <w:rPr>
          <w:rFonts w:ascii="Times New Roman" w:eastAsia="Times New Roman" w:hAnsi="Times New Roman" w:cs="Times New Roman"/>
          <w:color w:val="000000"/>
          <w:sz w:val="24"/>
          <w:szCs w:val="24"/>
          <w:lang w:eastAsia="ru-RU"/>
        </w:rPr>
        <w:t>Ю.Кублановский</w:t>
      </w:r>
      <w:proofErr w:type="spellEnd"/>
      <w:r w:rsidRPr="00C3497E">
        <w:rPr>
          <w:rFonts w:ascii="Times New Roman" w:eastAsia="Times New Roman" w:hAnsi="Times New Roman" w:cs="Times New Roman"/>
          <w:color w:val="000000"/>
          <w:sz w:val="24"/>
          <w:szCs w:val="24"/>
          <w:lang w:eastAsia="ru-RU"/>
        </w:rPr>
        <w:t xml:space="preserve">. </w:t>
      </w:r>
      <w:proofErr w:type="spellStart"/>
      <w:r w:rsidRPr="00C3497E">
        <w:rPr>
          <w:rFonts w:ascii="Times New Roman" w:eastAsia="Times New Roman" w:hAnsi="Times New Roman" w:cs="Times New Roman"/>
          <w:color w:val="000000"/>
          <w:sz w:val="24"/>
          <w:szCs w:val="24"/>
          <w:lang w:eastAsia="ru-RU"/>
        </w:rPr>
        <w:t>Г.Сапгир</w:t>
      </w:r>
      <w:proofErr w:type="spellEnd"/>
      <w:r w:rsidRPr="00C3497E">
        <w:rPr>
          <w:rFonts w:ascii="Times New Roman" w:eastAsia="Times New Roman" w:hAnsi="Times New Roman" w:cs="Times New Roman"/>
          <w:color w:val="000000"/>
          <w:sz w:val="24"/>
          <w:szCs w:val="24"/>
          <w:lang w:eastAsia="ru-RU"/>
        </w:rPr>
        <w:t xml:space="preserve"> в воспоминаниях о </w:t>
      </w:r>
      <w:proofErr w:type="spellStart"/>
      <w:r w:rsidRPr="00C3497E">
        <w:rPr>
          <w:rFonts w:ascii="Times New Roman" w:eastAsia="Times New Roman" w:hAnsi="Times New Roman" w:cs="Times New Roman"/>
          <w:color w:val="000000"/>
          <w:sz w:val="24"/>
          <w:szCs w:val="24"/>
          <w:lang w:eastAsia="ru-RU"/>
        </w:rPr>
        <w:t>Л.Губанове</w:t>
      </w:r>
      <w:proofErr w:type="spellEnd"/>
      <w:r w:rsidRPr="00C3497E">
        <w:rPr>
          <w:rFonts w:ascii="Times New Roman" w:eastAsia="Times New Roman" w:hAnsi="Times New Roman" w:cs="Times New Roman"/>
          <w:color w:val="000000"/>
          <w:sz w:val="24"/>
          <w:szCs w:val="24"/>
          <w:lang w:eastAsia="ru-RU"/>
        </w:rPr>
        <w:t xml:space="preserve"> пишет: «Новое литературное течение уже просматривалось, но имени не имело. Надо было его срочно придумать. Помню, сидели мы у Алены </w:t>
      </w:r>
      <w:proofErr w:type="spellStart"/>
      <w:r w:rsidRPr="00C3497E">
        <w:rPr>
          <w:rFonts w:ascii="Times New Roman" w:eastAsia="Times New Roman" w:hAnsi="Times New Roman" w:cs="Times New Roman"/>
          <w:color w:val="000000"/>
          <w:sz w:val="24"/>
          <w:szCs w:val="24"/>
          <w:lang w:eastAsia="ru-RU"/>
        </w:rPr>
        <w:t>Басиловой</w:t>
      </w:r>
      <w:proofErr w:type="spellEnd"/>
      <w:r w:rsidRPr="00C3497E">
        <w:rPr>
          <w:rFonts w:ascii="Times New Roman" w:eastAsia="Times New Roman" w:hAnsi="Times New Roman" w:cs="Times New Roman"/>
          <w:color w:val="000000"/>
          <w:sz w:val="24"/>
          <w:szCs w:val="24"/>
          <w:lang w:eastAsia="ru-RU"/>
        </w:rPr>
        <w:t>, которая стала потом женой Губанова, и придумывали название новому течению. Придумал сам Губанов: СМОГ. Самое Молодое Общество Гениев, Сила, Мысль, Образ, Глубина, и еще здесь присутствовал смог, поднимающийся с Садового Кольца нам в окна». </w:t>
      </w:r>
      <w:r w:rsidRPr="00C3497E">
        <w:rPr>
          <w:rFonts w:ascii="Times New Roman" w:eastAsia="Times New Roman" w:hAnsi="Times New Roman" w:cs="Times New Roman"/>
          <w:color w:val="000000"/>
          <w:sz w:val="24"/>
          <w:szCs w:val="24"/>
          <w:u w:val="single"/>
          <w:lang w:eastAsia="ru-RU"/>
        </w:rPr>
        <w:t>В манифесте «СМОГ»</w:t>
      </w:r>
      <w:r w:rsidRPr="00C3497E">
        <w:rPr>
          <w:rFonts w:ascii="Times New Roman" w:eastAsia="Times New Roman" w:hAnsi="Times New Roman" w:cs="Times New Roman"/>
          <w:color w:val="000000"/>
          <w:sz w:val="24"/>
          <w:szCs w:val="24"/>
          <w:lang w:eastAsia="ru-RU"/>
        </w:rPr>
        <w:t>, зачитанном в 1965 году у памятника В. Маяковскому в Москве, были сформулированы основные принципы мировоззрения, присущего участникам объединения:</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...Мы можем выплеснуть душу в жирные физиономии «советских писателей». Но зачем? Что они поймут? Наша душа нужна народу, нашему великому и необычайному русскому народу. А душа болит. Трудно больной ей биться в стенах камеры тела. Выпустить ее пора. Пора, мой друг, пора! МЫ! Нас мало и очень много. Но мы — это новый росток грядущего, взошедший на благодатной почве. &lt;...&gt; Сейчас мы отчаянно боремся против всех: от комсомола до обывателей, от чекистов до мещан, от бездарности до невежества — все против нас. Но наш народ за нас, с нами!..</w:t>
      </w:r>
    </w:p>
    <w:p w:rsidR="00C3497E" w:rsidRPr="00C3497E" w:rsidRDefault="00C3497E" w:rsidP="00C3497E">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b/>
          <w:bCs/>
          <w:color w:val="000000"/>
          <w:sz w:val="24"/>
          <w:szCs w:val="24"/>
          <w:lang w:eastAsia="ru-RU"/>
        </w:rPr>
        <w:t>Авангардисты 1950 </w:t>
      </w:r>
      <w:r w:rsidRPr="00C3497E">
        <w:rPr>
          <w:rFonts w:ascii="Times New Roman" w:eastAsia="Times New Roman" w:hAnsi="Times New Roman" w:cs="Times New Roman"/>
          <w:color w:val="000000"/>
          <w:sz w:val="24"/>
          <w:szCs w:val="24"/>
          <w:shd w:val="clear" w:color="auto" w:fill="FFFFFF"/>
          <w:lang w:eastAsia="ru-RU"/>
        </w:rPr>
        <w:t>–</w:t>
      </w:r>
      <w:r w:rsidRPr="00C3497E">
        <w:rPr>
          <w:rFonts w:ascii="Times New Roman" w:eastAsia="Times New Roman" w:hAnsi="Times New Roman" w:cs="Times New Roman"/>
          <w:b/>
          <w:bCs/>
          <w:color w:val="000000"/>
          <w:sz w:val="24"/>
          <w:szCs w:val="24"/>
          <w:lang w:eastAsia="ru-RU"/>
        </w:rPr>
        <w:t> 1980-х годов</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b/>
          <w:bCs/>
          <w:color w:val="000000"/>
          <w:sz w:val="24"/>
          <w:szCs w:val="24"/>
          <w:lang w:eastAsia="ru-RU"/>
        </w:rPr>
        <w:t>Авангардисты 1950— 1980-х годов </w:t>
      </w:r>
      <w:r w:rsidRPr="00C3497E">
        <w:rPr>
          <w:rFonts w:ascii="Times New Roman" w:eastAsia="Times New Roman" w:hAnsi="Times New Roman" w:cs="Times New Roman"/>
          <w:color w:val="000000"/>
          <w:sz w:val="24"/>
          <w:szCs w:val="24"/>
          <w:lang w:eastAsia="ru-RU"/>
        </w:rPr>
        <w:t xml:space="preserve">были лишены возможности публиковать свои произведения, именно их творчество развивалось в условиях андеграунда. Поэтов-авангардистов второй половины XX века объединяют уверенность в абсурдности и </w:t>
      </w:r>
      <w:proofErr w:type="spellStart"/>
      <w:r w:rsidRPr="00C3497E">
        <w:rPr>
          <w:rFonts w:ascii="Times New Roman" w:eastAsia="Times New Roman" w:hAnsi="Times New Roman" w:cs="Times New Roman"/>
          <w:color w:val="000000"/>
          <w:sz w:val="24"/>
          <w:szCs w:val="24"/>
          <w:lang w:eastAsia="ru-RU"/>
        </w:rPr>
        <w:t>антигуманности</w:t>
      </w:r>
      <w:proofErr w:type="spellEnd"/>
      <w:r w:rsidRPr="00C3497E">
        <w:rPr>
          <w:rFonts w:ascii="Times New Roman" w:eastAsia="Times New Roman" w:hAnsi="Times New Roman" w:cs="Times New Roman"/>
          <w:color w:val="000000"/>
          <w:sz w:val="24"/>
          <w:szCs w:val="24"/>
          <w:lang w:eastAsia="ru-RU"/>
        </w:rPr>
        <w:t xml:space="preserve"> социума, антиутопический пафос. Этим мироощущением обусловлены и художественные средства, используемые в поэзии авангарда. Поэты отказываются от художественного правдоподобия и создают деформированный образ мира, частью которого является человек.</w:t>
      </w:r>
    </w:p>
    <w:p w:rsidR="00C3497E" w:rsidRPr="00C3497E" w:rsidRDefault="00C3497E" w:rsidP="00C3497E">
      <w:pPr>
        <w:numPr>
          <w:ilvl w:val="0"/>
          <w:numId w:val="25"/>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b/>
          <w:bCs/>
          <w:color w:val="000000"/>
          <w:sz w:val="24"/>
          <w:szCs w:val="24"/>
          <w:lang w:eastAsia="ru-RU"/>
        </w:rPr>
        <w:t>Концептуализм</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C3497E">
        <w:rPr>
          <w:rFonts w:ascii="Times New Roman" w:eastAsia="Times New Roman" w:hAnsi="Times New Roman" w:cs="Times New Roman"/>
          <w:color w:val="000000"/>
          <w:sz w:val="24"/>
          <w:szCs w:val="24"/>
          <w:lang w:eastAsia="ru-RU"/>
        </w:rPr>
        <w:t>Одним из первых течений, сложившихся в рамках неофициального искусства 1970-х годов, является </w:t>
      </w:r>
      <w:r w:rsidRPr="00C3497E">
        <w:rPr>
          <w:rFonts w:ascii="Times New Roman" w:eastAsia="Times New Roman" w:hAnsi="Times New Roman" w:cs="Times New Roman"/>
          <w:b/>
          <w:bCs/>
          <w:color w:val="000000"/>
          <w:sz w:val="24"/>
          <w:szCs w:val="24"/>
          <w:lang w:eastAsia="ru-RU"/>
        </w:rPr>
        <w:t>концептуализм </w:t>
      </w:r>
      <w:r w:rsidRPr="00C3497E">
        <w:rPr>
          <w:rFonts w:ascii="Times New Roman" w:eastAsia="Times New Roman" w:hAnsi="Times New Roman" w:cs="Times New Roman"/>
          <w:color w:val="000000"/>
          <w:sz w:val="24"/>
          <w:szCs w:val="24"/>
          <w:lang w:eastAsia="ru-RU"/>
        </w:rPr>
        <w:t xml:space="preserve">(от лат. </w:t>
      </w:r>
      <w:proofErr w:type="spellStart"/>
      <w:r w:rsidRPr="00C3497E">
        <w:rPr>
          <w:rFonts w:ascii="Times New Roman" w:eastAsia="Times New Roman" w:hAnsi="Times New Roman" w:cs="Times New Roman"/>
          <w:color w:val="000000"/>
          <w:sz w:val="24"/>
          <w:szCs w:val="24"/>
          <w:lang w:eastAsia="ru-RU"/>
        </w:rPr>
        <w:t>conceptus</w:t>
      </w:r>
      <w:proofErr w:type="spellEnd"/>
      <w:r w:rsidRPr="00C3497E">
        <w:rPr>
          <w:rFonts w:ascii="Times New Roman" w:eastAsia="Times New Roman" w:hAnsi="Times New Roman" w:cs="Times New Roman"/>
          <w:color w:val="000000"/>
          <w:sz w:val="24"/>
          <w:szCs w:val="24"/>
          <w:lang w:eastAsia="ru-RU"/>
        </w:rPr>
        <w:t> </w:t>
      </w:r>
      <w:r w:rsidRPr="00C3497E">
        <w:rPr>
          <w:rFonts w:ascii="Times New Roman" w:eastAsia="Times New Roman" w:hAnsi="Times New Roman" w:cs="Times New Roman"/>
          <w:color w:val="000000"/>
          <w:sz w:val="24"/>
          <w:szCs w:val="24"/>
          <w:shd w:val="clear" w:color="auto" w:fill="FFFFFF"/>
          <w:lang w:eastAsia="ru-RU"/>
        </w:rPr>
        <w:t>–</w:t>
      </w:r>
      <w:r w:rsidRPr="00C3497E">
        <w:rPr>
          <w:rFonts w:ascii="Times New Roman" w:eastAsia="Times New Roman" w:hAnsi="Times New Roman" w:cs="Times New Roman"/>
          <w:color w:val="000000"/>
          <w:sz w:val="24"/>
          <w:szCs w:val="24"/>
          <w:lang w:eastAsia="ru-RU"/>
        </w:rPr>
        <w:t> «мысль», «понятие») </w:t>
      </w:r>
      <w:r w:rsidRPr="00C3497E">
        <w:rPr>
          <w:rFonts w:ascii="Times New Roman" w:eastAsia="Times New Roman" w:hAnsi="Times New Roman" w:cs="Times New Roman"/>
          <w:color w:val="000000"/>
          <w:sz w:val="24"/>
          <w:szCs w:val="24"/>
          <w:shd w:val="clear" w:color="auto" w:fill="FFFFFF"/>
          <w:lang w:eastAsia="ru-RU"/>
        </w:rPr>
        <w:t>–</w:t>
      </w:r>
      <w:r w:rsidRPr="00C3497E">
        <w:rPr>
          <w:rFonts w:ascii="Times New Roman" w:eastAsia="Times New Roman" w:hAnsi="Times New Roman" w:cs="Times New Roman"/>
          <w:color w:val="000000"/>
          <w:sz w:val="24"/>
          <w:szCs w:val="24"/>
          <w:lang w:eastAsia="ru-RU"/>
        </w:rPr>
        <w:t xml:space="preserve"> художественное течение второй половины XX века, заявившее о себе как об оппозиции официальному искусству), с которым связаны творчество поэтов Вс. Некрасова, </w:t>
      </w:r>
      <w:proofErr w:type="spellStart"/>
      <w:r w:rsidRPr="00C3497E">
        <w:rPr>
          <w:rFonts w:ascii="Times New Roman" w:eastAsia="Times New Roman" w:hAnsi="Times New Roman" w:cs="Times New Roman"/>
          <w:color w:val="000000"/>
          <w:sz w:val="24"/>
          <w:szCs w:val="24"/>
          <w:lang w:eastAsia="ru-RU"/>
        </w:rPr>
        <w:t>И.Холина</w:t>
      </w:r>
      <w:proofErr w:type="spellEnd"/>
      <w:r w:rsidRPr="00C3497E">
        <w:rPr>
          <w:rFonts w:ascii="Times New Roman" w:eastAsia="Times New Roman" w:hAnsi="Times New Roman" w:cs="Times New Roman"/>
          <w:color w:val="000000"/>
          <w:sz w:val="24"/>
          <w:szCs w:val="24"/>
          <w:lang w:eastAsia="ru-RU"/>
        </w:rPr>
        <w:t xml:space="preserve">, Д. </w:t>
      </w:r>
      <w:proofErr w:type="spellStart"/>
      <w:r w:rsidRPr="00C3497E">
        <w:rPr>
          <w:rFonts w:ascii="Times New Roman" w:eastAsia="Times New Roman" w:hAnsi="Times New Roman" w:cs="Times New Roman"/>
          <w:color w:val="000000"/>
          <w:sz w:val="24"/>
          <w:szCs w:val="24"/>
          <w:lang w:eastAsia="ru-RU"/>
        </w:rPr>
        <w:t>Пригова</w:t>
      </w:r>
      <w:proofErr w:type="spellEnd"/>
      <w:r w:rsidRPr="00C3497E">
        <w:rPr>
          <w:rFonts w:ascii="Times New Roman" w:eastAsia="Times New Roman" w:hAnsi="Times New Roman" w:cs="Times New Roman"/>
          <w:color w:val="000000"/>
          <w:sz w:val="24"/>
          <w:szCs w:val="24"/>
          <w:lang w:eastAsia="ru-RU"/>
        </w:rPr>
        <w:t xml:space="preserve">, </w:t>
      </w:r>
      <w:proofErr w:type="spellStart"/>
      <w:r w:rsidRPr="00C3497E">
        <w:rPr>
          <w:rFonts w:ascii="Times New Roman" w:eastAsia="Times New Roman" w:hAnsi="Times New Roman" w:cs="Times New Roman"/>
          <w:color w:val="000000"/>
          <w:sz w:val="24"/>
          <w:szCs w:val="24"/>
          <w:lang w:eastAsia="ru-RU"/>
        </w:rPr>
        <w:t>Л.Рубинштейна</w:t>
      </w:r>
      <w:proofErr w:type="spellEnd"/>
      <w:r w:rsidRPr="00C3497E">
        <w:rPr>
          <w:rFonts w:ascii="Times New Roman" w:eastAsia="Times New Roman" w:hAnsi="Times New Roman" w:cs="Times New Roman"/>
          <w:color w:val="000000"/>
          <w:sz w:val="24"/>
          <w:szCs w:val="24"/>
          <w:lang w:eastAsia="ru-RU"/>
        </w:rPr>
        <w:t xml:space="preserve">, прозаика </w:t>
      </w:r>
      <w:proofErr w:type="spellStart"/>
      <w:r w:rsidRPr="00C3497E">
        <w:rPr>
          <w:rFonts w:ascii="Times New Roman" w:eastAsia="Times New Roman" w:hAnsi="Times New Roman" w:cs="Times New Roman"/>
          <w:color w:val="000000"/>
          <w:sz w:val="24"/>
          <w:szCs w:val="24"/>
          <w:lang w:eastAsia="ru-RU"/>
        </w:rPr>
        <w:t>В.Сорокина</w:t>
      </w:r>
      <w:proofErr w:type="spellEnd"/>
      <w:r w:rsidRPr="00C3497E">
        <w:rPr>
          <w:rFonts w:ascii="Times New Roman" w:eastAsia="Times New Roman" w:hAnsi="Times New Roman" w:cs="Times New Roman"/>
          <w:color w:val="000000"/>
          <w:sz w:val="24"/>
          <w:szCs w:val="24"/>
          <w:lang w:eastAsia="ru-RU"/>
        </w:rPr>
        <w:t xml:space="preserve"> и художников </w:t>
      </w:r>
      <w:proofErr w:type="spellStart"/>
      <w:r w:rsidRPr="00C3497E">
        <w:rPr>
          <w:rFonts w:ascii="Times New Roman" w:eastAsia="Times New Roman" w:hAnsi="Times New Roman" w:cs="Times New Roman"/>
          <w:color w:val="000000"/>
          <w:sz w:val="24"/>
          <w:szCs w:val="24"/>
          <w:lang w:eastAsia="ru-RU"/>
        </w:rPr>
        <w:t>И.Кабакова</w:t>
      </w:r>
      <w:proofErr w:type="spellEnd"/>
      <w:r w:rsidRPr="00C3497E">
        <w:rPr>
          <w:rFonts w:ascii="Times New Roman" w:eastAsia="Times New Roman" w:hAnsi="Times New Roman" w:cs="Times New Roman"/>
          <w:color w:val="000000"/>
          <w:sz w:val="24"/>
          <w:szCs w:val="24"/>
          <w:lang w:eastAsia="ru-RU"/>
        </w:rPr>
        <w:t xml:space="preserve"> и </w:t>
      </w:r>
      <w:proofErr w:type="spellStart"/>
      <w:r w:rsidRPr="00C3497E">
        <w:rPr>
          <w:rFonts w:ascii="Times New Roman" w:eastAsia="Times New Roman" w:hAnsi="Times New Roman" w:cs="Times New Roman"/>
          <w:color w:val="000000"/>
          <w:sz w:val="24"/>
          <w:szCs w:val="24"/>
          <w:lang w:eastAsia="ru-RU"/>
        </w:rPr>
        <w:lastRenderedPageBreak/>
        <w:t>Э.Булатова</w:t>
      </w:r>
      <w:proofErr w:type="spellEnd"/>
      <w:r w:rsidRPr="00C3497E">
        <w:rPr>
          <w:rFonts w:ascii="Times New Roman" w:eastAsia="Times New Roman" w:hAnsi="Times New Roman" w:cs="Times New Roman"/>
          <w:color w:val="000000"/>
          <w:sz w:val="24"/>
          <w:szCs w:val="24"/>
          <w:lang w:eastAsia="ru-RU"/>
        </w:rPr>
        <w:t>.</w:t>
      </w:r>
      <w:proofErr w:type="gramEnd"/>
      <w:r w:rsidRPr="00C3497E">
        <w:rPr>
          <w:rFonts w:ascii="Times New Roman" w:eastAsia="Times New Roman" w:hAnsi="Times New Roman" w:cs="Times New Roman"/>
          <w:color w:val="000000"/>
          <w:sz w:val="24"/>
          <w:szCs w:val="24"/>
          <w:lang w:eastAsia="ru-RU"/>
        </w:rPr>
        <w:t xml:space="preserve"> В своих истоках концептуализм восходит к творчеству авангардистов начала XX века — футуристов и </w:t>
      </w:r>
      <w:proofErr w:type="spellStart"/>
      <w:r w:rsidRPr="00C3497E">
        <w:rPr>
          <w:rFonts w:ascii="Times New Roman" w:eastAsia="Times New Roman" w:hAnsi="Times New Roman" w:cs="Times New Roman"/>
          <w:color w:val="000000"/>
          <w:sz w:val="24"/>
          <w:szCs w:val="24"/>
          <w:lang w:eastAsia="ru-RU"/>
        </w:rPr>
        <w:t>обэриутов</w:t>
      </w:r>
      <w:proofErr w:type="spellEnd"/>
      <w:r w:rsidRPr="00C3497E">
        <w:rPr>
          <w:rFonts w:ascii="Times New Roman" w:eastAsia="Times New Roman" w:hAnsi="Times New Roman" w:cs="Times New Roman"/>
          <w:color w:val="000000"/>
          <w:sz w:val="24"/>
          <w:szCs w:val="24"/>
          <w:lang w:eastAsia="ru-RU"/>
        </w:rPr>
        <w:t>. Поскольку </w:t>
      </w:r>
      <w:r w:rsidRPr="00C3497E">
        <w:rPr>
          <w:rFonts w:ascii="Times New Roman" w:eastAsia="Times New Roman" w:hAnsi="Times New Roman" w:cs="Times New Roman"/>
          <w:color w:val="000000"/>
          <w:sz w:val="24"/>
          <w:szCs w:val="24"/>
          <w:u w:val="single"/>
          <w:lang w:eastAsia="ru-RU"/>
        </w:rPr>
        <w:t>концептуальное искусство </w:t>
      </w:r>
      <w:r w:rsidRPr="00C3497E">
        <w:rPr>
          <w:rFonts w:ascii="Times New Roman" w:eastAsia="Times New Roman" w:hAnsi="Times New Roman" w:cs="Times New Roman"/>
          <w:color w:val="000000"/>
          <w:sz w:val="24"/>
          <w:szCs w:val="24"/>
          <w:shd w:val="clear" w:color="auto" w:fill="FFFFFF"/>
          <w:lang w:eastAsia="ru-RU"/>
        </w:rPr>
        <w:t>–</w:t>
      </w:r>
      <w:r w:rsidRPr="00C3497E">
        <w:rPr>
          <w:rFonts w:ascii="Times New Roman" w:eastAsia="Times New Roman" w:hAnsi="Times New Roman" w:cs="Times New Roman"/>
          <w:color w:val="000000"/>
          <w:sz w:val="24"/>
          <w:szCs w:val="24"/>
          <w:u w:val="single"/>
          <w:lang w:eastAsia="ru-RU"/>
        </w:rPr>
        <w:t> искусство идеи, художнику-концептуалисту важен</w:t>
      </w:r>
      <w:r w:rsidRPr="00C3497E">
        <w:rPr>
          <w:rFonts w:ascii="Times New Roman" w:eastAsia="Times New Roman" w:hAnsi="Times New Roman" w:cs="Times New Roman"/>
          <w:color w:val="000000"/>
          <w:sz w:val="24"/>
          <w:szCs w:val="24"/>
          <w:lang w:eastAsia="ru-RU"/>
        </w:rPr>
        <w:t> не изображаемый им предмет, а то, </w:t>
      </w:r>
      <w:r w:rsidRPr="00C3497E">
        <w:rPr>
          <w:rFonts w:ascii="Times New Roman" w:eastAsia="Times New Roman" w:hAnsi="Times New Roman" w:cs="Times New Roman"/>
          <w:color w:val="000000"/>
          <w:sz w:val="24"/>
          <w:szCs w:val="24"/>
          <w:u w:val="single"/>
          <w:lang w:eastAsia="ru-RU"/>
        </w:rPr>
        <w:t>что посредством этого предмета концептуалист хочет обозначить</w:t>
      </w:r>
      <w:r w:rsidRPr="00C3497E">
        <w:rPr>
          <w:rFonts w:ascii="Times New Roman" w:eastAsia="Times New Roman" w:hAnsi="Times New Roman" w:cs="Times New Roman"/>
          <w:color w:val="000000"/>
          <w:sz w:val="24"/>
          <w:szCs w:val="24"/>
          <w:lang w:eastAsia="ru-RU"/>
        </w:rPr>
        <w:t>, т. е. демонстрируется не столько художественное произведение, сколько определенная художественная концепция. От читателя, зрителя, воспринимающего произведения концептуалистов, ожидается более активная позиция разгадывающего замысел творца.</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 xml:space="preserve">Поэт-концептуалист </w:t>
      </w:r>
      <w:proofErr w:type="spellStart"/>
      <w:r w:rsidRPr="00C3497E">
        <w:rPr>
          <w:rFonts w:ascii="Times New Roman" w:eastAsia="Times New Roman" w:hAnsi="Times New Roman" w:cs="Times New Roman"/>
          <w:color w:val="000000"/>
          <w:sz w:val="24"/>
          <w:szCs w:val="24"/>
          <w:lang w:eastAsia="ru-RU"/>
        </w:rPr>
        <w:t>Л.Рубинштейн</w:t>
      </w:r>
      <w:proofErr w:type="spellEnd"/>
      <w:r w:rsidRPr="00C3497E">
        <w:rPr>
          <w:rFonts w:ascii="Times New Roman" w:eastAsia="Times New Roman" w:hAnsi="Times New Roman" w:cs="Times New Roman"/>
          <w:color w:val="000000"/>
          <w:sz w:val="24"/>
          <w:szCs w:val="24"/>
          <w:lang w:eastAsia="ru-RU"/>
        </w:rPr>
        <w:t xml:space="preserve"> в стремлении «преодолеть инерцию и тяготение плоского листа» создал собственный «жанр картотеки». Этот жанр, говоря словами поэта, позволил ему «перевести ситуацию самиздата, к тому времени отвердевшую</w:t>
      </w:r>
      <w:r>
        <w:rPr>
          <w:rFonts w:ascii="Times New Roman" w:eastAsia="Times New Roman" w:hAnsi="Times New Roman" w:cs="Times New Roman"/>
          <w:color w:val="000000"/>
          <w:sz w:val="24"/>
          <w:szCs w:val="24"/>
          <w:lang w:eastAsia="ru-RU"/>
        </w:rPr>
        <w:t xml:space="preserve"> </w:t>
      </w:r>
      <w:r w:rsidRPr="00C3497E">
        <w:rPr>
          <w:rFonts w:ascii="Times New Roman" w:eastAsia="Times New Roman" w:hAnsi="Times New Roman" w:cs="Times New Roman"/>
          <w:color w:val="000000"/>
          <w:sz w:val="24"/>
          <w:szCs w:val="24"/>
          <w:lang w:eastAsia="ru-RU"/>
        </w:rPr>
        <w:t xml:space="preserve">и казавшуюся </w:t>
      </w:r>
      <w:proofErr w:type="gramStart"/>
      <w:r w:rsidRPr="00C3497E">
        <w:rPr>
          <w:rFonts w:ascii="Times New Roman" w:eastAsia="Times New Roman" w:hAnsi="Times New Roman" w:cs="Times New Roman"/>
          <w:color w:val="000000"/>
          <w:sz w:val="24"/>
          <w:szCs w:val="24"/>
          <w:lang w:eastAsia="ru-RU"/>
        </w:rPr>
        <w:t>вечной</w:t>
      </w:r>
      <w:proofErr w:type="gramEnd"/>
      <w:r w:rsidRPr="00C3497E">
        <w:rPr>
          <w:rFonts w:ascii="Times New Roman" w:eastAsia="Times New Roman" w:hAnsi="Times New Roman" w:cs="Times New Roman"/>
          <w:color w:val="000000"/>
          <w:sz w:val="24"/>
          <w:szCs w:val="24"/>
          <w:lang w:eastAsia="ru-RU"/>
        </w:rPr>
        <w:t xml:space="preserve">, из социально-культурного измерения в чисто эстетическое». Техника </w:t>
      </w:r>
      <w:proofErr w:type="spellStart"/>
      <w:r w:rsidRPr="00C3497E">
        <w:rPr>
          <w:rFonts w:ascii="Times New Roman" w:eastAsia="Times New Roman" w:hAnsi="Times New Roman" w:cs="Times New Roman"/>
          <w:color w:val="000000"/>
          <w:sz w:val="24"/>
          <w:szCs w:val="24"/>
          <w:lang w:eastAsia="ru-RU"/>
        </w:rPr>
        <w:t>Л.Рубинштейна</w:t>
      </w:r>
      <w:proofErr w:type="spellEnd"/>
      <w:r w:rsidRPr="00C3497E">
        <w:rPr>
          <w:rFonts w:ascii="Times New Roman" w:eastAsia="Times New Roman" w:hAnsi="Times New Roman" w:cs="Times New Roman"/>
          <w:color w:val="000000"/>
          <w:sz w:val="24"/>
          <w:szCs w:val="24"/>
          <w:lang w:eastAsia="ru-RU"/>
        </w:rPr>
        <w:t xml:space="preserve"> заключается в том, что на библиотечную карточку записывается отдельная реплика или цитата, иногда карточка и вовсе остается пустой, либо</w:t>
      </w:r>
      <w:r>
        <w:rPr>
          <w:rFonts w:ascii="Times New Roman" w:eastAsia="Times New Roman" w:hAnsi="Times New Roman" w:cs="Times New Roman"/>
          <w:color w:val="000000"/>
          <w:sz w:val="24"/>
          <w:szCs w:val="24"/>
          <w:lang w:eastAsia="ru-RU"/>
        </w:rPr>
        <w:t xml:space="preserve"> </w:t>
      </w:r>
      <w:r w:rsidRPr="00C3497E">
        <w:rPr>
          <w:rFonts w:ascii="Times New Roman" w:eastAsia="Times New Roman" w:hAnsi="Times New Roman" w:cs="Times New Roman"/>
          <w:color w:val="000000"/>
          <w:sz w:val="24"/>
          <w:szCs w:val="24"/>
          <w:lang w:eastAsia="ru-RU"/>
        </w:rPr>
        <w:t>на нее наносятся только знаки препинания. При чтении своих текстов Л. Рубинштейн выделяет интонацией не только слова, но и паузы </w:t>
      </w:r>
      <w:r w:rsidRPr="00C3497E">
        <w:rPr>
          <w:rFonts w:ascii="Times New Roman" w:eastAsia="Times New Roman" w:hAnsi="Times New Roman" w:cs="Times New Roman"/>
          <w:color w:val="000000"/>
          <w:sz w:val="24"/>
          <w:szCs w:val="24"/>
          <w:shd w:val="clear" w:color="auto" w:fill="FFFFFF"/>
          <w:lang w:eastAsia="ru-RU"/>
        </w:rPr>
        <w:t>–</w:t>
      </w:r>
      <w:r w:rsidRPr="00C3497E">
        <w:rPr>
          <w:rFonts w:ascii="Times New Roman" w:eastAsia="Times New Roman" w:hAnsi="Times New Roman" w:cs="Times New Roman"/>
          <w:color w:val="000000"/>
          <w:sz w:val="24"/>
          <w:szCs w:val="24"/>
          <w:lang w:eastAsia="ru-RU"/>
        </w:rPr>
        <w:t xml:space="preserve"> так возникает, говоря словами В. </w:t>
      </w:r>
      <w:proofErr w:type="gramStart"/>
      <w:r w:rsidRPr="00C3497E">
        <w:rPr>
          <w:rFonts w:ascii="Times New Roman" w:eastAsia="Times New Roman" w:hAnsi="Times New Roman" w:cs="Times New Roman"/>
          <w:color w:val="000000"/>
          <w:sz w:val="24"/>
          <w:szCs w:val="24"/>
          <w:lang w:eastAsia="ru-RU"/>
        </w:rPr>
        <w:t>Кривулина</w:t>
      </w:r>
      <w:proofErr w:type="gramEnd"/>
      <w:r w:rsidRPr="00C3497E">
        <w:rPr>
          <w:rFonts w:ascii="Times New Roman" w:eastAsia="Times New Roman" w:hAnsi="Times New Roman" w:cs="Times New Roman"/>
          <w:color w:val="000000"/>
          <w:sz w:val="24"/>
          <w:szCs w:val="24"/>
          <w:lang w:eastAsia="ru-RU"/>
        </w:rPr>
        <w:t xml:space="preserve">, «немой </w:t>
      </w:r>
      <w:proofErr w:type="spellStart"/>
      <w:r w:rsidRPr="00C3497E">
        <w:rPr>
          <w:rFonts w:ascii="Times New Roman" w:eastAsia="Times New Roman" w:hAnsi="Times New Roman" w:cs="Times New Roman"/>
          <w:color w:val="000000"/>
          <w:sz w:val="24"/>
          <w:szCs w:val="24"/>
          <w:lang w:eastAsia="ru-RU"/>
        </w:rPr>
        <w:t>гиперсюжет</w:t>
      </w:r>
      <w:proofErr w:type="spellEnd"/>
      <w:r w:rsidRPr="00C3497E">
        <w:rPr>
          <w:rFonts w:ascii="Times New Roman" w:eastAsia="Times New Roman" w:hAnsi="Times New Roman" w:cs="Times New Roman"/>
          <w:color w:val="000000"/>
          <w:sz w:val="24"/>
          <w:szCs w:val="24"/>
          <w:lang w:eastAsia="ru-RU"/>
        </w:rPr>
        <w:t>». На основе этого «</w:t>
      </w:r>
      <w:proofErr w:type="spellStart"/>
      <w:r w:rsidRPr="00C3497E">
        <w:rPr>
          <w:rFonts w:ascii="Times New Roman" w:eastAsia="Times New Roman" w:hAnsi="Times New Roman" w:cs="Times New Roman"/>
          <w:color w:val="000000"/>
          <w:sz w:val="24"/>
          <w:szCs w:val="24"/>
          <w:lang w:eastAsia="ru-RU"/>
        </w:rPr>
        <w:t>гиперсюжета</w:t>
      </w:r>
      <w:proofErr w:type="spellEnd"/>
      <w:r w:rsidRPr="00C3497E">
        <w:rPr>
          <w:rFonts w:ascii="Times New Roman" w:eastAsia="Times New Roman" w:hAnsi="Times New Roman" w:cs="Times New Roman"/>
          <w:color w:val="000000"/>
          <w:sz w:val="24"/>
          <w:szCs w:val="24"/>
          <w:lang w:eastAsia="ru-RU"/>
        </w:rPr>
        <w:t>» создается образ</w:t>
      </w:r>
      <w:r>
        <w:rPr>
          <w:rFonts w:ascii="Times New Roman" w:eastAsia="Times New Roman" w:hAnsi="Times New Roman" w:cs="Times New Roman"/>
          <w:color w:val="000000"/>
          <w:sz w:val="24"/>
          <w:szCs w:val="24"/>
          <w:lang w:eastAsia="ru-RU"/>
        </w:rPr>
        <w:t xml:space="preserve"> </w:t>
      </w:r>
      <w:r w:rsidRPr="00C3497E">
        <w:rPr>
          <w:rFonts w:ascii="Times New Roman" w:eastAsia="Times New Roman" w:hAnsi="Times New Roman" w:cs="Times New Roman"/>
          <w:color w:val="000000"/>
          <w:sz w:val="24"/>
          <w:szCs w:val="24"/>
          <w:lang w:eastAsia="ru-RU"/>
        </w:rPr>
        <w:t xml:space="preserve">разрушенного и вновь созданного из обломков мира, в котором поэту «честнее молчать», чем говорить. Таким </w:t>
      </w:r>
      <w:proofErr w:type="gramStart"/>
      <w:r w:rsidRPr="00C3497E">
        <w:rPr>
          <w:rFonts w:ascii="Times New Roman" w:eastAsia="Times New Roman" w:hAnsi="Times New Roman" w:cs="Times New Roman"/>
          <w:color w:val="000000"/>
          <w:sz w:val="24"/>
          <w:szCs w:val="24"/>
          <w:lang w:eastAsia="ru-RU"/>
        </w:rPr>
        <w:t>образом</w:t>
      </w:r>
      <w:proofErr w:type="gramEnd"/>
      <w:r w:rsidRPr="00C3497E">
        <w:rPr>
          <w:rFonts w:ascii="Times New Roman" w:eastAsia="Times New Roman" w:hAnsi="Times New Roman" w:cs="Times New Roman"/>
          <w:color w:val="000000"/>
          <w:sz w:val="24"/>
          <w:szCs w:val="24"/>
          <w:lang w:eastAsia="ru-RU"/>
        </w:rPr>
        <w:t xml:space="preserve"> Л. Рубинштейн выражает трагико-ироническое отношение к миру.</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...Карточка 37. Можно, увидев себя со стороны, ужаснуться, а можно</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и обрадоваться;</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Карточка 38. Можно избегать каких-либо встреч, взглядов, разговоров</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и т. п., но не лучше ли идти навстречу судьбе &lt;...&gt;</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Карточка 41. Можно оказаться неподалеку и зайти, чтобы выпить</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чаю и поболтать...</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w:t>
      </w:r>
      <w:proofErr w:type="spellStart"/>
      <w:r w:rsidRPr="00C3497E">
        <w:rPr>
          <w:rFonts w:ascii="Times New Roman" w:eastAsia="Times New Roman" w:hAnsi="Times New Roman" w:cs="Times New Roman"/>
          <w:color w:val="000000"/>
          <w:sz w:val="24"/>
          <w:szCs w:val="24"/>
          <w:lang w:eastAsia="ru-RU"/>
        </w:rPr>
        <w:t>Л.Рубинштейн</w:t>
      </w:r>
      <w:proofErr w:type="spellEnd"/>
      <w:r w:rsidRPr="00C3497E">
        <w:rPr>
          <w:rFonts w:ascii="Times New Roman" w:eastAsia="Times New Roman" w:hAnsi="Times New Roman" w:cs="Times New Roman"/>
          <w:color w:val="000000"/>
          <w:sz w:val="24"/>
          <w:szCs w:val="24"/>
          <w:lang w:eastAsia="ru-RU"/>
        </w:rPr>
        <w:t>, «Каталог комедийных новшеств», 1976)</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Вошедшие в литературу </w:t>
      </w:r>
      <w:r w:rsidRPr="00C3497E">
        <w:rPr>
          <w:rFonts w:ascii="Times New Roman" w:eastAsia="Times New Roman" w:hAnsi="Times New Roman" w:cs="Times New Roman"/>
          <w:color w:val="000000"/>
          <w:sz w:val="24"/>
          <w:szCs w:val="24"/>
          <w:u w:val="single"/>
          <w:lang w:eastAsia="ru-RU"/>
        </w:rPr>
        <w:t>на излете 1970-х и в 1980-е годы</w:t>
      </w:r>
      <w:r w:rsidRPr="00C3497E">
        <w:rPr>
          <w:rFonts w:ascii="Times New Roman" w:eastAsia="Times New Roman" w:hAnsi="Times New Roman" w:cs="Times New Roman"/>
          <w:color w:val="000000"/>
          <w:sz w:val="24"/>
          <w:szCs w:val="24"/>
          <w:lang w:eastAsia="ru-RU"/>
        </w:rPr>
        <w:t xml:space="preserve"> поэты А. Еременко, Т. </w:t>
      </w:r>
      <w:proofErr w:type="spellStart"/>
      <w:r w:rsidRPr="00C3497E">
        <w:rPr>
          <w:rFonts w:ascii="Times New Roman" w:eastAsia="Times New Roman" w:hAnsi="Times New Roman" w:cs="Times New Roman"/>
          <w:color w:val="000000"/>
          <w:sz w:val="24"/>
          <w:szCs w:val="24"/>
          <w:lang w:eastAsia="ru-RU"/>
        </w:rPr>
        <w:t>Кибиров</w:t>
      </w:r>
      <w:proofErr w:type="spellEnd"/>
      <w:r w:rsidRPr="00C3497E">
        <w:rPr>
          <w:rFonts w:ascii="Times New Roman" w:eastAsia="Times New Roman" w:hAnsi="Times New Roman" w:cs="Times New Roman"/>
          <w:color w:val="000000"/>
          <w:sz w:val="24"/>
          <w:szCs w:val="24"/>
          <w:lang w:eastAsia="ru-RU"/>
        </w:rPr>
        <w:t xml:space="preserve">, Е. </w:t>
      </w:r>
      <w:proofErr w:type="spellStart"/>
      <w:r w:rsidRPr="00C3497E">
        <w:rPr>
          <w:rFonts w:ascii="Times New Roman" w:eastAsia="Times New Roman" w:hAnsi="Times New Roman" w:cs="Times New Roman"/>
          <w:color w:val="000000"/>
          <w:sz w:val="24"/>
          <w:szCs w:val="24"/>
          <w:lang w:eastAsia="ru-RU"/>
        </w:rPr>
        <w:t>Бунимович</w:t>
      </w:r>
      <w:proofErr w:type="spellEnd"/>
      <w:r w:rsidRPr="00C3497E">
        <w:rPr>
          <w:rFonts w:ascii="Times New Roman" w:eastAsia="Times New Roman" w:hAnsi="Times New Roman" w:cs="Times New Roman"/>
          <w:color w:val="000000"/>
          <w:sz w:val="24"/>
          <w:szCs w:val="24"/>
          <w:lang w:eastAsia="ru-RU"/>
        </w:rPr>
        <w:t xml:space="preserve">, В. </w:t>
      </w:r>
      <w:proofErr w:type="spellStart"/>
      <w:r w:rsidRPr="00C3497E">
        <w:rPr>
          <w:rFonts w:ascii="Times New Roman" w:eastAsia="Times New Roman" w:hAnsi="Times New Roman" w:cs="Times New Roman"/>
          <w:color w:val="000000"/>
          <w:sz w:val="24"/>
          <w:szCs w:val="24"/>
          <w:lang w:eastAsia="ru-RU"/>
        </w:rPr>
        <w:t>Коркия</w:t>
      </w:r>
      <w:proofErr w:type="spellEnd"/>
      <w:r w:rsidRPr="00C3497E">
        <w:rPr>
          <w:rFonts w:ascii="Times New Roman" w:eastAsia="Times New Roman" w:hAnsi="Times New Roman" w:cs="Times New Roman"/>
          <w:color w:val="000000"/>
          <w:sz w:val="24"/>
          <w:szCs w:val="24"/>
          <w:lang w:eastAsia="ru-RU"/>
        </w:rPr>
        <w:t>, М. Сухотин отталкивались от поэзии концептуалистов. Излюбленным приемом этих поэтов является </w:t>
      </w:r>
      <w:proofErr w:type="spellStart"/>
      <w:r w:rsidRPr="00C3497E">
        <w:rPr>
          <w:rFonts w:ascii="Times New Roman" w:eastAsia="Times New Roman" w:hAnsi="Times New Roman" w:cs="Times New Roman"/>
          <w:color w:val="000000"/>
          <w:sz w:val="24"/>
          <w:szCs w:val="24"/>
          <w:u w:val="single"/>
          <w:lang w:eastAsia="ru-RU"/>
        </w:rPr>
        <w:t>цитатностъ</w:t>
      </w:r>
      <w:proofErr w:type="spellEnd"/>
      <w:r w:rsidRPr="00C3497E">
        <w:rPr>
          <w:rFonts w:ascii="Times New Roman" w:eastAsia="Times New Roman" w:hAnsi="Times New Roman" w:cs="Times New Roman"/>
          <w:color w:val="000000"/>
          <w:sz w:val="24"/>
          <w:szCs w:val="24"/>
          <w:lang w:eastAsia="ru-RU"/>
        </w:rPr>
        <w:t xml:space="preserve">, доходящая до </w:t>
      </w:r>
      <w:proofErr w:type="spellStart"/>
      <w:r w:rsidRPr="00C3497E">
        <w:rPr>
          <w:rFonts w:ascii="Times New Roman" w:eastAsia="Times New Roman" w:hAnsi="Times New Roman" w:cs="Times New Roman"/>
          <w:color w:val="000000"/>
          <w:sz w:val="24"/>
          <w:szCs w:val="24"/>
          <w:lang w:eastAsia="ru-RU"/>
        </w:rPr>
        <w:t>центона</w:t>
      </w:r>
      <w:proofErr w:type="spellEnd"/>
      <w:proofErr w:type="gramStart"/>
      <w:r w:rsidRPr="00C3497E">
        <w:rPr>
          <w:rFonts w:ascii="Times New Roman" w:eastAsia="Times New Roman" w:hAnsi="Times New Roman" w:cs="Times New Roman"/>
          <w:color w:val="000000"/>
          <w:sz w:val="24"/>
          <w:szCs w:val="24"/>
          <w:lang w:eastAsia="ru-RU"/>
        </w:rPr>
        <w:t xml:space="preserve"> ,</w:t>
      </w:r>
      <w:proofErr w:type="gramEnd"/>
      <w:r w:rsidRPr="00C3497E">
        <w:rPr>
          <w:rFonts w:ascii="Times New Roman" w:eastAsia="Times New Roman" w:hAnsi="Times New Roman" w:cs="Times New Roman"/>
          <w:color w:val="000000"/>
          <w:sz w:val="24"/>
          <w:szCs w:val="24"/>
          <w:lang w:eastAsia="ru-RU"/>
        </w:rPr>
        <w:t xml:space="preserve"> с помощью которого иронически обыгрываются цитаты из классической литературы, штампы официальной идеологии и массовой культуры. Этим, в свою очередь, </w:t>
      </w:r>
      <w:proofErr w:type="gramStart"/>
      <w:r w:rsidRPr="00C3497E">
        <w:rPr>
          <w:rFonts w:ascii="Times New Roman" w:eastAsia="Times New Roman" w:hAnsi="Times New Roman" w:cs="Times New Roman"/>
          <w:color w:val="000000"/>
          <w:sz w:val="24"/>
          <w:szCs w:val="24"/>
          <w:lang w:eastAsia="ru-RU"/>
        </w:rPr>
        <w:t>обусловлены</w:t>
      </w:r>
      <w:proofErr w:type="gramEnd"/>
      <w:r w:rsidRPr="00C3497E">
        <w:rPr>
          <w:rFonts w:ascii="Times New Roman" w:eastAsia="Times New Roman" w:hAnsi="Times New Roman" w:cs="Times New Roman"/>
          <w:color w:val="000000"/>
          <w:sz w:val="24"/>
          <w:szCs w:val="24"/>
          <w:lang w:eastAsia="ru-RU"/>
        </w:rPr>
        <w:t xml:space="preserve"> и смешение различных лексико-стилистических пластов, проявление</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C3497E">
        <w:rPr>
          <w:rFonts w:ascii="Times New Roman" w:eastAsia="Times New Roman" w:hAnsi="Times New Roman" w:cs="Times New Roman"/>
          <w:color w:val="000000"/>
          <w:sz w:val="24"/>
          <w:szCs w:val="24"/>
          <w:lang w:eastAsia="ru-RU"/>
        </w:rPr>
        <w:t>высокого</w:t>
      </w:r>
      <w:proofErr w:type="gramEnd"/>
      <w:r w:rsidRPr="00C3497E">
        <w:rPr>
          <w:rFonts w:ascii="Times New Roman" w:eastAsia="Times New Roman" w:hAnsi="Times New Roman" w:cs="Times New Roman"/>
          <w:color w:val="000000"/>
          <w:sz w:val="24"/>
          <w:szCs w:val="24"/>
          <w:lang w:eastAsia="ru-RU"/>
        </w:rPr>
        <w:t xml:space="preserve"> в низком и наоборот.</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И я там был, мед-пиво пил,</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изображая смерть, не муку.</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в мою протянутую руку.</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Играет ветер, бьется ставень,</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а мачта гнется и скрипит.</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А по ночам гуляет Сталин,</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i/>
          <w:iCs/>
          <w:color w:val="000000"/>
          <w:sz w:val="24"/>
          <w:szCs w:val="24"/>
          <w:lang w:eastAsia="ru-RU"/>
        </w:rPr>
        <w:t>но вреден север для меня.</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 xml:space="preserve">(А. </w:t>
      </w:r>
      <w:proofErr w:type="spellStart"/>
      <w:r w:rsidRPr="00C3497E">
        <w:rPr>
          <w:rFonts w:ascii="Times New Roman" w:eastAsia="Times New Roman" w:hAnsi="Times New Roman" w:cs="Times New Roman"/>
          <w:color w:val="000000"/>
          <w:sz w:val="24"/>
          <w:szCs w:val="24"/>
          <w:lang w:eastAsia="ru-RU"/>
        </w:rPr>
        <w:t>Еременко</w:t>
      </w:r>
      <w:proofErr w:type="gramStart"/>
      <w:r w:rsidRPr="00C3497E">
        <w:rPr>
          <w:rFonts w:ascii="Times New Roman" w:eastAsia="Times New Roman" w:hAnsi="Times New Roman" w:cs="Times New Roman"/>
          <w:color w:val="000000"/>
          <w:sz w:val="24"/>
          <w:szCs w:val="24"/>
          <w:lang w:eastAsia="ru-RU"/>
        </w:rPr>
        <w:t>,«</w:t>
      </w:r>
      <w:proofErr w:type="gramEnd"/>
      <w:r w:rsidRPr="00C3497E">
        <w:rPr>
          <w:rFonts w:ascii="Times New Roman" w:eastAsia="Times New Roman" w:hAnsi="Times New Roman" w:cs="Times New Roman"/>
          <w:color w:val="000000"/>
          <w:sz w:val="24"/>
          <w:szCs w:val="24"/>
          <w:lang w:eastAsia="ru-RU"/>
        </w:rPr>
        <w:t>Переделкино</w:t>
      </w:r>
      <w:proofErr w:type="spellEnd"/>
      <w:r w:rsidRPr="00C3497E">
        <w:rPr>
          <w:rFonts w:ascii="Times New Roman" w:eastAsia="Times New Roman" w:hAnsi="Times New Roman" w:cs="Times New Roman"/>
          <w:color w:val="000000"/>
          <w:sz w:val="24"/>
          <w:szCs w:val="24"/>
          <w:lang w:eastAsia="ru-RU"/>
        </w:rPr>
        <w:t>», 1980)</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Особое место в литературном процессе второй половины XX века занимает поэзия И. Бродского, вынужденного эмигрировать из страны в 1972 году. Талант поэта ярко проявился в разнообразных прозаических, лирических и лиро-эпических жанрах.</w:t>
      </w:r>
    </w:p>
    <w:p w:rsidR="00C3497E" w:rsidRPr="00C3497E" w:rsidRDefault="00C3497E" w:rsidP="00C3497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Уникальность И. Бродского заключается в том, что его поэзия вобрала в себя традиции русской и зарубежной поэзии.</w:t>
      </w:r>
    </w:p>
    <w:p w:rsidR="00C3497E" w:rsidRPr="00C3497E" w:rsidRDefault="00C3497E" w:rsidP="00C3497E">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b/>
          <w:bCs/>
          <w:color w:val="000000"/>
          <w:sz w:val="24"/>
          <w:szCs w:val="24"/>
          <w:lang w:eastAsia="ru-RU"/>
        </w:rPr>
        <w:t>Вывод. Черты поэзии оттепели:</w:t>
      </w:r>
    </w:p>
    <w:p w:rsidR="00C3497E" w:rsidRPr="00C3497E" w:rsidRDefault="00C3497E" w:rsidP="00C3497E">
      <w:pPr>
        <w:numPr>
          <w:ilvl w:val="0"/>
          <w:numId w:val="26"/>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Неофициальность, ощущение свободы;</w:t>
      </w:r>
    </w:p>
    <w:p w:rsidR="00C3497E" w:rsidRPr="00C3497E" w:rsidRDefault="00C3497E" w:rsidP="00C3497E">
      <w:pPr>
        <w:numPr>
          <w:ilvl w:val="0"/>
          <w:numId w:val="26"/>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Ответственность за преобразования в стране;</w:t>
      </w:r>
    </w:p>
    <w:p w:rsidR="00C3497E" w:rsidRPr="00C3497E" w:rsidRDefault="00C3497E" w:rsidP="00C3497E">
      <w:pPr>
        <w:numPr>
          <w:ilvl w:val="0"/>
          <w:numId w:val="26"/>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Необходимость моральной перестройки общества;</w:t>
      </w:r>
    </w:p>
    <w:p w:rsidR="00C3497E" w:rsidRPr="00C3497E" w:rsidRDefault="00C3497E" w:rsidP="00C3497E">
      <w:pPr>
        <w:numPr>
          <w:ilvl w:val="0"/>
          <w:numId w:val="26"/>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Романтизм;</w:t>
      </w:r>
    </w:p>
    <w:p w:rsidR="00C3497E" w:rsidRPr="00C3497E" w:rsidRDefault="00C3497E" w:rsidP="00C3497E">
      <w:pPr>
        <w:numPr>
          <w:ilvl w:val="0"/>
          <w:numId w:val="26"/>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Публицистический пафос;</w:t>
      </w:r>
    </w:p>
    <w:p w:rsidR="00C3497E" w:rsidRPr="00C3497E" w:rsidRDefault="00C3497E" w:rsidP="00C3497E">
      <w:pPr>
        <w:numPr>
          <w:ilvl w:val="0"/>
          <w:numId w:val="26"/>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lastRenderedPageBreak/>
        <w:t>«</w:t>
      </w:r>
      <w:proofErr w:type="spellStart"/>
      <w:r w:rsidRPr="00C3497E">
        <w:rPr>
          <w:rFonts w:ascii="Times New Roman" w:eastAsia="Times New Roman" w:hAnsi="Times New Roman" w:cs="Times New Roman"/>
          <w:color w:val="000000"/>
          <w:sz w:val="24"/>
          <w:szCs w:val="24"/>
          <w:lang w:eastAsia="ru-RU"/>
        </w:rPr>
        <w:t>Эстрадность</w:t>
      </w:r>
      <w:proofErr w:type="spellEnd"/>
      <w:r w:rsidRPr="00C3497E">
        <w:rPr>
          <w:rFonts w:ascii="Times New Roman" w:eastAsia="Times New Roman" w:hAnsi="Times New Roman" w:cs="Times New Roman"/>
          <w:color w:val="000000"/>
          <w:sz w:val="24"/>
          <w:szCs w:val="24"/>
          <w:lang w:eastAsia="ru-RU"/>
        </w:rPr>
        <w:t>»;</w:t>
      </w:r>
    </w:p>
    <w:p w:rsidR="00C3497E" w:rsidRPr="00C3497E" w:rsidRDefault="00C3497E" w:rsidP="00C3497E">
      <w:pPr>
        <w:numPr>
          <w:ilvl w:val="0"/>
          <w:numId w:val="26"/>
        </w:numPr>
        <w:shd w:val="clear" w:color="auto" w:fill="FFFFFF"/>
        <w:spacing w:before="30" w:after="30" w:line="240" w:lineRule="auto"/>
        <w:ind w:left="0" w:firstLine="710"/>
        <w:jc w:val="both"/>
        <w:rPr>
          <w:rFonts w:ascii="Times New Roman" w:eastAsia="Times New Roman" w:hAnsi="Times New Roman" w:cs="Times New Roman"/>
          <w:color w:val="000000"/>
          <w:sz w:val="24"/>
          <w:szCs w:val="24"/>
          <w:lang w:eastAsia="ru-RU"/>
        </w:rPr>
      </w:pPr>
      <w:r w:rsidRPr="00C3497E">
        <w:rPr>
          <w:rFonts w:ascii="Times New Roman" w:eastAsia="Times New Roman" w:hAnsi="Times New Roman" w:cs="Times New Roman"/>
          <w:color w:val="000000"/>
          <w:sz w:val="24"/>
          <w:szCs w:val="24"/>
          <w:lang w:eastAsia="ru-RU"/>
        </w:rPr>
        <w:t>Надежды на скорое освобождение от пороков, которые воспринимались как искажение прекрасной идеи.</w:t>
      </w:r>
    </w:p>
    <w:p w:rsidR="00C3497E" w:rsidRPr="00C3497E" w:rsidRDefault="00C3497E" w:rsidP="00CD1C9E">
      <w:pPr>
        <w:pStyle w:val="a3"/>
        <w:shd w:val="clear" w:color="auto" w:fill="FFFFFF"/>
        <w:spacing w:before="0" w:beforeAutospacing="0" w:after="0" w:afterAutospacing="0"/>
        <w:jc w:val="center"/>
        <w:rPr>
          <w:b/>
        </w:rPr>
      </w:pPr>
    </w:p>
    <w:p w:rsidR="00C3497E" w:rsidRPr="00C3497E" w:rsidRDefault="00C3497E" w:rsidP="00CD1C9E">
      <w:pPr>
        <w:pStyle w:val="a3"/>
        <w:shd w:val="clear" w:color="auto" w:fill="FFFFFF"/>
        <w:spacing w:before="0" w:beforeAutospacing="0" w:after="0" w:afterAutospacing="0"/>
        <w:jc w:val="center"/>
        <w:rPr>
          <w:b/>
        </w:rPr>
      </w:pPr>
    </w:p>
    <w:p w:rsidR="00C3497E" w:rsidRDefault="00C3497E" w:rsidP="00CD1C9E">
      <w:pPr>
        <w:pStyle w:val="a3"/>
        <w:shd w:val="clear" w:color="auto" w:fill="FFFFFF"/>
        <w:spacing w:before="0" w:beforeAutospacing="0" w:after="0" w:afterAutospacing="0"/>
        <w:jc w:val="center"/>
        <w:rPr>
          <w:b/>
        </w:rPr>
      </w:pPr>
    </w:p>
    <w:p w:rsidR="00C3497E" w:rsidRDefault="00C3497E" w:rsidP="00CD1C9E">
      <w:pPr>
        <w:pStyle w:val="a3"/>
        <w:shd w:val="clear" w:color="auto" w:fill="FFFFFF"/>
        <w:spacing w:before="0" w:beforeAutospacing="0" w:after="0" w:afterAutospacing="0"/>
        <w:jc w:val="center"/>
        <w:rPr>
          <w:b/>
        </w:rPr>
      </w:pPr>
    </w:p>
    <w:p w:rsidR="00DA38FE" w:rsidRPr="00CC43C6" w:rsidRDefault="00DA38FE" w:rsidP="00CC43C6">
      <w:pPr>
        <w:pStyle w:val="a4"/>
        <w:numPr>
          <w:ilvl w:val="0"/>
          <w:numId w:val="5"/>
        </w:numPr>
        <w:spacing w:after="0" w:line="240" w:lineRule="auto"/>
        <w:rPr>
          <w:rFonts w:ascii="Times New Roman" w:eastAsia="Times New Roman" w:hAnsi="Times New Roman" w:cs="Times New Roman"/>
          <w:sz w:val="24"/>
          <w:szCs w:val="24"/>
          <w:lang w:eastAsia="ru-RU"/>
        </w:rPr>
      </w:pPr>
      <w:r w:rsidRPr="00CC43C6">
        <w:rPr>
          <w:rFonts w:ascii="Times New Roman" w:eastAsia="Times New Roman" w:hAnsi="Times New Roman" w:cs="Times New Roman"/>
          <w:b/>
          <w:sz w:val="24"/>
          <w:szCs w:val="24"/>
          <w:lang w:eastAsia="ru-RU"/>
        </w:rPr>
        <w:t>Сроки выполнения:</w:t>
      </w:r>
      <w:r w:rsidR="008060CF">
        <w:rPr>
          <w:rFonts w:ascii="Times New Roman" w:eastAsia="Times New Roman" w:hAnsi="Times New Roman" w:cs="Times New Roman"/>
          <w:sz w:val="24"/>
          <w:szCs w:val="24"/>
          <w:lang w:eastAsia="ru-RU"/>
        </w:rPr>
        <w:t xml:space="preserve"> </w:t>
      </w:r>
      <w:r w:rsidR="00165A17">
        <w:rPr>
          <w:rFonts w:ascii="Times New Roman" w:eastAsia="Times New Roman" w:hAnsi="Times New Roman" w:cs="Times New Roman"/>
          <w:sz w:val="24"/>
          <w:szCs w:val="24"/>
          <w:lang w:eastAsia="ru-RU"/>
        </w:rPr>
        <w:t>24</w:t>
      </w:r>
      <w:r w:rsidRPr="00CC43C6">
        <w:rPr>
          <w:rFonts w:ascii="Times New Roman" w:eastAsia="Times New Roman" w:hAnsi="Times New Roman" w:cs="Times New Roman"/>
          <w:sz w:val="24"/>
          <w:szCs w:val="24"/>
          <w:lang w:eastAsia="ru-RU"/>
        </w:rPr>
        <w:t>.1</w:t>
      </w:r>
      <w:r w:rsidR="008060CF">
        <w:rPr>
          <w:rFonts w:ascii="Times New Roman" w:eastAsia="Times New Roman" w:hAnsi="Times New Roman" w:cs="Times New Roman"/>
          <w:sz w:val="24"/>
          <w:szCs w:val="24"/>
          <w:lang w:eastAsia="ru-RU"/>
        </w:rPr>
        <w:t>1</w:t>
      </w:r>
      <w:r w:rsidRPr="00CC43C6">
        <w:rPr>
          <w:rFonts w:ascii="Times New Roman" w:eastAsia="Times New Roman" w:hAnsi="Times New Roman" w:cs="Times New Roman"/>
          <w:sz w:val="24"/>
          <w:szCs w:val="24"/>
          <w:lang w:eastAsia="ru-RU"/>
        </w:rPr>
        <w:t>.2021г. до 1</w:t>
      </w:r>
      <w:r w:rsidR="00690151">
        <w:rPr>
          <w:rFonts w:ascii="Times New Roman" w:eastAsia="Times New Roman" w:hAnsi="Times New Roman" w:cs="Times New Roman"/>
          <w:sz w:val="24"/>
          <w:szCs w:val="24"/>
          <w:lang w:eastAsia="ru-RU"/>
        </w:rPr>
        <w:t>5</w:t>
      </w:r>
      <w:r w:rsidRPr="00CC43C6">
        <w:rPr>
          <w:rFonts w:ascii="Times New Roman" w:eastAsia="Times New Roman" w:hAnsi="Times New Roman" w:cs="Times New Roman"/>
          <w:sz w:val="24"/>
          <w:szCs w:val="24"/>
          <w:lang w:eastAsia="ru-RU"/>
        </w:rPr>
        <w:t>.00</w:t>
      </w:r>
    </w:p>
    <w:p w:rsidR="006765EE" w:rsidRPr="00CC43C6" w:rsidRDefault="006765EE" w:rsidP="00CC43C6">
      <w:pPr>
        <w:pStyle w:val="a4"/>
        <w:spacing w:after="0" w:line="240" w:lineRule="auto"/>
        <w:ind w:left="1080"/>
        <w:rPr>
          <w:rFonts w:ascii="Times New Roman" w:eastAsia="Times New Roman" w:hAnsi="Times New Roman" w:cs="Times New Roman"/>
          <w:sz w:val="24"/>
          <w:szCs w:val="24"/>
          <w:lang w:eastAsia="ru-RU"/>
        </w:rPr>
      </w:pPr>
    </w:p>
    <w:p w:rsidR="00CC43C6" w:rsidRPr="00CC43C6" w:rsidRDefault="00DA38FE" w:rsidP="00CC43C6">
      <w:pPr>
        <w:numPr>
          <w:ilvl w:val="0"/>
          <w:numId w:val="5"/>
        </w:numPr>
        <w:spacing w:after="0" w:line="240" w:lineRule="auto"/>
        <w:contextualSpacing/>
        <w:rPr>
          <w:rFonts w:ascii="Times New Roman" w:eastAsia="Times New Roman" w:hAnsi="Times New Roman" w:cs="Times New Roman"/>
          <w:sz w:val="24"/>
          <w:szCs w:val="24"/>
          <w:lang w:eastAsia="ru-RU"/>
        </w:rPr>
      </w:pPr>
      <w:r w:rsidRPr="00CC43C6">
        <w:rPr>
          <w:rFonts w:ascii="Times New Roman" w:eastAsia="Times New Roman" w:hAnsi="Times New Roman" w:cs="Times New Roman"/>
          <w:b/>
          <w:sz w:val="24"/>
          <w:szCs w:val="24"/>
          <w:lang w:eastAsia="ru-RU"/>
        </w:rPr>
        <w:t>Форма отчёта:</w:t>
      </w:r>
      <w:r w:rsidR="00D66CE5">
        <w:rPr>
          <w:rFonts w:ascii="Times New Roman" w:eastAsia="Times New Roman" w:hAnsi="Times New Roman" w:cs="Times New Roman"/>
          <w:sz w:val="24"/>
          <w:szCs w:val="24"/>
          <w:lang w:eastAsia="ru-RU"/>
        </w:rPr>
        <w:t xml:space="preserve"> </w:t>
      </w:r>
      <w:r w:rsidR="00C3497E">
        <w:rPr>
          <w:rFonts w:ascii="Times New Roman" w:eastAsia="Times New Roman" w:hAnsi="Times New Roman" w:cs="Times New Roman"/>
          <w:sz w:val="24"/>
          <w:szCs w:val="24"/>
          <w:lang w:eastAsia="ru-RU"/>
        </w:rPr>
        <w:t>конспект</w:t>
      </w:r>
    </w:p>
    <w:p w:rsidR="00CC43C6" w:rsidRPr="00CC43C6" w:rsidRDefault="00CC43C6" w:rsidP="00CC43C6">
      <w:pPr>
        <w:pStyle w:val="a4"/>
        <w:spacing w:after="0" w:line="240" w:lineRule="auto"/>
        <w:rPr>
          <w:rFonts w:ascii="Times New Roman" w:eastAsia="Times New Roman" w:hAnsi="Times New Roman" w:cs="Times New Roman"/>
          <w:b/>
          <w:sz w:val="24"/>
          <w:szCs w:val="24"/>
          <w:lang w:eastAsia="ru-RU"/>
        </w:rPr>
      </w:pPr>
    </w:p>
    <w:p w:rsidR="00DA38FE" w:rsidRPr="00CC43C6" w:rsidRDefault="00DA38FE" w:rsidP="00CC43C6">
      <w:pPr>
        <w:numPr>
          <w:ilvl w:val="0"/>
          <w:numId w:val="5"/>
        </w:numPr>
        <w:spacing w:after="0" w:line="240" w:lineRule="auto"/>
        <w:contextualSpacing/>
        <w:rPr>
          <w:rFonts w:ascii="Times New Roman" w:eastAsia="Times New Roman" w:hAnsi="Times New Roman" w:cs="Times New Roman"/>
          <w:sz w:val="24"/>
          <w:szCs w:val="24"/>
          <w:lang w:eastAsia="ru-RU"/>
        </w:rPr>
      </w:pPr>
      <w:r w:rsidRPr="00CC43C6">
        <w:rPr>
          <w:rFonts w:ascii="Times New Roman" w:eastAsia="Times New Roman" w:hAnsi="Times New Roman" w:cs="Times New Roman"/>
          <w:b/>
          <w:sz w:val="24"/>
          <w:szCs w:val="24"/>
          <w:lang w:eastAsia="ru-RU"/>
        </w:rPr>
        <w:t>Электронная почта преподавателя:</w:t>
      </w:r>
      <w:r w:rsidRPr="00CC43C6">
        <w:rPr>
          <w:rFonts w:ascii="Times New Roman" w:eastAsia="Times New Roman" w:hAnsi="Times New Roman" w:cs="Times New Roman"/>
          <w:sz w:val="24"/>
          <w:szCs w:val="24"/>
          <w:lang w:eastAsia="ru-RU"/>
        </w:rPr>
        <w:t xml:space="preserve"> </w:t>
      </w:r>
      <w:hyperlink r:id="rId14" w:history="1">
        <w:r w:rsidRPr="00CC43C6">
          <w:rPr>
            <w:rFonts w:ascii="Times New Roman" w:eastAsia="Times New Roman" w:hAnsi="Times New Roman" w:cs="Times New Roman"/>
            <w:sz w:val="24"/>
            <w:szCs w:val="24"/>
            <w:u w:val="single"/>
            <w:lang w:val="en-US" w:eastAsia="ru-RU"/>
          </w:rPr>
          <w:t>andrei</w:t>
        </w:r>
        <w:r w:rsidRPr="00CC43C6">
          <w:rPr>
            <w:rFonts w:ascii="Times New Roman" w:eastAsia="Times New Roman" w:hAnsi="Times New Roman" w:cs="Times New Roman"/>
            <w:sz w:val="24"/>
            <w:szCs w:val="24"/>
            <w:u w:val="single"/>
            <w:lang w:eastAsia="ru-RU"/>
          </w:rPr>
          <w:t>.</w:t>
        </w:r>
        <w:r w:rsidRPr="00CC43C6">
          <w:rPr>
            <w:rFonts w:ascii="Times New Roman" w:eastAsia="Times New Roman" w:hAnsi="Times New Roman" w:cs="Times New Roman"/>
            <w:sz w:val="24"/>
            <w:szCs w:val="24"/>
            <w:u w:val="single"/>
            <w:lang w:val="en-US" w:eastAsia="ru-RU"/>
          </w:rPr>
          <w:t>shvecov</w:t>
        </w:r>
        <w:r w:rsidRPr="00CC43C6">
          <w:rPr>
            <w:rFonts w:ascii="Times New Roman" w:eastAsia="Times New Roman" w:hAnsi="Times New Roman" w:cs="Times New Roman"/>
            <w:sz w:val="24"/>
            <w:szCs w:val="24"/>
            <w:u w:val="single"/>
            <w:lang w:eastAsia="ru-RU"/>
          </w:rPr>
          <w:t>.05@</w:t>
        </w:r>
        <w:r w:rsidRPr="00CC43C6">
          <w:rPr>
            <w:rFonts w:ascii="Times New Roman" w:eastAsia="Times New Roman" w:hAnsi="Times New Roman" w:cs="Times New Roman"/>
            <w:sz w:val="24"/>
            <w:szCs w:val="24"/>
            <w:u w:val="single"/>
            <w:lang w:val="en-US" w:eastAsia="ru-RU"/>
          </w:rPr>
          <w:t>mail</w:t>
        </w:r>
        <w:r w:rsidRPr="00CC43C6">
          <w:rPr>
            <w:rFonts w:ascii="Times New Roman" w:eastAsia="Times New Roman" w:hAnsi="Times New Roman" w:cs="Times New Roman"/>
            <w:sz w:val="24"/>
            <w:szCs w:val="24"/>
            <w:u w:val="single"/>
            <w:lang w:eastAsia="ru-RU"/>
          </w:rPr>
          <w:t>.</w:t>
        </w:r>
        <w:proofErr w:type="spellStart"/>
        <w:r w:rsidRPr="00CC43C6">
          <w:rPr>
            <w:rFonts w:ascii="Times New Roman" w:eastAsia="Times New Roman" w:hAnsi="Times New Roman" w:cs="Times New Roman"/>
            <w:sz w:val="24"/>
            <w:szCs w:val="24"/>
            <w:u w:val="single"/>
            <w:lang w:val="en-US" w:eastAsia="ru-RU"/>
          </w:rPr>
          <w:t>ru</w:t>
        </w:r>
        <w:proofErr w:type="spellEnd"/>
      </w:hyperlink>
    </w:p>
    <w:p w:rsidR="00DA38FE" w:rsidRPr="00CC43C6" w:rsidRDefault="00DA38FE" w:rsidP="00CC43C6">
      <w:pPr>
        <w:spacing w:after="0" w:line="240" w:lineRule="auto"/>
        <w:rPr>
          <w:rFonts w:ascii="Times New Roman" w:hAnsi="Times New Roman" w:cs="Times New Roman"/>
          <w:sz w:val="24"/>
          <w:szCs w:val="24"/>
        </w:rPr>
      </w:pPr>
    </w:p>
    <w:p w:rsidR="00DA38FE" w:rsidRPr="00CC43C6" w:rsidRDefault="00DA38FE" w:rsidP="00CC43C6">
      <w:pPr>
        <w:spacing w:after="0" w:line="240" w:lineRule="auto"/>
        <w:rPr>
          <w:rFonts w:ascii="Times New Roman" w:hAnsi="Times New Roman" w:cs="Times New Roman"/>
          <w:sz w:val="24"/>
          <w:szCs w:val="24"/>
        </w:rPr>
      </w:pPr>
    </w:p>
    <w:p w:rsidR="00DA38FE" w:rsidRPr="00AF751E" w:rsidRDefault="00DA38FE">
      <w:pPr>
        <w:rPr>
          <w:rFonts w:ascii="Times New Roman" w:hAnsi="Times New Roman" w:cs="Times New Roman"/>
          <w:sz w:val="24"/>
          <w:szCs w:val="24"/>
        </w:rPr>
      </w:pPr>
      <w:bookmarkStart w:id="0" w:name="_GoBack"/>
      <w:bookmarkEnd w:id="0"/>
    </w:p>
    <w:sectPr w:rsidR="00DA38FE" w:rsidRPr="00AF75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0B0" w:rsidRDefault="00A010B0" w:rsidP="00580967">
      <w:pPr>
        <w:spacing w:after="0" w:line="240" w:lineRule="auto"/>
      </w:pPr>
      <w:r>
        <w:separator/>
      </w:r>
    </w:p>
  </w:endnote>
  <w:endnote w:type="continuationSeparator" w:id="0">
    <w:p w:rsidR="00A010B0" w:rsidRDefault="00A010B0" w:rsidP="00580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0B0" w:rsidRDefault="00A010B0" w:rsidP="00580967">
      <w:pPr>
        <w:spacing w:after="0" w:line="240" w:lineRule="auto"/>
      </w:pPr>
      <w:r>
        <w:separator/>
      </w:r>
    </w:p>
  </w:footnote>
  <w:footnote w:type="continuationSeparator" w:id="0">
    <w:p w:rsidR="00A010B0" w:rsidRDefault="00A010B0" w:rsidP="005809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7C9"/>
    <w:multiLevelType w:val="multilevel"/>
    <w:tmpl w:val="0DF0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F7947"/>
    <w:multiLevelType w:val="multilevel"/>
    <w:tmpl w:val="CFAC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E75B6"/>
    <w:multiLevelType w:val="hybridMultilevel"/>
    <w:tmpl w:val="11E03FC6"/>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3">
    <w:nsid w:val="0B381AAF"/>
    <w:multiLevelType w:val="hybridMultilevel"/>
    <w:tmpl w:val="29900292"/>
    <w:lvl w:ilvl="0" w:tplc="194E06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CD57F46"/>
    <w:multiLevelType w:val="hybridMultilevel"/>
    <w:tmpl w:val="6FB03954"/>
    <w:lvl w:ilvl="0" w:tplc="DDE68530">
      <w:start w:val="1"/>
      <w:numFmt w:val="decimal"/>
      <w:lvlText w:val="%1."/>
      <w:lvlJc w:val="left"/>
      <w:pPr>
        <w:ind w:left="720" w:hanging="360"/>
      </w:pPr>
      <w:rPr>
        <w:rFonts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A01DA"/>
    <w:multiLevelType w:val="multilevel"/>
    <w:tmpl w:val="4C08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660762"/>
    <w:multiLevelType w:val="hybridMultilevel"/>
    <w:tmpl w:val="D9701C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16133CB"/>
    <w:multiLevelType w:val="hybridMultilevel"/>
    <w:tmpl w:val="622C9E44"/>
    <w:lvl w:ilvl="0" w:tplc="46020C5A">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D75B9D"/>
    <w:multiLevelType w:val="hybridMultilevel"/>
    <w:tmpl w:val="C024A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4A6207"/>
    <w:multiLevelType w:val="hybridMultilevel"/>
    <w:tmpl w:val="8CC880BA"/>
    <w:lvl w:ilvl="0" w:tplc="D76C0502">
      <w:start w:val="1"/>
      <w:numFmt w:val="decimal"/>
      <w:lvlText w:val="%1."/>
      <w:lvlJc w:val="left"/>
      <w:pPr>
        <w:ind w:left="1080" w:hanging="360"/>
      </w:pPr>
      <w:rPr>
        <w:rFonts w:eastAsia="Calibri" w:cstheme="minorBidi"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8F611B3"/>
    <w:multiLevelType w:val="hybridMultilevel"/>
    <w:tmpl w:val="8AB61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A767D4"/>
    <w:multiLevelType w:val="hybridMultilevel"/>
    <w:tmpl w:val="2BD634A0"/>
    <w:lvl w:ilvl="0" w:tplc="089A616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FB86372"/>
    <w:multiLevelType w:val="multilevel"/>
    <w:tmpl w:val="90EA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0378E2"/>
    <w:multiLevelType w:val="hybridMultilevel"/>
    <w:tmpl w:val="CE3E9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21662"/>
    <w:multiLevelType w:val="hybridMultilevel"/>
    <w:tmpl w:val="D9CAB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296241"/>
    <w:multiLevelType w:val="multilevel"/>
    <w:tmpl w:val="5F0E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6853E6"/>
    <w:multiLevelType w:val="multilevel"/>
    <w:tmpl w:val="AE126D12"/>
    <w:lvl w:ilvl="0">
      <w:start w:val="1"/>
      <w:numFmt w:val="decimal"/>
      <w:lvlText w:val="%1."/>
      <w:lvlJc w:val="left"/>
      <w:pPr>
        <w:ind w:left="1080" w:hanging="360"/>
      </w:pPr>
      <w:rPr>
        <w:rFonts w:ascii="Times New Roman" w:hAnsi="Times New Roman" w:cs="Times New Roman" w:hint="default"/>
        <w:b/>
        <w:sz w:val="24"/>
      </w:rPr>
    </w:lvl>
    <w:lvl w:ilvl="1">
      <w:start w:val="1"/>
      <w:numFmt w:val="decimal"/>
      <w:isLgl/>
      <w:lvlText w:val="%1.%2."/>
      <w:lvlJc w:val="left"/>
      <w:pPr>
        <w:ind w:left="1080" w:hanging="360"/>
      </w:pPr>
      <w:rPr>
        <w:rFonts w:ascii="Times New Roman" w:hAnsi="Times New Roman" w:cs="Times New Roman" w:hint="default"/>
        <w:sz w:val="24"/>
      </w:rPr>
    </w:lvl>
    <w:lvl w:ilvl="2">
      <w:start w:val="1"/>
      <w:numFmt w:val="decimal"/>
      <w:isLgl/>
      <w:lvlText w:val="%1.%2.%3."/>
      <w:lvlJc w:val="left"/>
      <w:pPr>
        <w:ind w:left="1440" w:hanging="720"/>
      </w:pPr>
      <w:rPr>
        <w:rFonts w:ascii="Times New Roman" w:hAnsi="Times New Roman" w:cs="Times New Roman" w:hint="default"/>
        <w:sz w:val="24"/>
      </w:rPr>
    </w:lvl>
    <w:lvl w:ilvl="3">
      <w:start w:val="1"/>
      <w:numFmt w:val="decimal"/>
      <w:isLgl/>
      <w:lvlText w:val="%1.%2.%3.%4."/>
      <w:lvlJc w:val="left"/>
      <w:pPr>
        <w:ind w:left="1440" w:hanging="720"/>
      </w:pPr>
      <w:rPr>
        <w:rFonts w:ascii="Times New Roman" w:hAnsi="Times New Roman" w:cs="Times New Roman" w:hint="default"/>
        <w:sz w:val="24"/>
      </w:rPr>
    </w:lvl>
    <w:lvl w:ilvl="4">
      <w:start w:val="1"/>
      <w:numFmt w:val="decimal"/>
      <w:isLgl/>
      <w:lvlText w:val="%1.%2.%3.%4.%5."/>
      <w:lvlJc w:val="left"/>
      <w:pPr>
        <w:ind w:left="1800" w:hanging="1080"/>
      </w:pPr>
      <w:rPr>
        <w:rFonts w:ascii="Times New Roman" w:hAnsi="Times New Roman" w:cs="Times New Roman" w:hint="default"/>
        <w:sz w:val="24"/>
      </w:rPr>
    </w:lvl>
    <w:lvl w:ilvl="5">
      <w:start w:val="1"/>
      <w:numFmt w:val="decimal"/>
      <w:isLgl/>
      <w:lvlText w:val="%1.%2.%3.%4.%5.%6."/>
      <w:lvlJc w:val="left"/>
      <w:pPr>
        <w:ind w:left="1800" w:hanging="1080"/>
      </w:pPr>
      <w:rPr>
        <w:rFonts w:ascii="Times New Roman" w:hAnsi="Times New Roman" w:cs="Times New Roman" w:hint="default"/>
        <w:sz w:val="24"/>
      </w:rPr>
    </w:lvl>
    <w:lvl w:ilvl="6">
      <w:start w:val="1"/>
      <w:numFmt w:val="decimal"/>
      <w:isLgl/>
      <w:lvlText w:val="%1.%2.%3.%4.%5.%6.%7."/>
      <w:lvlJc w:val="left"/>
      <w:pPr>
        <w:ind w:left="2160" w:hanging="1440"/>
      </w:pPr>
      <w:rPr>
        <w:rFonts w:ascii="Times New Roman" w:hAnsi="Times New Roman" w:cs="Times New Roman" w:hint="default"/>
        <w:sz w:val="24"/>
      </w:rPr>
    </w:lvl>
    <w:lvl w:ilvl="7">
      <w:start w:val="1"/>
      <w:numFmt w:val="decimal"/>
      <w:isLgl/>
      <w:lvlText w:val="%1.%2.%3.%4.%5.%6.%7.%8."/>
      <w:lvlJc w:val="left"/>
      <w:pPr>
        <w:ind w:left="2160" w:hanging="1440"/>
      </w:pPr>
      <w:rPr>
        <w:rFonts w:ascii="Times New Roman" w:hAnsi="Times New Roman" w:cs="Times New Roman" w:hint="default"/>
        <w:sz w:val="24"/>
      </w:rPr>
    </w:lvl>
    <w:lvl w:ilvl="8">
      <w:start w:val="1"/>
      <w:numFmt w:val="decimal"/>
      <w:isLgl/>
      <w:lvlText w:val="%1.%2.%3.%4.%5.%6.%7.%8.%9."/>
      <w:lvlJc w:val="left"/>
      <w:pPr>
        <w:ind w:left="2520" w:hanging="1800"/>
      </w:pPr>
      <w:rPr>
        <w:rFonts w:ascii="Times New Roman" w:hAnsi="Times New Roman" w:cs="Times New Roman" w:hint="default"/>
        <w:sz w:val="24"/>
      </w:rPr>
    </w:lvl>
  </w:abstractNum>
  <w:abstractNum w:abstractNumId="17">
    <w:nsid w:val="4C440DBC"/>
    <w:multiLevelType w:val="hybridMultilevel"/>
    <w:tmpl w:val="3C6A1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0234F6"/>
    <w:multiLevelType w:val="hybridMultilevel"/>
    <w:tmpl w:val="584C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772A12"/>
    <w:multiLevelType w:val="hybridMultilevel"/>
    <w:tmpl w:val="3DE6F918"/>
    <w:lvl w:ilvl="0" w:tplc="52BE98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F033678"/>
    <w:multiLevelType w:val="hybridMultilevel"/>
    <w:tmpl w:val="9CB41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8E0F5E"/>
    <w:multiLevelType w:val="hybridMultilevel"/>
    <w:tmpl w:val="F20EC1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E02CB5"/>
    <w:multiLevelType w:val="hybridMultilevel"/>
    <w:tmpl w:val="99827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68A05B3"/>
    <w:multiLevelType w:val="hybridMultilevel"/>
    <w:tmpl w:val="77660BC6"/>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093F3C"/>
    <w:multiLevelType w:val="multilevel"/>
    <w:tmpl w:val="4888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795998"/>
    <w:multiLevelType w:val="hybridMultilevel"/>
    <w:tmpl w:val="90CC7E48"/>
    <w:lvl w:ilvl="0" w:tplc="F23800BA">
      <w:start w:val="1"/>
      <w:numFmt w:val="decimal"/>
      <w:lvlText w:val="%1)"/>
      <w:lvlJc w:val="left"/>
      <w:pPr>
        <w:ind w:left="720" w:hanging="360"/>
      </w:pPr>
      <w:rPr>
        <w:rFonts w:ascii="Times New Roman" w:hAnsi="Times New Roman" w:cs="Times New Roman" w:hint="default"/>
        <w:b w:val="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1"/>
  </w:num>
  <w:num w:numId="3">
    <w:abstractNumId w:val="17"/>
  </w:num>
  <w:num w:numId="4">
    <w:abstractNumId w:val="13"/>
  </w:num>
  <w:num w:numId="5">
    <w:abstractNumId w:val="25"/>
  </w:num>
  <w:num w:numId="6">
    <w:abstractNumId w:val="6"/>
  </w:num>
  <w:num w:numId="7">
    <w:abstractNumId w:val="4"/>
  </w:num>
  <w:num w:numId="8">
    <w:abstractNumId w:val="2"/>
  </w:num>
  <w:num w:numId="9">
    <w:abstractNumId w:val="14"/>
  </w:num>
  <w:num w:numId="10">
    <w:abstractNumId w:val="19"/>
  </w:num>
  <w:num w:numId="11">
    <w:abstractNumId w:val="20"/>
  </w:num>
  <w:num w:numId="12">
    <w:abstractNumId w:val="8"/>
  </w:num>
  <w:num w:numId="13">
    <w:abstractNumId w:val="16"/>
  </w:num>
  <w:num w:numId="14">
    <w:abstractNumId w:val="24"/>
  </w:num>
  <w:num w:numId="15">
    <w:abstractNumId w:val="1"/>
  </w:num>
  <w:num w:numId="16">
    <w:abstractNumId w:val="22"/>
  </w:num>
  <w:num w:numId="17">
    <w:abstractNumId w:val="3"/>
  </w:num>
  <w:num w:numId="18">
    <w:abstractNumId w:val="9"/>
  </w:num>
  <w:num w:numId="19">
    <w:abstractNumId w:val="5"/>
  </w:num>
  <w:num w:numId="20">
    <w:abstractNumId w:val="23"/>
  </w:num>
  <w:num w:numId="21">
    <w:abstractNumId w:val="11"/>
  </w:num>
  <w:num w:numId="22">
    <w:abstractNumId w:val="7"/>
  </w:num>
  <w:num w:numId="23">
    <w:abstractNumId w:val="15"/>
  </w:num>
  <w:num w:numId="24">
    <w:abstractNumId w:val="18"/>
  </w:num>
  <w:num w:numId="25">
    <w:abstractNumId w:val="1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FE"/>
    <w:rsid w:val="000A127D"/>
    <w:rsid w:val="00165A17"/>
    <w:rsid w:val="00196796"/>
    <w:rsid w:val="002544E5"/>
    <w:rsid w:val="00270765"/>
    <w:rsid w:val="00296B99"/>
    <w:rsid w:val="002E1156"/>
    <w:rsid w:val="00536369"/>
    <w:rsid w:val="00580967"/>
    <w:rsid w:val="0060187B"/>
    <w:rsid w:val="006765EE"/>
    <w:rsid w:val="00690151"/>
    <w:rsid w:val="007D127E"/>
    <w:rsid w:val="008060CF"/>
    <w:rsid w:val="00811483"/>
    <w:rsid w:val="00861BA2"/>
    <w:rsid w:val="008D2E16"/>
    <w:rsid w:val="009D3E2C"/>
    <w:rsid w:val="00A010B0"/>
    <w:rsid w:val="00AF751E"/>
    <w:rsid w:val="00C3497E"/>
    <w:rsid w:val="00CC43C6"/>
    <w:rsid w:val="00CD1C9E"/>
    <w:rsid w:val="00D66CE5"/>
    <w:rsid w:val="00DA38FE"/>
    <w:rsid w:val="00ED22DF"/>
    <w:rsid w:val="00F13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8FE"/>
  </w:style>
  <w:style w:type="paragraph" w:styleId="1">
    <w:name w:val="heading 1"/>
    <w:basedOn w:val="a"/>
    <w:next w:val="a"/>
    <w:link w:val="10"/>
    <w:uiPriority w:val="9"/>
    <w:qFormat/>
    <w:rsid w:val="00CD1C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114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rsid w:val="00DA38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A38FE"/>
    <w:pPr>
      <w:ind w:left="720"/>
      <w:contextualSpacing/>
    </w:pPr>
  </w:style>
  <w:style w:type="paragraph" w:styleId="a5">
    <w:name w:val="Body Text"/>
    <w:basedOn w:val="a"/>
    <w:link w:val="a6"/>
    <w:rsid w:val="00AF751E"/>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AF751E"/>
    <w:rPr>
      <w:rFonts w:ascii="Times New Roman" w:eastAsia="Times New Roman" w:hAnsi="Times New Roman" w:cs="Times New Roman"/>
      <w:sz w:val="24"/>
      <w:szCs w:val="24"/>
    </w:rPr>
  </w:style>
  <w:style w:type="character" w:styleId="a7">
    <w:name w:val="Hyperlink"/>
    <w:basedOn w:val="a0"/>
    <w:uiPriority w:val="99"/>
    <w:semiHidden/>
    <w:unhideWhenUsed/>
    <w:rsid w:val="00AF751E"/>
    <w:rPr>
      <w:color w:val="0000FF"/>
      <w:u w:val="single"/>
    </w:rPr>
  </w:style>
  <w:style w:type="character" w:customStyle="1" w:styleId="c0">
    <w:name w:val="c0"/>
    <w:basedOn w:val="a0"/>
    <w:rsid w:val="00AF751E"/>
  </w:style>
  <w:style w:type="character" w:customStyle="1" w:styleId="c1">
    <w:name w:val="c1"/>
    <w:basedOn w:val="a0"/>
    <w:rsid w:val="00AF751E"/>
  </w:style>
  <w:style w:type="paragraph" w:customStyle="1" w:styleId="c6">
    <w:name w:val="c6"/>
    <w:basedOn w:val="a"/>
    <w:rsid w:val="00AF75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AF75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AF751E"/>
  </w:style>
  <w:style w:type="paragraph" w:customStyle="1" w:styleId="c8">
    <w:name w:val="c8"/>
    <w:basedOn w:val="a"/>
    <w:rsid w:val="00AF75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811483"/>
    <w:rPr>
      <w:rFonts w:asciiTheme="majorHAnsi" w:eastAsiaTheme="majorEastAsia" w:hAnsiTheme="majorHAnsi" w:cstheme="majorBidi"/>
      <w:b/>
      <w:bCs/>
      <w:color w:val="4F81BD" w:themeColor="accent1"/>
      <w:sz w:val="26"/>
      <w:szCs w:val="26"/>
    </w:rPr>
  </w:style>
  <w:style w:type="table" w:styleId="a8">
    <w:name w:val="Table Grid"/>
    <w:basedOn w:val="a1"/>
    <w:uiPriority w:val="39"/>
    <w:rsid w:val="00CC4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D1C9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D1C9E"/>
    <w:rPr>
      <w:rFonts w:ascii="Tahoma" w:hAnsi="Tahoma" w:cs="Tahoma"/>
      <w:sz w:val="16"/>
      <w:szCs w:val="16"/>
    </w:rPr>
  </w:style>
  <w:style w:type="character" w:customStyle="1" w:styleId="10">
    <w:name w:val="Заголовок 1 Знак"/>
    <w:basedOn w:val="a0"/>
    <w:link w:val="1"/>
    <w:uiPriority w:val="9"/>
    <w:rsid w:val="00CD1C9E"/>
    <w:rPr>
      <w:rFonts w:asciiTheme="majorHAnsi" w:eastAsiaTheme="majorEastAsia" w:hAnsiTheme="majorHAnsi" w:cstheme="majorBidi"/>
      <w:b/>
      <w:bCs/>
      <w:color w:val="365F91" w:themeColor="accent1" w:themeShade="BF"/>
      <w:sz w:val="28"/>
      <w:szCs w:val="28"/>
    </w:rPr>
  </w:style>
  <w:style w:type="paragraph" w:styleId="ab">
    <w:name w:val="endnote text"/>
    <w:basedOn w:val="a"/>
    <w:link w:val="ac"/>
    <w:uiPriority w:val="99"/>
    <w:semiHidden/>
    <w:unhideWhenUsed/>
    <w:rsid w:val="00C3497E"/>
    <w:pPr>
      <w:spacing w:after="0" w:line="240" w:lineRule="auto"/>
    </w:pPr>
    <w:rPr>
      <w:sz w:val="20"/>
      <w:szCs w:val="20"/>
    </w:rPr>
  </w:style>
  <w:style w:type="character" w:customStyle="1" w:styleId="ac">
    <w:name w:val="Текст концевой сноски Знак"/>
    <w:basedOn w:val="a0"/>
    <w:link w:val="ab"/>
    <w:uiPriority w:val="99"/>
    <w:semiHidden/>
    <w:rsid w:val="00C3497E"/>
    <w:rPr>
      <w:sz w:val="20"/>
      <w:szCs w:val="20"/>
    </w:rPr>
  </w:style>
  <w:style w:type="character" w:styleId="ad">
    <w:name w:val="endnote reference"/>
    <w:basedOn w:val="a0"/>
    <w:uiPriority w:val="99"/>
    <w:semiHidden/>
    <w:unhideWhenUsed/>
    <w:rsid w:val="00C349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8FE"/>
  </w:style>
  <w:style w:type="paragraph" w:styleId="1">
    <w:name w:val="heading 1"/>
    <w:basedOn w:val="a"/>
    <w:next w:val="a"/>
    <w:link w:val="10"/>
    <w:uiPriority w:val="9"/>
    <w:qFormat/>
    <w:rsid w:val="00CD1C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114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rsid w:val="00DA38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A38FE"/>
    <w:pPr>
      <w:ind w:left="720"/>
      <w:contextualSpacing/>
    </w:pPr>
  </w:style>
  <w:style w:type="paragraph" w:styleId="a5">
    <w:name w:val="Body Text"/>
    <w:basedOn w:val="a"/>
    <w:link w:val="a6"/>
    <w:rsid w:val="00AF751E"/>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AF751E"/>
    <w:rPr>
      <w:rFonts w:ascii="Times New Roman" w:eastAsia="Times New Roman" w:hAnsi="Times New Roman" w:cs="Times New Roman"/>
      <w:sz w:val="24"/>
      <w:szCs w:val="24"/>
    </w:rPr>
  </w:style>
  <w:style w:type="character" w:styleId="a7">
    <w:name w:val="Hyperlink"/>
    <w:basedOn w:val="a0"/>
    <w:uiPriority w:val="99"/>
    <w:semiHidden/>
    <w:unhideWhenUsed/>
    <w:rsid w:val="00AF751E"/>
    <w:rPr>
      <w:color w:val="0000FF"/>
      <w:u w:val="single"/>
    </w:rPr>
  </w:style>
  <w:style w:type="character" w:customStyle="1" w:styleId="c0">
    <w:name w:val="c0"/>
    <w:basedOn w:val="a0"/>
    <w:rsid w:val="00AF751E"/>
  </w:style>
  <w:style w:type="character" w:customStyle="1" w:styleId="c1">
    <w:name w:val="c1"/>
    <w:basedOn w:val="a0"/>
    <w:rsid w:val="00AF751E"/>
  </w:style>
  <w:style w:type="paragraph" w:customStyle="1" w:styleId="c6">
    <w:name w:val="c6"/>
    <w:basedOn w:val="a"/>
    <w:rsid w:val="00AF75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AF75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AF751E"/>
  </w:style>
  <w:style w:type="paragraph" w:customStyle="1" w:styleId="c8">
    <w:name w:val="c8"/>
    <w:basedOn w:val="a"/>
    <w:rsid w:val="00AF75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811483"/>
    <w:rPr>
      <w:rFonts w:asciiTheme="majorHAnsi" w:eastAsiaTheme="majorEastAsia" w:hAnsiTheme="majorHAnsi" w:cstheme="majorBidi"/>
      <w:b/>
      <w:bCs/>
      <w:color w:val="4F81BD" w:themeColor="accent1"/>
      <w:sz w:val="26"/>
      <w:szCs w:val="26"/>
    </w:rPr>
  </w:style>
  <w:style w:type="table" w:styleId="a8">
    <w:name w:val="Table Grid"/>
    <w:basedOn w:val="a1"/>
    <w:uiPriority w:val="39"/>
    <w:rsid w:val="00CC4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CD1C9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D1C9E"/>
    <w:rPr>
      <w:rFonts w:ascii="Tahoma" w:hAnsi="Tahoma" w:cs="Tahoma"/>
      <w:sz w:val="16"/>
      <w:szCs w:val="16"/>
    </w:rPr>
  </w:style>
  <w:style w:type="character" w:customStyle="1" w:styleId="10">
    <w:name w:val="Заголовок 1 Знак"/>
    <w:basedOn w:val="a0"/>
    <w:link w:val="1"/>
    <w:uiPriority w:val="9"/>
    <w:rsid w:val="00CD1C9E"/>
    <w:rPr>
      <w:rFonts w:asciiTheme="majorHAnsi" w:eastAsiaTheme="majorEastAsia" w:hAnsiTheme="majorHAnsi" w:cstheme="majorBidi"/>
      <w:b/>
      <w:bCs/>
      <w:color w:val="365F91" w:themeColor="accent1" w:themeShade="BF"/>
      <w:sz w:val="28"/>
      <w:szCs w:val="28"/>
    </w:rPr>
  </w:style>
  <w:style w:type="paragraph" w:styleId="ab">
    <w:name w:val="endnote text"/>
    <w:basedOn w:val="a"/>
    <w:link w:val="ac"/>
    <w:uiPriority w:val="99"/>
    <w:semiHidden/>
    <w:unhideWhenUsed/>
    <w:rsid w:val="00C3497E"/>
    <w:pPr>
      <w:spacing w:after="0" w:line="240" w:lineRule="auto"/>
    </w:pPr>
    <w:rPr>
      <w:sz w:val="20"/>
      <w:szCs w:val="20"/>
    </w:rPr>
  </w:style>
  <w:style w:type="character" w:customStyle="1" w:styleId="ac">
    <w:name w:val="Текст концевой сноски Знак"/>
    <w:basedOn w:val="a0"/>
    <w:link w:val="ab"/>
    <w:uiPriority w:val="99"/>
    <w:semiHidden/>
    <w:rsid w:val="00C3497E"/>
    <w:rPr>
      <w:sz w:val="20"/>
      <w:szCs w:val="20"/>
    </w:rPr>
  </w:style>
  <w:style w:type="character" w:styleId="ad">
    <w:name w:val="endnote reference"/>
    <w:basedOn w:val="a0"/>
    <w:uiPriority w:val="99"/>
    <w:semiHidden/>
    <w:unhideWhenUsed/>
    <w:rsid w:val="00C349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2311">
      <w:bodyDiv w:val="1"/>
      <w:marLeft w:val="0"/>
      <w:marRight w:val="0"/>
      <w:marTop w:val="0"/>
      <w:marBottom w:val="0"/>
      <w:divBdr>
        <w:top w:val="none" w:sz="0" w:space="0" w:color="auto"/>
        <w:left w:val="none" w:sz="0" w:space="0" w:color="auto"/>
        <w:bottom w:val="none" w:sz="0" w:space="0" w:color="auto"/>
        <w:right w:val="none" w:sz="0" w:space="0" w:color="auto"/>
      </w:divBdr>
    </w:div>
    <w:div w:id="238373054">
      <w:bodyDiv w:val="1"/>
      <w:marLeft w:val="0"/>
      <w:marRight w:val="0"/>
      <w:marTop w:val="0"/>
      <w:marBottom w:val="0"/>
      <w:divBdr>
        <w:top w:val="none" w:sz="0" w:space="0" w:color="auto"/>
        <w:left w:val="none" w:sz="0" w:space="0" w:color="auto"/>
        <w:bottom w:val="none" w:sz="0" w:space="0" w:color="auto"/>
        <w:right w:val="none" w:sz="0" w:space="0" w:color="auto"/>
      </w:divBdr>
    </w:div>
    <w:div w:id="534198522">
      <w:bodyDiv w:val="1"/>
      <w:marLeft w:val="0"/>
      <w:marRight w:val="0"/>
      <w:marTop w:val="0"/>
      <w:marBottom w:val="0"/>
      <w:divBdr>
        <w:top w:val="none" w:sz="0" w:space="0" w:color="auto"/>
        <w:left w:val="none" w:sz="0" w:space="0" w:color="auto"/>
        <w:bottom w:val="none" w:sz="0" w:space="0" w:color="auto"/>
        <w:right w:val="none" w:sz="0" w:space="0" w:color="auto"/>
      </w:divBdr>
    </w:div>
    <w:div w:id="604848498">
      <w:bodyDiv w:val="1"/>
      <w:marLeft w:val="0"/>
      <w:marRight w:val="0"/>
      <w:marTop w:val="0"/>
      <w:marBottom w:val="0"/>
      <w:divBdr>
        <w:top w:val="none" w:sz="0" w:space="0" w:color="auto"/>
        <w:left w:val="none" w:sz="0" w:space="0" w:color="auto"/>
        <w:bottom w:val="none" w:sz="0" w:space="0" w:color="auto"/>
        <w:right w:val="none" w:sz="0" w:space="0" w:color="auto"/>
      </w:divBdr>
    </w:div>
    <w:div w:id="773473489">
      <w:bodyDiv w:val="1"/>
      <w:marLeft w:val="0"/>
      <w:marRight w:val="0"/>
      <w:marTop w:val="0"/>
      <w:marBottom w:val="0"/>
      <w:divBdr>
        <w:top w:val="none" w:sz="0" w:space="0" w:color="auto"/>
        <w:left w:val="none" w:sz="0" w:space="0" w:color="auto"/>
        <w:bottom w:val="none" w:sz="0" w:space="0" w:color="auto"/>
        <w:right w:val="none" w:sz="0" w:space="0" w:color="auto"/>
      </w:divBdr>
    </w:div>
    <w:div w:id="850490222">
      <w:bodyDiv w:val="1"/>
      <w:marLeft w:val="0"/>
      <w:marRight w:val="0"/>
      <w:marTop w:val="0"/>
      <w:marBottom w:val="0"/>
      <w:divBdr>
        <w:top w:val="none" w:sz="0" w:space="0" w:color="auto"/>
        <w:left w:val="none" w:sz="0" w:space="0" w:color="auto"/>
        <w:bottom w:val="none" w:sz="0" w:space="0" w:color="auto"/>
        <w:right w:val="none" w:sz="0" w:space="0" w:color="auto"/>
      </w:divBdr>
    </w:div>
    <w:div w:id="1018847425">
      <w:bodyDiv w:val="1"/>
      <w:marLeft w:val="0"/>
      <w:marRight w:val="0"/>
      <w:marTop w:val="0"/>
      <w:marBottom w:val="0"/>
      <w:divBdr>
        <w:top w:val="none" w:sz="0" w:space="0" w:color="auto"/>
        <w:left w:val="none" w:sz="0" w:space="0" w:color="auto"/>
        <w:bottom w:val="none" w:sz="0" w:space="0" w:color="auto"/>
        <w:right w:val="none" w:sz="0" w:space="0" w:color="auto"/>
      </w:divBdr>
    </w:div>
    <w:div w:id="1091584489">
      <w:bodyDiv w:val="1"/>
      <w:marLeft w:val="0"/>
      <w:marRight w:val="0"/>
      <w:marTop w:val="0"/>
      <w:marBottom w:val="0"/>
      <w:divBdr>
        <w:top w:val="none" w:sz="0" w:space="0" w:color="auto"/>
        <w:left w:val="none" w:sz="0" w:space="0" w:color="auto"/>
        <w:bottom w:val="none" w:sz="0" w:space="0" w:color="auto"/>
        <w:right w:val="none" w:sz="0" w:space="0" w:color="auto"/>
      </w:divBdr>
    </w:div>
    <w:div w:id="1193222601">
      <w:bodyDiv w:val="1"/>
      <w:marLeft w:val="0"/>
      <w:marRight w:val="0"/>
      <w:marTop w:val="0"/>
      <w:marBottom w:val="0"/>
      <w:divBdr>
        <w:top w:val="none" w:sz="0" w:space="0" w:color="auto"/>
        <w:left w:val="none" w:sz="0" w:space="0" w:color="auto"/>
        <w:bottom w:val="none" w:sz="0" w:space="0" w:color="auto"/>
        <w:right w:val="none" w:sz="0" w:space="0" w:color="auto"/>
      </w:divBdr>
    </w:div>
    <w:div w:id="1216309731">
      <w:bodyDiv w:val="1"/>
      <w:marLeft w:val="0"/>
      <w:marRight w:val="0"/>
      <w:marTop w:val="0"/>
      <w:marBottom w:val="0"/>
      <w:divBdr>
        <w:top w:val="none" w:sz="0" w:space="0" w:color="auto"/>
        <w:left w:val="none" w:sz="0" w:space="0" w:color="auto"/>
        <w:bottom w:val="none" w:sz="0" w:space="0" w:color="auto"/>
        <w:right w:val="none" w:sz="0" w:space="0" w:color="auto"/>
      </w:divBdr>
    </w:div>
    <w:div w:id="1259287883">
      <w:bodyDiv w:val="1"/>
      <w:marLeft w:val="0"/>
      <w:marRight w:val="0"/>
      <w:marTop w:val="0"/>
      <w:marBottom w:val="0"/>
      <w:divBdr>
        <w:top w:val="none" w:sz="0" w:space="0" w:color="auto"/>
        <w:left w:val="none" w:sz="0" w:space="0" w:color="auto"/>
        <w:bottom w:val="none" w:sz="0" w:space="0" w:color="auto"/>
        <w:right w:val="none" w:sz="0" w:space="0" w:color="auto"/>
      </w:divBdr>
    </w:div>
    <w:div w:id="1411999427">
      <w:bodyDiv w:val="1"/>
      <w:marLeft w:val="0"/>
      <w:marRight w:val="0"/>
      <w:marTop w:val="0"/>
      <w:marBottom w:val="0"/>
      <w:divBdr>
        <w:top w:val="none" w:sz="0" w:space="0" w:color="auto"/>
        <w:left w:val="none" w:sz="0" w:space="0" w:color="auto"/>
        <w:bottom w:val="none" w:sz="0" w:space="0" w:color="auto"/>
        <w:right w:val="none" w:sz="0" w:space="0" w:color="auto"/>
      </w:divBdr>
    </w:div>
    <w:div w:id="1517884217">
      <w:bodyDiv w:val="1"/>
      <w:marLeft w:val="0"/>
      <w:marRight w:val="0"/>
      <w:marTop w:val="0"/>
      <w:marBottom w:val="0"/>
      <w:divBdr>
        <w:top w:val="none" w:sz="0" w:space="0" w:color="auto"/>
        <w:left w:val="none" w:sz="0" w:space="0" w:color="auto"/>
        <w:bottom w:val="none" w:sz="0" w:space="0" w:color="auto"/>
        <w:right w:val="none" w:sz="0" w:space="0" w:color="auto"/>
      </w:divBdr>
    </w:div>
    <w:div w:id="1557397975">
      <w:bodyDiv w:val="1"/>
      <w:marLeft w:val="0"/>
      <w:marRight w:val="0"/>
      <w:marTop w:val="0"/>
      <w:marBottom w:val="0"/>
      <w:divBdr>
        <w:top w:val="none" w:sz="0" w:space="0" w:color="auto"/>
        <w:left w:val="none" w:sz="0" w:space="0" w:color="auto"/>
        <w:bottom w:val="none" w:sz="0" w:space="0" w:color="auto"/>
        <w:right w:val="none" w:sz="0" w:space="0" w:color="auto"/>
      </w:divBdr>
    </w:div>
    <w:div w:id="1694919069">
      <w:bodyDiv w:val="1"/>
      <w:marLeft w:val="0"/>
      <w:marRight w:val="0"/>
      <w:marTop w:val="0"/>
      <w:marBottom w:val="0"/>
      <w:divBdr>
        <w:top w:val="none" w:sz="0" w:space="0" w:color="auto"/>
        <w:left w:val="none" w:sz="0" w:space="0" w:color="auto"/>
        <w:bottom w:val="none" w:sz="0" w:space="0" w:color="auto"/>
        <w:right w:val="none" w:sz="0" w:space="0" w:color="auto"/>
      </w:divBdr>
    </w:div>
    <w:div w:id="1871988718">
      <w:bodyDiv w:val="1"/>
      <w:marLeft w:val="0"/>
      <w:marRight w:val="0"/>
      <w:marTop w:val="0"/>
      <w:marBottom w:val="0"/>
      <w:divBdr>
        <w:top w:val="none" w:sz="0" w:space="0" w:color="auto"/>
        <w:left w:val="none" w:sz="0" w:space="0" w:color="auto"/>
        <w:bottom w:val="none" w:sz="0" w:space="0" w:color="auto"/>
        <w:right w:val="none" w:sz="0" w:space="0" w:color="auto"/>
      </w:divBdr>
    </w:div>
    <w:div w:id="1929607744">
      <w:bodyDiv w:val="1"/>
      <w:marLeft w:val="0"/>
      <w:marRight w:val="0"/>
      <w:marTop w:val="0"/>
      <w:marBottom w:val="0"/>
      <w:divBdr>
        <w:top w:val="none" w:sz="0" w:space="0" w:color="auto"/>
        <w:left w:val="none" w:sz="0" w:space="0" w:color="auto"/>
        <w:bottom w:val="none" w:sz="0" w:space="0" w:color="auto"/>
        <w:right w:val="none" w:sz="0" w:space="0" w:color="auto"/>
      </w:divBdr>
    </w:div>
    <w:div w:id="1941378514">
      <w:bodyDiv w:val="1"/>
      <w:marLeft w:val="0"/>
      <w:marRight w:val="0"/>
      <w:marTop w:val="0"/>
      <w:marBottom w:val="0"/>
      <w:divBdr>
        <w:top w:val="none" w:sz="0" w:space="0" w:color="auto"/>
        <w:left w:val="none" w:sz="0" w:space="0" w:color="auto"/>
        <w:bottom w:val="none" w:sz="0" w:space="0" w:color="auto"/>
        <w:right w:val="none" w:sz="0" w:space="0" w:color="auto"/>
      </w:divBdr>
    </w:div>
    <w:div w:id="207762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s://infourok.ru/go.html?href%3Dhttp%253A%252F%252Fwww.testsoch.net%252Fcategory%252Fsochineniya-po-sovremennoj-literature%252F&amp;sa=D&amp;ust=15909335987600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url?q=https://infourok.ru/go.html?href%3Dhttp%253A%252F%252Fwww.testsoch.net%252Fcategory%252Fsochineniya-na-svobodnuyu-temu%252F&amp;sa=D&amp;ust=15909335987590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s://infourok.ru/go.html?href%3Dhttp%253A%252F%252Fwww.testsoch.net%252Fcategory%252Fsochineniya-na-svobodnuyu-temu%252F&amp;sa=D&amp;ust=159093359875800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ogle.com/url?q=https://infourok.ru/go.html?href%3Dhttp%253A%252F%252Fwww.testsoch.net%252Fcategory%252Fkratkie-soderzhaniya-shkolnyx-proizvedenij%252F&amp;sa=D&amp;ust=1590933598757000" TargetMode="External"/><Relationship Id="rId4" Type="http://schemas.microsoft.com/office/2007/relationships/stylesWithEffects" Target="stylesWithEffects.xml"/><Relationship Id="rId9" Type="http://schemas.openxmlformats.org/officeDocument/2006/relationships/hyperlink" Target="https://www.google.com/url?q=https://infourok.ru/go.html?href%3Dhttp%253A%252F%252Fwww.testsoch.net%252Fabout%252F&amp;sa=D&amp;ust=1590933598756000" TargetMode="External"/><Relationship Id="rId14" Type="http://schemas.openxmlformats.org/officeDocument/2006/relationships/hyperlink" Target="mailto:andrei.shvecov.0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A0F92-426A-46F2-917E-0BC4313D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3637</Words>
  <Characters>20733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 №13</dc:creator>
  <cp:lastModifiedBy>каб №13</cp:lastModifiedBy>
  <cp:revision>17</cp:revision>
  <dcterms:created xsi:type="dcterms:W3CDTF">2021-10-25T08:46:00Z</dcterms:created>
  <dcterms:modified xsi:type="dcterms:W3CDTF">2021-11-23T07:08:00Z</dcterms:modified>
</cp:coreProperties>
</file>