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CF283A" w:rsidRDefault="00CF283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CF283A" w:rsidRDefault="00265A7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737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006054" w:rsidRPr="00CF283A" w:rsidRDefault="00006054" w:rsidP="00CF283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06054" w:rsidRPr="00CF283A" w:rsidRDefault="00006054" w:rsidP="00CF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CF2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 Язык и речь. Функциональные стили речи</w:t>
      </w:r>
    </w:p>
    <w:p w:rsidR="00CF283A" w:rsidRPr="00CF283A" w:rsidRDefault="00265A7A" w:rsidP="00CF2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>е заняти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час):</w:t>
      </w:r>
    </w:p>
    <w:p w:rsidR="00C73713" w:rsidRPr="00CF283A" w:rsidRDefault="00CF283A" w:rsidP="00C737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занятие. </w:t>
      </w:r>
      <w:r w:rsidR="00265A7A">
        <w:rPr>
          <w:rFonts w:ascii="Times New Roman" w:hAnsi="Times New Roman" w:cs="Times New Roman"/>
          <w:sz w:val="24"/>
          <w:szCs w:val="24"/>
        </w:rPr>
        <w:t>Изучение особенностей построения текста разных функциональных типов</w:t>
      </w:r>
      <w:r w:rsidR="00C73713">
        <w:rPr>
          <w:rFonts w:ascii="Times New Roman" w:hAnsi="Times New Roman" w:cs="Times New Roman"/>
          <w:sz w:val="24"/>
          <w:szCs w:val="24"/>
        </w:rPr>
        <w:t>.</w:t>
      </w:r>
    </w:p>
    <w:p w:rsidR="00C73713" w:rsidRDefault="00C73713" w:rsidP="00C7371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A7A" w:rsidRPr="00C73713" w:rsidRDefault="00265A7A" w:rsidP="00C7371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Default="00006054" w:rsidP="00CF28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65A7A" w:rsidRPr="00265A7A" w:rsidRDefault="00265A7A" w:rsidP="00265A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65A7A">
        <w:rPr>
          <w:rFonts w:ascii="Times New Roman" w:hAnsi="Times New Roman" w:cs="Times New Roman"/>
          <w:sz w:val="24"/>
          <w:szCs w:val="24"/>
        </w:rPr>
        <w:t>зучите теоретический материал по теме;</w:t>
      </w:r>
      <w:bookmarkStart w:id="0" w:name="_GoBack"/>
      <w:bookmarkEnd w:id="0"/>
    </w:p>
    <w:p w:rsidR="00CF283A" w:rsidRPr="00265A7A" w:rsidRDefault="00265A7A" w:rsidP="00CF283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65A7A">
        <w:rPr>
          <w:rFonts w:ascii="Times New Roman" w:hAnsi="Times New Roman" w:cs="Times New Roman"/>
          <w:sz w:val="24"/>
          <w:szCs w:val="24"/>
        </w:rPr>
        <w:t>выполните задания 1-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565F2" w:rsidRDefault="006565F2" w:rsidP="00265A7A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Теоретический материал </w:t>
      </w:r>
    </w:p>
    <w:p w:rsidR="006565F2" w:rsidRDefault="006565F2" w:rsidP="006565F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тексты делятся на три смысловых типа: описа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повествование, рассуждение.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Описание 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смысловой тип текста, в котором опи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сываются признаки предметов, явлений, животных, че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Наступила осень. Мелкая листва почти вся обле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тела с прибрежных лозин, и сучья сквозят на бирю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зовом небе. Вода под лозинами стала прозрачная, ледяная и как будто тяжелая. А черное небо чертят огнистыми полосками падающие звезды (И. Бунин).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Цель описания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показать читателю или слушате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 предмет описания, чтобы он наглядно представлял его в своем сознании.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Элементы композиции описания: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о предмете, отдельные признаки предмета, автор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оценка, вывод, заключение.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Описание природы называется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пейзажем,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человека —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портретом.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Описательный текст может быть в форме любого стиля.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Повествование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смысловой тип текста, в котором описываются события в определенной последовательности: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вот стрельба стала стихать и затем совсем прекратилась. Черные тени метнулись в сторону, нар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вались на наш огонь и исчезли за деревьями. Враг уходил! Закончился этот самый трудный и страш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ный ночной бой в лесу (М. </w:t>
      </w:r>
      <w:proofErr w:type="spellStart"/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Фортус</w:t>
      </w:r>
      <w:proofErr w:type="spellEnd"/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Повествовательный текст бывает в форме художест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венного и разговорного стилей.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Художественный повествовательный текст имеет опре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деленное построение — композицию (от лат. </w:t>
      </w:r>
      <w:proofErr w:type="spellStart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composito</w:t>
      </w:r>
      <w:proofErr w:type="spellEnd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сочинение, составление, соединение). </w:t>
      </w:r>
      <w:proofErr w:type="gramStart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выде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лять: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экспозицию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(обстановка, предшествующая началу действия),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завязку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(то, с чего действие начинается),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витие действия, кульминацию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(наивысшая точка разви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тия действия),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развязку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(конец события).</w:t>
      </w:r>
      <w:proofErr w:type="gramEnd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События могут развиваться в хронологической по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следовательности и в обратной, когда мы сначала узнаем о развязке, а потом о развитии действия.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Повествование может идти от третьего лица, это ав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торское повествование, или от первого лица.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Рассуждение 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смысловой тип текста, в котором ут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верждается или отрицается какое-либо явление, факт, понятие.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Рассуждение строится следующим образом: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тезис, аргументы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доказывающие его,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вывод.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 должен быть четко сформулирован и доказуем, аргументы — убедительными.</w:t>
      </w:r>
      <w:proofErr w:type="gramEnd"/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Важно, чтобы между тезисом и аргу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была установлена логическая, смысловая и грамматическая связь (нередко используются вводные слова: во-первых, итак, следовательно):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Русский язык — один из самых великих языков в мире. 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Во-первых, он отличается богатством лексики, во- вторых, необыкновенной гибкостью и 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пластичностью языковых форм, в-третьих, разнообразием стилисти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ческих средств.</w:t>
      </w:r>
      <w:r w:rsidRPr="00265A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Итак, прав был А. С. Пушкин, утверждая, что наш язык не только не уступает европейским языкам, а имеет над ними превосходство (А. Дудников).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Рассуждение отличается от описания и повествова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</w:t>
      </w: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более сложным построением предложений 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при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частными и деепричастными оборотами, различными типами союзной и бессоюзной связи), лексикой (слова, обозначающие отвлеченные понятия: добро, истина). 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Рассуждение может выступать в разных жанровых формах: письма, статьи, доклады, политические выступ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 </w:t>
      </w:r>
    </w:p>
    <w:p w:rsid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5A7A" w:rsidRPr="00265A7A" w:rsidRDefault="00265A7A" w:rsidP="00265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практического занятия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26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Заполните таблицу «Структура  функционально-смысловых типов речи».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65A7A" w:rsidRPr="00265A7A" w:rsidTr="00CB66D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65A7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Схема построения</w:t>
            </w: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65A7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описание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65A7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повествование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65A7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рассуждение</w:t>
            </w:r>
          </w:p>
        </w:tc>
      </w:tr>
      <w:tr w:rsidR="00265A7A" w:rsidRPr="00265A7A" w:rsidTr="00CB66D2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7A" w:rsidRPr="00265A7A" w:rsidRDefault="00265A7A" w:rsidP="00265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Задание 2</w:t>
      </w: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.В тексте «перепутаны» предложения. Восстановите  текст.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  Лишь в зрелые годы приходит осознанное восприятие родного, ничем не заменимого пушкинского слова. Но к нему привыкаешь, как к воздуху, еще в раннем детстве и потом долго как бы не замечаешь его. У Пушкина есть стихи буквально на все случаи жизни. Да и кто замечал чистый целебный воздух до того, пока не дохнул </w:t>
      </w:r>
      <w:proofErr w:type="gramStart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вонючей</w:t>
      </w:r>
      <w:proofErr w:type="gramEnd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и тяжкой горечи? И тогда, если ты преодолел собственную самонадеянность, если нашел время вновь спокойно полистать Пушкина, приходит тысячи запоздалых открытий. (</w:t>
      </w:r>
      <w:proofErr w:type="spellStart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В.Белов</w:t>
      </w:r>
      <w:proofErr w:type="spellEnd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).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1.Определите основную мысль текста и тип речи.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Найдите характерные признаки данного типа речи.</w:t>
      </w:r>
    </w:p>
    <w:p w:rsid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Задание 3</w:t>
      </w: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В тексте «перепутаны» абзацы. Восстановите  текст.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а) Все тут непривычно для глаза. Лес не зеленый, а какой-то оливковый. Тень под деревьями зыбкая, полупрозрачная, ненадежная. Да и как ей быть надежной, если на деревьях нет листьев! Вместо листьев тонкие зеленые веточки. Не листья, а тощие </w:t>
      </w:r>
      <w:proofErr w:type="spellStart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хвощинки</w:t>
      </w:r>
      <w:proofErr w:type="spellEnd"/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, но они усыпаны крохотными желтыми цветочками.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б)  Впервые вхожу в саксауловый лес. Это лес пустыни.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в)  Лес без шороха листьев…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г) Деревца похожи на густые раскидистые кусты. Стволы серые, гладкие. Они похожи на старые кости. Иные скручены, словно удавы окостенели в корчах.</w:t>
      </w:r>
    </w:p>
    <w:p w:rsidR="00265A7A" w:rsidRPr="00265A7A" w:rsidRDefault="00265A7A" w:rsidP="00265A7A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(По  Н.  Сладкову)</w:t>
      </w:r>
    </w:p>
    <w:p w:rsidR="00265A7A" w:rsidRPr="00265A7A" w:rsidRDefault="00265A7A" w:rsidP="00265A7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hAnsi="Times New Roman" w:cs="Times New Roman"/>
          <w:kern w:val="2"/>
          <w:sz w:val="24"/>
          <w:szCs w:val="24"/>
          <w:lang w:eastAsia="ar-SA"/>
        </w:rPr>
        <w:t>Определите  тип  речи.</w:t>
      </w:r>
    </w:p>
    <w:p w:rsidR="00265A7A" w:rsidRPr="00265A7A" w:rsidRDefault="00265A7A" w:rsidP="00265A7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hAnsi="Times New Roman" w:cs="Times New Roman"/>
          <w:kern w:val="2"/>
          <w:sz w:val="24"/>
          <w:szCs w:val="24"/>
          <w:lang w:eastAsia="ar-SA"/>
        </w:rPr>
        <w:t>Запишите синонимы к прилагательным «оливковый», «зыбкий».</w:t>
      </w:r>
    </w:p>
    <w:p w:rsidR="00265A7A" w:rsidRPr="00265A7A" w:rsidRDefault="00265A7A" w:rsidP="00265A7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hAnsi="Times New Roman" w:cs="Times New Roman"/>
          <w:kern w:val="2"/>
          <w:sz w:val="24"/>
          <w:szCs w:val="24"/>
          <w:lang w:eastAsia="ar-SA"/>
        </w:rPr>
        <w:t>Выпишите из текста контекстуальные  антонимы.</w:t>
      </w:r>
    </w:p>
    <w:p w:rsidR="00265A7A" w:rsidRPr="00265A7A" w:rsidRDefault="00265A7A" w:rsidP="00265A7A">
      <w:pPr>
        <w:pStyle w:val="a3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265A7A" w:rsidRPr="00265A7A" w:rsidRDefault="00265A7A" w:rsidP="00265A7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>Задание 4</w:t>
      </w: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 Дано предложение:   </w:t>
      </w:r>
      <w:r w:rsidRPr="00265A7A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Сад  разнообразно  одевался.</w:t>
      </w:r>
    </w:p>
    <w:p w:rsidR="00265A7A" w:rsidRPr="00265A7A" w:rsidRDefault="00265A7A" w:rsidP="00265A7A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1) Определите   по  первому  предложению  первого  абзаца  текста  тему текста и тип речи.</w:t>
      </w:r>
    </w:p>
    <w:p w:rsidR="00265A7A" w:rsidRPr="00265A7A" w:rsidRDefault="00265A7A" w:rsidP="00265A7A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65A7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2) Напишите свой вариант продолжения текста (3 - 4  предложения).</w:t>
      </w:r>
    </w:p>
    <w:p w:rsidR="00265A7A" w:rsidRPr="00265A7A" w:rsidRDefault="00265A7A" w:rsidP="00265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A7A" w:rsidRPr="00265A7A" w:rsidRDefault="00265A7A" w:rsidP="00265A7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265A7A" w:rsidRPr="00265A7A" w:rsidRDefault="00265A7A" w:rsidP="00265A7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265A7A" w:rsidRPr="00265A7A" w:rsidRDefault="00265A7A" w:rsidP="00265A7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265A7A" w:rsidRPr="00265A7A" w:rsidRDefault="00265A7A" w:rsidP="00265A7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265A7A" w:rsidRPr="00265A7A" w:rsidRDefault="00265A7A" w:rsidP="00265A7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73713" w:rsidRPr="00265A7A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C73713" w:rsidRPr="00265A7A" w:rsidSect="002C678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5998" w:rsidRDefault="00DD5998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Сроки выполнения: </w:t>
      </w:r>
      <w:r w:rsidR="00C73713"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C73713"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.2021г. 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15.00</w:t>
      </w:r>
    </w:p>
    <w:p w:rsidR="00265A7A" w:rsidRPr="00265A7A" w:rsidRDefault="00265A7A" w:rsidP="00265A7A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Default="00DD5998" w:rsidP="0065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работа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5A7A" w:rsidRDefault="00265A7A" w:rsidP="00265A7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265A7A" w:rsidRDefault="006565F2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565F2" w:rsidRPr="00265A7A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265A7A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B1" w:rsidRDefault="00E446B1">
      <w:pPr>
        <w:spacing w:after="0" w:line="240" w:lineRule="auto"/>
      </w:pPr>
      <w:r>
        <w:separator/>
      </w:r>
    </w:p>
  </w:endnote>
  <w:endnote w:type="continuationSeparator" w:id="0">
    <w:p w:rsidR="00E446B1" w:rsidRDefault="00E4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33355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A7A">
          <w:rPr>
            <w:noProof/>
          </w:rPr>
          <w:t>2</w:t>
        </w:r>
        <w:r>
          <w:fldChar w:fldCharType="end"/>
        </w:r>
      </w:p>
    </w:sdtContent>
  </w:sdt>
  <w:p w:rsidR="0003337D" w:rsidRDefault="00E446B1">
    <w:pPr>
      <w:pStyle w:val="a4"/>
    </w:pPr>
  </w:p>
  <w:p w:rsidR="0003337D" w:rsidRDefault="00E446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B1" w:rsidRDefault="00E446B1">
      <w:pPr>
        <w:spacing w:after="0" w:line="240" w:lineRule="auto"/>
      </w:pPr>
      <w:r>
        <w:separator/>
      </w:r>
    </w:p>
  </w:footnote>
  <w:footnote w:type="continuationSeparator" w:id="0">
    <w:p w:rsidR="00E446B1" w:rsidRDefault="00E44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04E0A"/>
    <w:multiLevelType w:val="hybridMultilevel"/>
    <w:tmpl w:val="3794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62F54"/>
    <w:multiLevelType w:val="hybridMultilevel"/>
    <w:tmpl w:val="5F88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6154F"/>
    <w:multiLevelType w:val="multilevel"/>
    <w:tmpl w:val="6CA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224E3"/>
    <w:multiLevelType w:val="multilevel"/>
    <w:tmpl w:val="89F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95998"/>
    <w:multiLevelType w:val="hybridMultilevel"/>
    <w:tmpl w:val="0C4AD35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265A7A"/>
    <w:rsid w:val="005C2A55"/>
    <w:rsid w:val="006565F2"/>
    <w:rsid w:val="00C269B6"/>
    <w:rsid w:val="00C73713"/>
    <w:rsid w:val="00CF283A"/>
    <w:rsid w:val="00DD5998"/>
    <w:rsid w:val="00E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2021-10-25T07:15:00Z</dcterms:created>
  <dcterms:modified xsi:type="dcterms:W3CDTF">2021-11-15T08:20:00Z</dcterms:modified>
</cp:coreProperties>
</file>