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7369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</w:rPr>
        <w:t>Раздел 4. Организация производства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</w:rPr>
        <w:t>Тема 4.2.  Организация работы цехов предприятия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овощного цеха 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мясного цеха Организация работы </w:t>
      </w:r>
      <w:proofErr w:type="spellStart"/>
      <w:r w:rsidRPr="00657369">
        <w:rPr>
          <w:rFonts w:ascii="Times New Roman" w:eastAsia="Times New Roman" w:hAnsi="Times New Roman" w:cs="Times New Roman"/>
          <w:sz w:val="24"/>
          <w:szCs w:val="24"/>
        </w:rPr>
        <w:t>птицегольевого</w:t>
      </w:r>
      <w:proofErr w:type="spellEnd"/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цеха.</w:t>
      </w:r>
      <w:r w:rsidRPr="00657369">
        <w:rPr>
          <w:rFonts w:ascii="Times New Roman" w:hAnsi="Times New Roman" w:cs="Times New Roman"/>
          <w:sz w:val="24"/>
          <w:szCs w:val="24"/>
        </w:rPr>
        <w:t xml:space="preserve"> Организация работы рыбного цеха</w:t>
      </w:r>
    </w:p>
    <w:p w:rsidR="00AF16D2" w:rsidRPr="00657369" w:rsidRDefault="00AF16D2" w:rsidP="00AF1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7369">
        <w:rPr>
          <w:rFonts w:ascii="Times New Roman" w:eastAsia="Calibri" w:hAnsi="Times New Roman" w:cs="Times New Roman"/>
          <w:sz w:val="24"/>
          <w:szCs w:val="24"/>
        </w:rPr>
        <w:t>Объём работы 2 ч</w:t>
      </w:r>
      <w:r>
        <w:rPr>
          <w:rFonts w:ascii="Times New Roman" w:eastAsia="Calibri" w:hAnsi="Times New Roman" w:cs="Times New Roman"/>
          <w:sz w:val="24"/>
          <w:szCs w:val="24"/>
        </w:rPr>
        <w:t>аса (доделываем 2 пара)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>.2021г</w:t>
      </w:r>
    </w:p>
    <w:p w:rsidR="00AF16D2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Задание: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Краткий конспект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занятие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0</w:t>
      </w:r>
      <w:r w:rsidR="00776D9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.12.2021.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AF16D2" w:rsidRPr="00657369" w:rsidRDefault="00AF16D2" w:rsidP="00AF16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657369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AF16D2" w:rsidRPr="00657369" w:rsidRDefault="00AF16D2" w:rsidP="00AF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6D2" w:rsidRPr="00657369" w:rsidRDefault="00AF16D2" w:rsidP="00AF16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Организация работы овощного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Овощи являются незаменимым компонентом рациона питания и должны ежедневно употребляются в пищу. Они отличаются прекрасными вкусовыми качествами, а их биологическая ценность определяется содержанием углеводов, минеральных элементов, азотистых и фенольных веществ. Но исключительно важное значение имеют овощи в качестве источника витаминов, которые укрепляют защитные функции организма и позволяют противостоять различным заболеваниям.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 овощного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предприятия питания овощи поступают свежими, квашенными, консервированными, проходят первичную обработку, после чего из них производят широкий ассортимент овощных полуфабрикатов. Все операции проводятся в овощном цехе.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Предприятия питания, осуществляющие полный цикл технологической обработки продуктов и работающие на сырье, имеют в своём составе овощной цех, в котором производится первичная обработка картофеля, корнеплодов, капусты, лука, листовой зелени, грибов, солений.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этого, организуют централизованные овощные цеха, обеспечивающие своей продукцией розничные сети и предприятия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Чаще всего централизованный цех поставляет свою продукцию в столовые школьных и дошкольных учреждений,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промышленных предприятий, которые не имеют заготовочных цехов, а используют в работе полуфабрикаты овощного цеха различной степени готовности.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помещению овощного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Площадь овощного цеха рассчитывают на основе производственной программы, исходя из количества перерабатываемого сырья, необходимого для приготовления полного ассортимента блюд и кулинарных изделий. Она должна позволять рационально размещать всё необходимое механическое и вспомогательное оборудование овощного цеха и обеспечивать комфортные условия труда работникам.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Овощной цех столовой или ресторана оптимально располагать на первом этаже и предусмотреть удобную взаимосвязь со складскими помещениями, а также горячим и холодным цехом, куда подготовленные овощные полуфабрикаты поступают для тепловой обработки и приготовления салатов.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централизованного овощного цеха готовая продукция попадает в охлаждаемые камеры экспедиционного отделения, откуда направляется потребителям. Приём сырья и отпуск готовой продукции должен быть максимально механизирован, что позволит снизить затраты времени на транспортировку. Взвешивание овощей производят на загрузочных площадках складских и экспедиционных отделений, для чего используют товарные весы соответствующей грузоподъёмности.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помещении овощного цеха должно быть предусмотрено как естественное, так и искусственное освещение, водоснабжение, канализация и система вентиляции. Особые требования предъявляются к полу, который, во избежание травматизма на производстве, не должен быть скользким.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Ассортимент полуфабрикатов овощного цеха:</w:t>
      </w:r>
    </w:p>
    <w:p w:rsidR="00AF16D2" w:rsidRPr="00657369" w:rsidRDefault="00AF16D2" w:rsidP="00AF16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картофель сырой очищенный;</w:t>
      </w:r>
    </w:p>
    <w:p w:rsidR="00AF16D2" w:rsidRPr="00657369" w:rsidRDefault="00AF16D2" w:rsidP="00AF16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картофель сырой очищенный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F16D2" w:rsidRPr="00657369" w:rsidRDefault="00AF16D2" w:rsidP="00AF16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лук, морковь, свекла очищенные;</w:t>
      </w:r>
    </w:p>
    <w:p w:rsidR="00AF16D2" w:rsidRPr="00657369" w:rsidRDefault="00AF16D2" w:rsidP="00AF16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капуста белокочанная зачищенная;</w:t>
      </w:r>
    </w:p>
    <w:p w:rsidR="00AF16D2" w:rsidRPr="00657369" w:rsidRDefault="00AF16D2" w:rsidP="00AF16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 зелёный, салат, укроп, петрушка, сельдерей обработанные.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Объём выпускаемой продукции определяется на основе плана-меню на следующий день. В централизованных овощных цехах учитывают заявки от предприятий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основе которых рассчитывается производственная программа и планируется работа овощного цеха.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Сырьё для выпуска полуфабрикатов получает начальник цеха или заведующий производством. Они несут ответственность за своевременную и качественную переработку овощей и отчитываются о расходе сырья.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Последовательность технологических операций в овощном цехе:</w:t>
      </w:r>
    </w:p>
    <w:p w:rsidR="00AF16D2" w:rsidRPr="00657369" w:rsidRDefault="00AF16D2" w:rsidP="00AF16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мойка;</w:t>
      </w:r>
    </w:p>
    <w:p w:rsidR="00AF16D2" w:rsidRPr="00657369" w:rsidRDefault="00AF16D2" w:rsidP="00AF16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очистка;</w:t>
      </w:r>
    </w:p>
    <w:p w:rsidR="00AF16D2" w:rsidRPr="00657369" w:rsidRDefault="00AF16D2" w:rsidP="00AF16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дочистка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F16D2" w:rsidRPr="00657369" w:rsidRDefault="00AF16D2" w:rsidP="00AF16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нарезка;</w:t>
      </w:r>
    </w:p>
    <w:p w:rsidR="00AF16D2" w:rsidRPr="00657369" w:rsidRDefault="00AF16D2" w:rsidP="00AF16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расфасовка и транспортировка.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овощных цехах малой и средней мощности чаще всего выделяют 2 технологические линии:</w:t>
      </w:r>
    </w:p>
    <w:p w:rsidR="00AF16D2" w:rsidRPr="00657369" w:rsidRDefault="00AF16D2" w:rsidP="00AF16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переработка картофеля и корнеплодов;</w:t>
      </w:r>
    </w:p>
    <w:p w:rsidR="00AF16D2" w:rsidRPr="00657369" w:rsidRDefault="00AF16D2" w:rsidP="00AF16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переработка капусты, лука, зелени, солений, сезонных овощей и фруктов.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Линия переработки картофеля и корнеплодов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картофель и корнеплоды поступают от поставщиков сортированными и калиброванными, поэтому первичная обработка овощей начинается с их мойки. Для мойки картофеля и корнеплодов устанавливают моечные ванны. Мойку необходимо осуществлять в проточной воде, а овощи желательно помещать в специальные сетки. Может применяться и более современный способ мойки овощей, а именно, овощемоечные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машины различной конструкции, которые моют и очищают при помощи специальных щёток практически все виды овощей и зелени.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с моечными ваннами располагают картофелечистку, в которой производится механическая очистка картофеля, моркови, свеклы. Картофелечистка подключается к электросети и водоснабжению, а на полу предусматривают канализационный трап с мелкой решёткой. Производительность картофелечистки должна полностью удовлетворять потребности производства в очищенном картофеле и корнеплодах.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механической очистки овощи подвергают ручной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дочистке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которая производится на специализированных производственных столах. Столы для очистки картофеля имеют отверстия для сбора отходов и ванны для очищенного картофеля. Срок хранения очищенного картофеля в воде – не более 3-х часов.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сульфитированного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картофеля осуществляют в крупных овощных цехах под строгим лабораторным контролем. Полностью очищенный картофель помещают в алюминиевые сетки, опускают в ванну с 1% раствором бисульфита натрия, выдерживают 5 минут, после чего промывают трёхкратным погружением в ванну с чистой водой.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картофель укладывают в функциональную тару и отправляют потребителям. Его хранят без воды не более суток при температуре 15°С и до трёх суток при температуре 2-4°С.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Линия переработке капусты, лука, зелени и сезонных овощей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Поступившие в овощной цех капусту, листовую зелень и сезонные овощи перебирают, удаляют загрязнённые и загнившие части. Далее овощи моют в моечных ваннах или овощемойках и направляют на производственные столы, где чистильщицы удаляют кожицу, плодоножки, семена, корни и жёсткие стебли. У капусты для приготовления голубцов удаляют кочерыжку. При использовании для приготовления салатов и первых блюд головку капусты разрезают на четыре части и вырезают кочерыжку. Обработанные овощи укладывают в тару и направляют в холодный или горячий цех для дальнейшей кулинарной обработки.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процесса нарезки овощей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Нарезку овощей можно организовать как в овощном, так и в холодном цехе, что зависит от специфики и особенностей предприятий питания, расположения и площадей цехов. Чаще овощи, используемые для приготовления первых блюд и гарниров, нарезают в овощных цехах, а овощи для салатов и закусок нарезают в холодных цехах непосредственно перед приготовлением.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056B8C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B0CB67C" wp14:editId="41C18B03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1563098" cy="2179320"/>
            <wp:effectExtent l="0" t="0" r="0" b="0"/>
            <wp:wrapTight wrapText="bothSides">
              <wp:wrapPolygon edited="0">
                <wp:start x="0" y="0"/>
                <wp:lineTo x="0" y="21336"/>
                <wp:lineTo x="21328" y="21336"/>
                <wp:lineTo x="21328" y="0"/>
                <wp:lineTo x="0" y="0"/>
              </wp:wrapPolygon>
            </wp:wrapTight>
            <wp:docPr id="1" name="Рисунок 1" descr="Нарезка овощей">
              <a:hlinkClick xmlns:a="http://schemas.openxmlformats.org/drawingml/2006/main" r:id="rId5" tooltip="&quot;Нарезка овощ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езка овощей">
                      <a:hlinkClick r:id="rId5" tooltip="&quot;Нарезка овощ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98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Нарезку овощей можно производить как ручным, так и машинным способом. Нарезка вручную осуществляется на производственных столах, укомплектованных промаркированными разделочными досками, ножами и функциональными ёмкостями. Ручная нарезка овощей - это трудоёмкий, неэффективный процесс с низкой производительностью труда. Без ручного труда не обойтись, когда требуется фигурная нарезка овощей, которая доверяется работникам высокой квалификации. В остальных случаях следует предусмотреть установку в овощном цеху овощерезательной машины соответствующей мощности с полным комплектом ножей и тёрок. Овощерезки способны нарезать овощи любой геометрической формы: соломкой, кружочками, брусочками, кубиками, ломтиками и др. Они обеспечивает быструю и высококачественную нарезку любых овощей, что значительно снижает производственные затраты по выпуску полуфабрикатов. Широкий ассортимент современных овощерезок позволяет полностью удовлетворить производственные потребности любого предприятия питания.</w:t>
      </w:r>
    </w:p>
    <w:p w:rsidR="00AF16D2" w:rsidRPr="00657369" w:rsidRDefault="00AF16D2" w:rsidP="00AF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6D2" w:rsidRPr="00657369" w:rsidRDefault="00AF16D2" w:rsidP="00AF16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Организация работы мясного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 – основной источник белков в питании человека, в котором, кроме того, содержится значительное количество жиров, минеральных элементов, витаминов и экстрактивных веществ, способствующих его лучшему усвоению. Все эти питательные компоненты жизненно необходимы человеческому организму, поэтому наличию различных мясных блюд в пищевом рационе уделяется особое внимание.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8FED55F" wp14:editId="234C6AD7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812245" cy="1988820"/>
            <wp:effectExtent l="0" t="0" r="7620" b="0"/>
            <wp:wrapTight wrapText="bothSides">
              <wp:wrapPolygon edited="0">
                <wp:start x="0" y="0"/>
                <wp:lineTo x="0" y="21310"/>
                <wp:lineTo x="21512" y="21310"/>
                <wp:lineTo x="21512" y="0"/>
                <wp:lineTo x="0" y="0"/>
              </wp:wrapPolygon>
            </wp:wrapTight>
            <wp:docPr id="2" name="Рисунок 2" descr="Мясной ц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сной це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4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чтобы блюда из мяса приносили максимальную пользу и отличались прекрасными вкусовыми качествами, мясное сырьё нуждается в правильной технологической обработке, которая начинается с первичной подготовки и заканчивается тепловой обработкой мясных полуфабрикатов и доведением их до полной кулинарной готовности. В столовых, ресторанах и кафе все операции по обработке мяса проводятся в мясном цеху. Правильная организация работы мясного цеха является залогом выпуска качественной продукции и успешной работы любого предприятия.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 мясного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Мясной цех предприятия общественного питания – это одно или несколько смежных производственных помещений, в которых осуществляется переработка мясного сырья и изготовление полуфабрикатов согласно всем санитарно-гигиеническим и технологическим требованиям. Мясной цех входит в состав предприятий питания заготовочных, которые работают на сырье и осуществляют полный технологический цикл переработки продуктов. Он обеспечивает мясными полуфабрикатами как собственный горячий цех, так магазины кулинарии и предприятия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не имеют в своём составе сырьевых цехов. Но и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столовых и ресторанах, которые снабжаются обваленным мясом, целесообразно организовывать цех мясных полуфабрикатов, в котором устанавливается необходимое электромеханическое и вспомогательное оборудование, и организуются рабочие места для приготовления фарша, изделий из него и для нарезки порционных и мелкокусковых мясных полуфабрикатов.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мясных цехах может производиться первичная обработка и приготовление полуфабрикатов из птицы. При необходимости организуют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мясо-рыбный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цех, в котором предусматривают отдельную технологическую линию по переработке рыбы, комплектуют её необходимым оборудованием, включая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рыбочистку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помещению мясного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Мясной цех целесообразно располагать на первом этаже вблизи охлаждаемых или морозильных камер, в которых хранится необходимый запас мясного сырья. Ширина дверных проёмов должна быть достаточной для удобной транспортировки мясных полутуш, а также передвижных тележек с функциональными ёмкостями для мясных полуфабрикатов. В крупных мясных цехах поступление мясного сырья организуют по подвесным монорельсовым путям.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В мясном цехе должно быть предусмотрено водоснабжение, канализация, система вентиляции, естественное и искусственное освещение. Установка оборудования производится по ходу технологического процесса, а площадь помещения должна обеспечивать его рациональное размещение, что создаст условия для эффективной организации производственного процесса и комфортной работы поваров мясного цеха.</w:t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Хранение мясного сырья на предприятиях общественного питания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предприятия питания поступает: говядина, свинина, баранина, птица и некоторые другие виды мяса. Мясо крупного и мелкого рогатого скота поступает тушами,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полутушами, четвертинами, а также в виде крупнокусковых полуфабрикатов без кости. В зависимости от мощности предприятия определяют необходимый запас сырья и рассчитывают количество охлаждаемых камер.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 может поступать охлаждённым или замороженным. Охлаждённое мясо имеет температуру внутри мышц 0-4°С, характеризуется высокой пищевой ценностью и отличными потребительскими свойствами. На предприятиях питания охлаждённое мясо можно хранить в следующих режимах:</w:t>
      </w:r>
    </w:p>
    <w:p w:rsidR="00AF16D2" w:rsidRPr="00657369" w:rsidRDefault="00AF16D2" w:rsidP="00AF16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   0°С – 3 суток;</w:t>
      </w:r>
    </w:p>
    <w:p w:rsidR="00AF16D2" w:rsidRPr="00657369" w:rsidRDefault="00AF16D2" w:rsidP="00AF16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-3°С – 10 суток.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Замороженное мясо по своим питательным свойствам уступает охлаждённому, так как в процессе размораживания теряется часть полезных веществ, под воздействием кристаллов льда изменяется структура мышечной ткани, происходит её обезвоживание. На предприятиях питания мороженое мясо может храниться:</w:t>
      </w:r>
    </w:p>
    <w:p w:rsidR="00AF16D2" w:rsidRPr="00657369" w:rsidRDefault="00AF16D2" w:rsidP="00AF16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температуре  -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8°С – 12 суток;</w:t>
      </w:r>
    </w:p>
    <w:p w:rsidR="00AF16D2" w:rsidRPr="00657369" w:rsidRDefault="00AF16D2" w:rsidP="00AF16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   0°С – 5 суток;</w:t>
      </w:r>
    </w:p>
    <w:p w:rsidR="00AF16D2" w:rsidRPr="00657369" w:rsidRDefault="00AF16D2" w:rsidP="00AF16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+6°С - 3 суток;</w:t>
      </w:r>
    </w:p>
    <w:p w:rsidR="00AF16D2" w:rsidRPr="00657369" w:rsidRDefault="00AF16D2" w:rsidP="00AF16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+8°С – 2 суток.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Поступившее на предприятия питания мясное сырьё хранят в холодильных камерах в подвешенном состоянии так, чтобы части туш не соприкасались между собой и со стенками камеры. Крупнокусковые полуфабрикаты хранят в функциональных контейнерах. Влажность воздуха в холодильной камере должна поддерживаться в пределах 85-90%.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5AB7EF7" wp14:editId="5F32A0CC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3197558" cy="2400300"/>
            <wp:effectExtent l="0" t="0" r="3175" b="0"/>
            <wp:wrapTight wrapText="bothSides">
              <wp:wrapPolygon edited="0">
                <wp:start x="0" y="0"/>
                <wp:lineTo x="0" y="21429"/>
                <wp:lineTo x="21493" y="21429"/>
                <wp:lineTo x="21493" y="0"/>
                <wp:lineTo x="0" y="0"/>
              </wp:wrapPolygon>
            </wp:wrapTight>
            <wp:docPr id="3" name="Рисунок 3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58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схема обработки мяса в мясном цехе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Технологическая схема обработки мяса состоит из следующих операций: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оттаивание;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промывка;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обсушивание;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обвалка;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зачистка 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жиловка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F16D2" w:rsidRPr="00657369" w:rsidRDefault="00AF16D2" w:rsidP="00AF16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полуфабрикатов.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Существует медленный и быстрый способ размораживания мяса. Медленное размораживание производится при температуре 6-8°С в течение трёх суток. Быстрое размораживание – при температуре 20-25°С и занимает одни сутки. Размороженным считается мясо, имеющее температуру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толще мышц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1°С. В крупных предприятиях размораживание производится в специальных дефростерах, в небольших – на производственных столах мясных цехов.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размораживания с мяса срезают клейма и загрязнённые места, тщательно обмывают его, обсушивают, после чего приступают к непосредственной разделке.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Обвалка мяса – это отделение мяса от кости по определённой схеме, в результате чего получают крупнокусковые полуфабрикаты различного кулинарного назначения.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44F8E7F" wp14:editId="6B1A768D">
            <wp:extent cx="3050268" cy="2049780"/>
            <wp:effectExtent l="0" t="0" r="0" b="7620"/>
            <wp:docPr id="4" name="Рисунок 4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56" cy="20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Обвалка мясных туш может производиться как в подвешенном состоянии, так и на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обвалочных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столах, а повар мясного цеха должен использовать ножи поварской тройки,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их правки и защитные кольчужные сетки.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обвалки мясо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жилуют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т.е. удаляют крупные сухожилия, зачищают, срезают закраины. Обвалка может производиться как с полной, так и с частичной зачисткой кости, когда выделяются полуфабрикаты с костью: суповой набор или рагу. Для распила костей для суповых наборов целесообразно использовать специальные </w:t>
      </w:r>
      <w:hyperlink r:id="rId10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пилы для мяса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без особых усилий разрезают кости, замороженные мясные блоки и тушки птицы.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142E5F2" wp14:editId="2E7C765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917281" cy="2560320"/>
            <wp:effectExtent l="0" t="0" r="6985" b="0"/>
            <wp:wrapTight wrapText="bothSides">
              <wp:wrapPolygon edited="0">
                <wp:start x="0" y="0"/>
                <wp:lineTo x="0" y="21375"/>
                <wp:lineTo x="21464" y="21375"/>
                <wp:lineTo x="21464" y="0"/>
                <wp:lineTo x="0" y="0"/>
              </wp:wrapPolygon>
            </wp:wrapTight>
            <wp:docPr id="5" name="Рисунок 5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81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Определённые куски мясной мякоти, полученные в процессе обвалки, нарезают на порционные и мелкокусковые полуфабрикаты, а также пропускают через мясорубку для получения фарша, который используется для приготовления рубленной и котлетной массы. Приготовленные рубленные мясные полуфабрикаты укладывают в функциональные ёмкости и направляют в горячий цех на тепловую обработку или </w:t>
      </w:r>
      <w:hyperlink r:id="rId12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охлаждаемые камеры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временного хранения.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 мясного цеха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Эффективная организация мясного цеха зависит от грамотно подобранного оборудования. Для обеспечения процесса обвалки в помещении мясного цеха должны быть установлены 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"https://ooopht.ru/stoly-proizvodstvennye.html" </w:instrTex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657369">
        <w:rPr>
          <w:rFonts w:ascii="Times New Roman" w:eastAsia="Times New Roman" w:hAnsi="Times New Roman" w:cs="Times New Roman"/>
          <w:color w:val="056B8C"/>
          <w:sz w:val="24"/>
          <w:szCs w:val="24"/>
          <w:u w:val="single"/>
          <w:lang w:eastAsia="ru-RU"/>
        </w:rPr>
        <w:t>обвалочные</w:t>
      </w:r>
      <w:proofErr w:type="spellEnd"/>
      <w:r w:rsidRPr="00657369">
        <w:rPr>
          <w:rFonts w:ascii="Times New Roman" w:eastAsia="Times New Roman" w:hAnsi="Times New Roman" w:cs="Times New Roman"/>
          <w:color w:val="056B8C"/>
          <w:sz w:val="24"/>
          <w:szCs w:val="24"/>
          <w:u w:val="single"/>
          <w:lang w:eastAsia="ru-RU"/>
        </w:rPr>
        <w:t xml:space="preserve"> столы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hyperlink r:id="rId13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 колода для рубки мяса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производственных столах организуется нарезка порционных и мелкокусковых мясных полуфабрикатов, а на рабочем месте повара должны присутствовать </w:t>
      </w:r>
      <w:hyperlink r:id="rId14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электронные весы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контроля выхода порционных полуфабрикатов и взвешивания необходимых ингредиентов. Для хранения достаточного запаса соли, специй и панировки целесообразно установить навесные кухонные полки.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производства рубленных мясных полуфабрикатов организуют рабочие места по приготовлению фарша, а также дозировке и формовке рубленных мясных изделий. Здесь должны быть установлены </w:t>
      </w:r>
      <w:hyperlink r:id="rId15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мясорубка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достаточной производительности и </w:t>
      </w:r>
      <w:hyperlink r:id="rId16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фаршемешалка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которой осуществляется тщательное перемешивание всех компонентов фарша.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7D3CF93" wp14:editId="13CF258E">
            <wp:extent cx="1519368" cy="1249680"/>
            <wp:effectExtent l="0" t="0" r="5080" b="7620"/>
            <wp:docPr id="6" name="Рисунок 6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11" cy="125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CE06279" wp14:editId="172E840A">
            <wp:extent cx="1737360" cy="1245297"/>
            <wp:effectExtent l="0" t="0" r="0" b="0"/>
            <wp:docPr id="7" name="Рисунок 7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91" cy="12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Формовка изделий из рубленной и котлетной массы производится вручную, а при больших объёмах производства – на котлетоформовочных машинах. Если возникает необходимость, в мясном цехе может быть установлен </w:t>
      </w:r>
      <w:hyperlink r:id="rId19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холодильный шкаф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для хранения небольшого запаса сырья и полуфабрикатов.</w:t>
      </w:r>
    </w:p>
    <w:p w:rsidR="00AF16D2" w:rsidRPr="00657369" w:rsidRDefault="00AF16D2" w:rsidP="00AF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Специалисты компании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Петрохладотехника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выполняют профессиональное проектирование мясных цехов, подбирают для них оборудование с учётом всех требований современного производства, производят его монтаж, а также осуществляют сервисное обслуживание. Благодаря проведенной комплексной работе, в мясном цехе будет организована эффективная и бесперебойная работа по выпуску высококачественных полуфабрикатов, которые по достоинству оценят многочисленные потребители, что положительно скажется на прибыльности вашего бизнеса.</w:t>
      </w:r>
    </w:p>
    <w:p w:rsidR="00AF16D2" w:rsidRPr="00657369" w:rsidRDefault="00AF16D2" w:rsidP="00AF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6D2" w:rsidRPr="00657369" w:rsidRDefault="00AF16D2" w:rsidP="00AF16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Организация работы </w:t>
      </w:r>
      <w:proofErr w:type="spellStart"/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птицегольевого</w:t>
      </w:r>
      <w:proofErr w:type="spellEnd"/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цеха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Централизованное производство полуфабрикатов из кур, обра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ботку субпродуктов осуществляют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цехи. Они пере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рабатывают сырье, поступающее с птицефабрик. Техническими ус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ловиями и техническими инструкциями предусматривается приго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товление следующих видов полуфабрикатов из домашней птицы: тушки кур и цыплят; филе натуральное и филе панированное, око-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рочек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куриный, индюшиный, грудинка куриная, цыплята табака; бедро, голень куриные, индюшиные; субпродукты кур, индеек.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птицы, в цехе обрабатывают субпродукты (почки, пе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чень, языки, сердце и др.).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Технологический процесс обработки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полупотрошеной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птицы включает следующие операции: размораживание, опаливание, уда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ление головы, шейки, ножек, потрошение, мытье, формовку ту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шек разделанных, обработку потрохов, изготовление полуфабрика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тов, охлаждение, расфасовку и упаковку, маркировку, хранение и транспортировка (схема 8).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крупных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цехах предусматривается оборудо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вание трех основных участков: для размораживания, для опалива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ния; для потрошения птицы и производства полуфабрикатов; обра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ботки субпродуктов.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Размораживают тушки в охлаждаемом помещении (дефросте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ре) при температуре от 4 до 6 °С и относительной влажности возду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 85 % в течение 10—12 ч. При этом тушки укладывают на стелла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 в один ряд так, чтобы они не соприкасались между собой. Пос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ле дефростации стеллажи с птицей выкатывают в помещение для опаливания. Опаливают птицу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горнах типа УОП-1. Про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должительность опаливания не должна превышать 30 с. После это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птицу направляют в помещение, где ее потрошат.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обработка птицы и изготовление полуфабрикатов осуществляются на трех технологических линиях.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линия представляет собой конвейер, вдоль которого оборудуются рабочие места для потрошения птицы. В начале кон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вейерной линии на разрубочном стуле удаляют головы, шейки, нож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крылышки с помощью ножа-рубака или специальной машины.</w:t>
      </w:r>
    </w:p>
    <w:p w:rsidR="00AF16D2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Рабочие места для потрошения птицы оборудуются столами со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встро-еными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моечными ваннами, разделочными досками, лотками для сбора потрошеной птицы и обработанных потрохов, стульями. Для обработки птицы используют ножи-рубаки, ножи поварской трой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специальные ножи с серповидными лезвиями для потрошения птицы, пинцет для удаления перьевых пеньков с тушек.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E8C436E" wp14:editId="1603BDF6">
            <wp:extent cx="3060123" cy="4488180"/>
            <wp:effectExtent l="0" t="0" r="698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168" cy="4494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9B4888" wp14:editId="683A4BCA">
                <wp:extent cx="304800" cy="304800"/>
                <wp:effectExtent l="0" t="0" r="0" b="0"/>
                <wp:docPr id="22" name="AutoShape 1" descr="https://tourlib.net/books_tourism/images/radchenko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24430" id="AutoShape 1" o:spid="_x0000_s1026" alt="https://tourlib.net/books_tourism/images/radchenko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QzGmn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7A820A" wp14:editId="39DB8490">
                <wp:extent cx="304800" cy="304800"/>
                <wp:effectExtent l="0" t="0" r="0" b="0"/>
                <wp:docPr id="12" name="AutoShape 17" descr="https://konspekta.net/studopediaru/baza18/386191715205.files/image0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A4000" id="AutoShape 17" o:spid="_x0000_s1026" alt="https://konspekta.net/studopediaru/baza18/386191715205.files/image0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I7jxi7gIAAAs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Схема 8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производства полуфабрикатов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птицы и субпродуктов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79545E" wp14:editId="0AA65BA4">
                <wp:extent cx="304800" cy="304800"/>
                <wp:effectExtent l="0" t="0" r="0" b="0"/>
                <wp:docPr id="11" name="AutoShape 18" descr="https://konspekta.net/studopediaru/baza18/386191715205.files/image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AA03F" id="AutoShape 18" o:spid="_x0000_s1026" alt="https://konspekta.net/studopediaru/baza18/386191715205.files/image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NQZqn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второй линии организуются рабочие места для формовки тушек в «кармашек» и приготовления порционных и рубленых по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луфабрикатов.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приготовления полуфабрикатов из птицы рабочее место оснащают универсальным приводом ПМ-1,1 со сменными механиз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мами (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размолочным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мясорубкой, фаршемешалкой), производствен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столом со встроенным холодильным шкафом для хранения запаса полуфабрикатов. На стол устанавливают весы ВНЦ-2, укла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дывают разделочную доску. При изготовлении полуфабрикатов используют следующий инвентарь: ножи поварской тройки, сито, тяп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ку для отбивания филе,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точки и правки ножей.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третьей технологической линии производится обработка субпродуктов. На рабочих местах предусматривают производствен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столы, разделочные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доски, моечные ванны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охлаждения полуфабрикаты укладывают в металлические ящики или лотки и отправляют в холодильные камеры, где они хра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нятся при температуре 0—6 °С.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хранения полуфабрикатов из птицы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B164C9D" wp14:editId="1185F90E">
            <wp:extent cx="5940425" cy="4455319"/>
            <wp:effectExtent l="0" t="0" r="3175" b="2540"/>
            <wp:docPr id="9" name="Рисунок 9" descr="https://present5.com/presentation/34121029_437028552/imag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ent5.com/presentation/34121029_437028552/image-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Оборудование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птицегольевого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цеха: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стеллаж стационарный; 2 — подтоварники решетчатые;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3,11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стел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лаж передвижной;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опалочный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шкаф; 5 — печь для опаливания суб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продуктов;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6 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стол производственный; 7 — моечный барабан;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8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 для подсушки; 9 — весы шкальные малогабаритные;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10 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ванна моеч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12 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стол для обработки птицы;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13 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транспортер ленточный для птицы;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14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пила ленточная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обработка птицы в ресторанах и столовых произво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дится на участке, отведенном в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мясо-рыбном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цехе предприятия. Технологические операции по обработке птицы осуществляются аналогично операциям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птицегольевом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цехе заготовочного пред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приятия. Ассортимент полуфабрикатов готовят в соответствии с планом-меню.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ресторанах кроме сельскохозяйственной птицы обрабатыва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дичь. Операции обработки осуществляют так же, как для кур.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производственные операции выполняются поварами III, IV и V разрядов.</w:t>
      </w:r>
    </w:p>
    <w:p w:rsidR="00AF16D2" w:rsidRPr="00657369" w:rsidRDefault="00AF16D2" w:rsidP="00AF16D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Организация работы рыбного цеха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Рыба в цех поступает мороженой, соленой и охлажденной. Фабрики - заготовочные и рыбокомбинаты поставляют полуфабрикаты из рыбы в виде филе, обработанных тушек. В этом случае требуется лишь незначительная доработка.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Линия обработки рыбы на заготовочных предприятиях общественного питания предназначена для выполнения следующих операций: оттаивания мороженой рыбы или вымачивания соленой, очистки рыбной чешуи, потрошении, обрубания голов и плавников, промывания и изготовлении полуфабрикатов.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Оттаивают рыбу на воздухе или в холодной воде (из расчета 2 л воды на 1 кг рыбы), добавляя на 1 л воды 10 г соли для уменьшения потерь минеральных веществ.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Для очистки и потрошения рыбы предназначены специальные столы на колесах с небольшими бортиками по краям. Столешница таких столов слегка поката и наклонена к центру, где сделано отверстие для сбора отходов. Потрошение рыбы на столах с </w:t>
      </w: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 xml:space="preserve">наклонной столешницей исключает загрязнение филе отходами. Иногда используют столы с желобом у одного края. Чешую счищают механическими или ручными </w:t>
      </w:r>
      <w:proofErr w:type="gram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скребками</w:t>
      </w:r>
      <w:proofErr w:type="gram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или терками. Для удаления слизи некоторые породы рыб натирают солью или ошпаривают, иногда просто снимают с них кожу. Плавники и головы отрезают специальными машинами.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Обработанную рыбу промывают в ваннах с двумя отделениями. Для стекания воды из промытой рыбы с двух сторон ванн предусмотрены бортики (отжимать вымытую рыбу нельзя).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Рыбные полуфабрикаты, отправляемые на другие предприятия, «фиксируют», т. е. погружают в 15 % - </w:t>
      </w:r>
      <w:proofErr w:type="spell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ный</w:t>
      </w:r>
      <w:proofErr w:type="spell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раствор поваренной соли при температуре от - 4 до - 6°С на 5 - 6 мин.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Рабочее место для приготовления полуфабрикатов из рыбы оборудуют специальным производственным столом, весами, комплектом ножей поварской тройки, различными досками, набором специй и приправ.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Готовые полуфабрикаты укладывают в специальную тару и на тележках или стеллажах перевозят в холодильные камеры.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Рыбные отходы (головы, кости и плавники) используют для варки рыбных бульонов и приготовления маринадов, икру и молоки - для запеканок.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Нормы отходов при кулинарной механической обработке каждого вида рыб, а также нормы закладки продуктов массой брутто, выхода полуфабрикатов массой нетто необходимо вывешивать на стене у рабочих мест.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рыбном цехе небольшого производства, размещающемся в одном помещении, строго разграничивают линии обработки мяса, рыбы и птицы, а также инвентарь и инструменты.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Рыбные полуфабрикаты - скоропортящиеся продукты, поэтому требуют строгого соблюдения санитарных правил. Температура хранения полуфабрикатов от - 4 до +6°С.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Режим работы рыбного цеха определяют по производственной программе. Всю работу выполняют повара III, IV и V разрядов, изготовители пищевых полуфабрикатов III, IV и V разрядов и кухонные рабочие II разряда под руководством повара-бригадира или начальника цеха.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Так же в рыбном цехе должны находиться: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а) цех по первичной обработке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б) горячий цех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в) холодный цех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г) экспедиция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д) моечная для мытья инструмента и инвентаря.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Необходимо соблюдать следующие правила: во время работы своевременно удалять и перерабатывать отходы, следить за санитарным состоянием цеха и каждого рабочего места, после окончания работы тщательно промывать и протирать все машины, ошпаривать разрубочный стол кипятком и засыпать солью.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Рыбу можно вынимать из ванны только специальными черпаками. </w:t>
      </w:r>
      <w:proofErr w:type="gram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разделки</w:t>
      </w:r>
      <w:proofErr w:type="gram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рыбы повар обязан надеть предохранительный нагрудник и перчатку. Ножи должны иметь прочно закрепленные ручки, острые лезвия; </w:t>
      </w:r>
      <w:proofErr w:type="spell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должен быть с ушком на рукоятке.</w:t>
      </w:r>
    </w:p>
    <w:p w:rsidR="00AF16D2" w:rsidRPr="00657369" w:rsidRDefault="00AF16D2" w:rsidP="00AF16D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Организация рабочего места в цехе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Важно также правильно организовать каждое рабочее место.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Рабочее место -- часть производственного цеха, приспособленная для выполнения тех или иных производственных операций, оснащенная необходимым оборудованием и инвентарем. Рабочее место может быть специализированным и универсальным. Специализированные рабочие места оборудуют для выполнения одной какой-либо операции с постоянным набором инструментов. Такие места организуют на крупных предприятиях при четком разделении труда по операциям, что повышает производительность труда, позволяет уплотнить и рационально использовать рабочее время.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Универсальные рабочие места предназначены для выполнения однотипных, а иногда и разных операций. Оборудование таких мест разнообразно и меняется в зависимости от выполняемой работы. Площадь каждого рабочего места должна быть достаточной для удобной работы. Современные производственные столы помимо столешницы оснащены целым рядом полок, ящиков, что обеспечивает правильное хранение мелкого инвентаря и посуды. Источник света должен быть слева от рабочего места на расстоянии не более 6 м. Для обеспечения безопасности в работе устанавливают ограждения, щитки, предохранительные устройства. Ножи хранят в специальном приспособлении у края стола или на стене.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Инструмент и инвентарь размещают от работника справа, а обрабатываемый продукт слева. Весы, специи и приправы при необходимости располагают в глубине стола на расстоянии вытянутой руки, разделочную доску -- перед собой. Во время работы работник должен стоять прямо, не сутулясь. Неправильное положение корпуса вызывает быструю утомляемость. Некоторые операции повар может выполнять сидя, поэтому в каждом цехе необходимо установить высокие табуреты.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Рациональная организация рабочих мест, отвечающая требованиям НОТ, в значительной степени определяет продуктивность работы всего предприятия. Совершенствование рабочих мест должно идти по линии их специализации -- это послужит основой организации поточных методов производства продукции.</w:t>
      </w:r>
    </w:p>
    <w:p w:rsidR="00AF16D2" w:rsidRPr="00657369" w:rsidRDefault="00AF16D2" w:rsidP="00AF16D2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Функциональные емкости, предназначенные для хранения, предварительной обработки, приготовления, транспортирования и раздачи продукции, облегчают труд поваров и снижают затраты ручного труда на 30--40 %. Наружные размеры функциональной емкости соответствуют внутренним размерам средств их перемещения. В зависимости от типа и мощности предприятия предусматривают такие средства перемещения функциональных емкостей, как контейнеры, передвижные стеллажи, тележки с подъемной платформой.</w:t>
      </w:r>
    </w:p>
    <w:p w:rsidR="00AF16D2" w:rsidRDefault="00AF16D2" w:rsidP="00AF16D2"/>
    <w:p w:rsidR="0025799A" w:rsidRDefault="0025799A"/>
    <w:sectPr w:rsidR="0025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BD4"/>
    <w:multiLevelType w:val="multilevel"/>
    <w:tmpl w:val="CDE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D1A"/>
    <w:multiLevelType w:val="multilevel"/>
    <w:tmpl w:val="D75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0B7A"/>
    <w:multiLevelType w:val="multilevel"/>
    <w:tmpl w:val="FCB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417A9"/>
    <w:multiLevelType w:val="multilevel"/>
    <w:tmpl w:val="A11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1985"/>
    <w:multiLevelType w:val="multilevel"/>
    <w:tmpl w:val="880A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D2CCC"/>
    <w:multiLevelType w:val="multilevel"/>
    <w:tmpl w:val="8D24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D2"/>
    <w:rsid w:val="0025799A"/>
    <w:rsid w:val="00776D9B"/>
    <w:rsid w:val="00A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AC84"/>
  <w15:chartTrackingRefBased/>
  <w15:docId w15:val="{1763CF5E-4ED8-4AB4-BA2A-F4E0581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oopht.ru/podstavki-iz-nerzhaveyuschey-stali.html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ooopht.ru/holodilnie-kameri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ooopht.ru/farshemeshalki.html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ooopht.ru/assets/images/stat/ceh/ovoshnoj-ceh.jpg" TargetMode="External"/><Relationship Id="rId15" Type="http://schemas.openxmlformats.org/officeDocument/2006/relationships/hyperlink" Target="https://ooopht.ru/myasorubki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oopht.ru/pily-dlya-myasa.html" TargetMode="External"/><Relationship Id="rId19" Type="http://schemas.openxmlformats.org/officeDocument/2006/relationships/hyperlink" Target="https://ooopht.ru/holodilnye-shkaf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ooopht.ru/porcionnye-ves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2021-12-01T11:01:00Z</dcterms:created>
  <dcterms:modified xsi:type="dcterms:W3CDTF">2021-12-01T11:05:00Z</dcterms:modified>
</cp:coreProperties>
</file>