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369" w:rsidRPr="00657369" w:rsidRDefault="00657369" w:rsidP="006573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57369">
        <w:rPr>
          <w:rFonts w:ascii="Times New Roman" w:eastAsia="Times New Roman" w:hAnsi="Times New Roman" w:cs="Times New Roman"/>
          <w:sz w:val="24"/>
          <w:szCs w:val="24"/>
        </w:rPr>
        <w:t>Группа №18</w:t>
      </w:r>
    </w:p>
    <w:p w:rsidR="00657369" w:rsidRPr="00657369" w:rsidRDefault="00657369" w:rsidP="006573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z w:val="24"/>
          <w:szCs w:val="24"/>
          <w:lang w:eastAsia="ru-RU"/>
        </w:rPr>
      </w:pPr>
      <w:r w:rsidRPr="00657369">
        <w:rPr>
          <w:rFonts w:ascii="Times New Roman" w:eastAsiaTheme="minorEastAsia" w:hAnsi="Times New Roman" w:cs="Times New Roman"/>
          <w:b/>
          <w:caps/>
          <w:sz w:val="24"/>
          <w:szCs w:val="24"/>
          <w:lang w:eastAsia="ru-RU"/>
        </w:rPr>
        <w:t>оп 10 Организация производства</w:t>
      </w:r>
    </w:p>
    <w:p w:rsidR="00657369" w:rsidRPr="00657369" w:rsidRDefault="00657369" w:rsidP="006573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z w:val="24"/>
          <w:szCs w:val="24"/>
          <w:lang w:eastAsia="ru-RU"/>
        </w:rPr>
      </w:pPr>
      <w:r w:rsidRPr="00657369">
        <w:rPr>
          <w:rFonts w:ascii="Times New Roman" w:eastAsiaTheme="minorEastAsia" w:hAnsi="Times New Roman" w:cs="Times New Roman"/>
          <w:b/>
          <w:caps/>
          <w:sz w:val="24"/>
          <w:szCs w:val="24"/>
          <w:lang w:eastAsia="ru-RU"/>
        </w:rPr>
        <w:t>Специальность 43.02. 15. «Поварское, кондитерское дело».</w:t>
      </w:r>
    </w:p>
    <w:p w:rsidR="00657369" w:rsidRPr="00657369" w:rsidRDefault="00657369" w:rsidP="00657369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57369">
        <w:rPr>
          <w:rFonts w:ascii="Times New Roman" w:eastAsia="Calibri" w:hAnsi="Times New Roman" w:cs="Times New Roman"/>
          <w:b/>
          <w:sz w:val="24"/>
          <w:szCs w:val="24"/>
        </w:rPr>
        <w:t>Курс 1</w:t>
      </w:r>
    </w:p>
    <w:p w:rsidR="00657369" w:rsidRPr="00657369" w:rsidRDefault="00657369" w:rsidP="006573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7369">
        <w:rPr>
          <w:rFonts w:ascii="Times New Roman" w:eastAsia="Times New Roman" w:hAnsi="Times New Roman" w:cs="Times New Roman"/>
          <w:b/>
          <w:sz w:val="24"/>
          <w:szCs w:val="24"/>
        </w:rPr>
        <w:t>Раздел 4. Организация производства</w:t>
      </w:r>
    </w:p>
    <w:p w:rsidR="00657369" w:rsidRPr="00657369" w:rsidRDefault="00657369" w:rsidP="006573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7369">
        <w:rPr>
          <w:rFonts w:ascii="Times New Roman" w:eastAsia="Times New Roman" w:hAnsi="Times New Roman" w:cs="Times New Roman"/>
          <w:b/>
          <w:sz w:val="24"/>
          <w:szCs w:val="24"/>
        </w:rPr>
        <w:t>Тема 4.2.  Организация работы цехов предприятия</w:t>
      </w:r>
    </w:p>
    <w:p w:rsidR="00657369" w:rsidRPr="00657369" w:rsidRDefault="00657369" w:rsidP="006573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369">
        <w:rPr>
          <w:rFonts w:ascii="Times New Roman" w:eastAsia="Times New Roman" w:hAnsi="Times New Roman" w:cs="Times New Roman"/>
          <w:sz w:val="24"/>
          <w:szCs w:val="24"/>
        </w:rPr>
        <w:t xml:space="preserve">Организация работы овощного цеха </w:t>
      </w:r>
    </w:p>
    <w:p w:rsidR="00657369" w:rsidRPr="00657369" w:rsidRDefault="00657369" w:rsidP="006573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369">
        <w:rPr>
          <w:rFonts w:ascii="Times New Roman" w:eastAsia="Times New Roman" w:hAnsi="Times New Roman" w:cs="Times New Roman"/>
          <w:sz w:val="24"/>
          <w:szCs w:val="24"/>
        </w:rPr>
        <w:t xml:space="preserve">Организация работы мясного цеха Организация работы </w:t>
      </w:r>
      <w:proofErr w:type="spellStart"/>
      <w:r w:rsidRPr="00657369">
        <w:rPr>
          <w:rFonts w:ascii="Times New Roman" w:eastAsia="Times New Roman" w:hAnsi="Times New Roman" w:cs="Times New Roman"/>
          <w:sz w:val="24"/>
          <w:szCs w:val="24"/>
        </w:rPr>
        <w:t>птицегольевого</w:t>
      </w:r>
      <w:proofErr w:type="spellEnd"/>
      <w:r w:rsidRPr="00657369">
        <w:rPr>
          <w:rFonts w:ascii="Times New Roman" w:eastAsia="Times New Roman" w:hAnsi="Times New Roman" w:cs="Times New Roman"/>
          <w:sz w:val="24"/>
          <w:szCs w:val="24"/>
        </w:rPr>
        <w:t xml:space="preserve"> цеха</w:t>
      </w:r>
      <w:r w:rsidRPr="0065736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57369">
        <w:rPr>
          <w:rFonts w:ascii="Times New Roman" w:hAnsi="Times New Roman" w:cs="Times New Roman"/>
          <w:sz w:val="24"/>
          <w:szCs w:val="24"/>
        </w:rPr>
        <w:t xml:space="preserve"> </w:t>
      </w:r>
      <w:r w:rsidRPr="00657369">
        <w:rPr>
          <w:rFonts w:ascii="Times New Roman" w:hAnsi="Times New Roman" w:cs="Times New Roman"/>
          <w:sz w:val="24"/>
          <w:szCs w:val="24"/>
        </w:rPr>
        <w:t>Организация работы рыбного цеха</w:t>
      </w:r>
    </w:p>
    <w:p w:rsidR="00657369" w:rsidRPr="00657369" w:rsidRDefault="00657369" w:rsidP="006573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57369">
        <w:rPr>
          <w:rFonts w:ascii="Times New Roman" w:eastAsia="Calibri" w:hAnsi="Times New Roman" w:cs="Times New Roman"/>
          <w:sz w:val="24"/>
          <w:szCs w:val="24"/>
        </w:rPr>
        <w:t>О</w:t>
      </w:r>
      <w:r w:rsidRPr="00657369">
        <w:rPr>
          <w:rFonts w:ascii="Times New Roman" w:eastAsia="Calibri" w:hAnsi="Times New Roman" w:cs="Times New Roman"/>
          <w:sz w:val="24"/>
          <w:szCs w:val="24"/>
        </w:rPr>
        <w:t>бъём работы 2</w:t>
      </w:r>
      <w:r w:rsidRPr="00657369">
        <w:rPr>
          <w:rFonts w:ascii="Times New Roman" w:eastAsia="Calibri" w:hAnsi="Times New Roman" w:cs="Times New Roman"/>
          <w:sz w:val="24"/>
          <w:szCs w:val="24"/>
        </w:rPr>
        <w:t xml:space="preserve"> часа </w:t>
      </w:r>
      <w:r w:rsidRPr="00657369">
        <w:rPr>
          <w:rFonts w:ascii="Times New Roman" w:eastAsia="Calibri" w:hAnsi="Times New Roman" w:cs="Times New Roman"/>
          <w:sz w:val="24"/>
          <w:szCs w:val="24"/>
        </w:rPr>
        <w:t>(эта тема на 2 пары сегодня 1</w:t>
      </w:r>
      <w:r w:rsidRPr="00657369">
        <w:rPr>
          <w:rFonts w:ascii="Times New Roman" w:eastAsia="Calibri" w:hAnsi="Times New Roman" w:cs="Times New Roman"/>
          <w:sz w:val="24"/>
          <w:szCs w:val="24"/>
        </w:rPr>
        <w:t>)</w:t>
      </w:r>
    </w:p>
    <w:p w:rsidR="00657369" w:rsidRPr="00657369" w:rsidRDefault="00657369" w:rsidP="006573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369">
        <w:rPr>
          <w:rFonts w:ascii="Times New Roman" w:eastAsia="Times New Roman" w:hAnsi="Times New Roman" w:cs="Times New Roman"/>
          <w:sz w:val="24"/>
          <w:szCs w:val="24"/>
        </w:rPr>
        <w:t>30.</w:t>
      </w:r>
      <w:r w:rsidRPr="00657369">
        <w:rPr>
          <w:rFonts w:ascii="Times New Roman" w:eastAsia="Times New Roman" w:hAnsi="Times New Roman" w:cs="Times New Roman"/>
          <w:sz w:val="24"/>
          <w:szCs w:val="24"/>
        </w:rPr>
        <w:t>11.2021г</w:t>
      </w:r>
    </w:p>
    <w:p w:rsidR="002B0F3E" w:rsidRDefault="00657369" w:rsidP="002B0F3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5736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Задание: </w:t>
      </w:r>
      <w:r w:rsidR="002B0F3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Краткий конспект</w:t>
      </w:r>
      <w:bookmarkStart w:id="0" w:name="_GoBack"/>
      <w:bookmarkEnd w:id="0"/>
    </w:p>
    <w:p w:rsidR="00657369" w:rsidRPr="00657369" w:rsidRDefault="00657369" w:rsidP="002B0F3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работы:</w:t>
      </w:r>
      <w:r w:rsidRPr="00657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57369" w:rsidRPr="00657369" w:rsidRDefault="00657369" w:rsidP="006573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образовательные: приобрести навыки </w:t>
      </w:r>
    </w:p>
    <w:p w:rsidR="00657369" w:rsidRPr="00657369" w:rsidRDefault="00657369" w:rsidP="006573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развивающие: развить навыки самостоятельной работы; развить умения анализировать рабочую ситуацию, организовывать, оценивать и корректировать собственную деятельность, нести ответственность за результаты своей работы; осуществлять поиск информации;</w:t>
      </w:r>
    </w:p>
    <w:p w:rsidR="00657369" w:rsidRPr="00657369" w:rsidRDefault="00657369" w:rsidP="006573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воспитательные: воспитать ответственность, трудолюбие, аккуратность.</w:t>
      </w:r>
    </w:p>
    <w:p w:rsidR="00657369" w:rsidRPr="00657369" w:rsidRDefault="00657369" w:rsidP="006573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 урока:</w:t>
      </w:r>
      <w:r w:rsidRPr="00657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закрепление учебного материала</w:t>
      </w:r>
    </w:p>
    <w:p w:rsidR="00657369" w:rsidRPr="00657369" w:rsidRDefault="00657369" w:rsidP="006573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 проведения:</w:t>
      </w:r>
      <w:r w:rsidRPr="00657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практическое занятие</w:t>
      </w:r>
    </w:p>
    <w:p w:rsidR="00657369" w:rsidRPr="00657369" w:rsidRDefault="00657369" w:rsidP="006573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Оснащение урока:</w:t>
      </w:r>
      <w:r w:rsidRPr="00657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раздаточный материал.</w:t>
      </w:r>
    </w:p>
    <w:p w:rsidR="00657369" w:rsidRPr="00657369" w:rsidRDefault="00657369" w:rsidP="00657369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5736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Порядок выполнения задания:</w:t>
      </w:r>
    </w:p>
    <w:p w:rsidR="00657369" w:rsidRPr="00657369" w:rsidRDefault="00657369" w:rsidP="00657369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5736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1.</w:t>
      </w:r>
      <w:r w:rsidRPr="00657369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Изучить теоретический материал</w:t>
      </w:r>
      <w:r w:rsidRPr="0065736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</w:t>
      </w:r>
      <w:r w:rsidRPr="0065736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br/>
        <w:t>2.</w:t>
      </w:r>
      <w:r w:rsidRPr="00657369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Написать конспект</w:t>
      </w:r>
    </w:p>
    <w:p w:rsidR="00657369" w:rsidRPr="00657369" w:rsidRDefault="00657369" w:rsidP="00657369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5736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3.</w:t>
      </w:r>
      <w:r w:rsidRPr="00657369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Записать в краткой форме ответы на поставленные вопросы в тетрадь по данной учебной дисциплине.</w:t>
      </w:r>
    </w:p>
    <w:p w:rsidR="00657369" w:rsidRPr="00657369" w:rsidRDefault="00657369" w:rsidP="00657369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5736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Сроки выполнения задания:</w:t>
      </w:r>
    </w:p>
    <w:p w:rsidR="00657369" w:rsidRPr="00657369" w:rsidRDefault="00657369" w:rsidP="00657369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5736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Выполненную работу предоставить преподавателю</w:t>
      </w:r>
      <w:r w:rsidRPr="0065736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Pr="0065736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 01</w:t>
      </w:r>
      <w:r w:rsidRPr="00657369">
        <w:rPr>
          <w:rFonts w:ascii="Times New Roman" w:eastAsiaTheme="minorEastAsia" w:hAnsi="Times New Roman" w:cs="Times New Roman"/>
          <w:sz w:val="24"/>
          <w:szCs w:val="24"/>
          <w:lang w:eastAsia="ru-RU"/>
        </w:rPr>
        <w:t>.1</w:t>
      </w:r>
      <w:r w:rsidRPr="00657369"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Pr="00657369">
        <w:rPr>
          <w:rFonts w:ascii="Times New Roman" w:eastAsiaTheme="minorEastAsia" w:hAnsi="Times New Roman" w:cs="Times New Roman"/>
          <w:sz w:val="24"/>
          <w:szCs w:val="24"/>
          <w:lang w:eastAsia="ru-RU"/>
        </w:rPr>
        <w:t>.2021.</w:t>
      </w:r>
    </w:p>
    <w:p w:rsidR="00657369" w:rsidRPr="00657369" w:rsidRDefault="00657369" w:rsidP="00657369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5736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посредством электронной почты</w:t>
      </w:r>
      <w:r w:rsidRPr="00657369">
        <w:rPr>
          <w:rFonts w:ascii="Times New Roman" w:eastAsia="Times New Roman" w:hAnsi="Times New Roman" w:cs="Times New Roman"/>
          <w:sz w:val="24"/>
          <w:szCs w:val="24"/>
        </w:rPr>
        <w:t xml:space="preserve"> leva66966@bk.ru</w:t>
      </w:r>
      <w:r w:rsidRPr="00657369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группа в Контакте.</w:t>
      </w:r>
    </w:p>
    <w:p w:rsidR="00657369" w:rsidRPr="00657369" w:rsidRDefault="00657369" w:rsidP="00657369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5736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Организация обратной связи: </w:t>
      </w:r>
      <w:r w:rsidRPr="0065736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консультации, ответы на вопросы посредством электронной почты, группа в Контакте.</w:t>
      </w:r>
    </w:p>
    <w:p w:rsidR="00657369" w:rsidRPr="00657369" w:rsidRDefault="00657369" w:rsidP="006573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36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65736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Форма контроля работы: </w:t>
      </w:r>
      <w:r w:rsidRPr="0065736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выполненные задания по теме.</w:t>
      </w:r>
      <w:r w:rsidRPr="00657369">
        <w:rPr>
          <w:rFonts w:ascii="Times New Roman" w:eastAsia="Times New Roman" w:hAnsi="Times New Roman" w:cs="Times New Roman"/>
          <w:sz w:val="24"/>
          <w:szCs w:val="24"/>
        </w:rPr>
        <w:t xml:space="preserve"> Форма отчета: </w:t>
      </w:r>
      <w:r w:rsidRPr="00657369">
        <w:rPr>
          <w:rFonts w:ascii="Times New Roman" w:eastAsia="Times New Roman" w:hAnsi="Times New Roman" w:cs="Times New Roman"/>
          <w:sz w:val="24"/>
          <w:szCs w:val="24"/>
          <w:lang w:val="en-US"/>
        </w:rPr>
        <w:t>W</w:t>
      </w:r>
    </w:p>
    <w:p w:rsidR="00657369" w:rsidRPr="00657369" w:rsidRDefault="00657369" w:rsidP="006573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7369" w:rsidRPr="00657369" w:rsidRDefault="00657369" w:rsidP="0065736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Организация работы овощного цеха</w:t>
      </w:r>
    </w:p>
    <w:p w:rsidR="00657369" w:rsidRPr="00657369" w:rsidRDefault="00657369" w:rsidP="0065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Овощи являются незаменимым компонентом рациона питания и должны ежедневно употребляются в пищу. Они отличаются прекрасными вкусовыми качествами, а их биологическая ценность определяется содержанием углеводов, минеральных элементов, азотистых и фенольных веществ. Но исключительно важное значение имеют овощи в качестве источника витаминов, которые укрепляют защитные функции организма и позволяют противостоять различным заболеваниям.</w:t>
      </w:r>
    </w:p>
    <w:p w:rsidR="00657369" w:rsidRPr="00657369" w:rsidRDefault="00657369" w:rsidP="00657369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Назначение овощного цеха</w:t>
      </w:r>
    </w:p>
    <w:p w:rsidR="00657369" w:rsidRPr="00657369" w:rsidRDefault="00657369" w:rsidP="0065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предприятия питания овощи поступают свежими, квашенными, консервированными, проходят первичную обработку, после чего из них производят широкий ассортимент овощных полуфабрикатов. Все операции проводятся в овощном цехе.</w:t>
      </w:r>
    </w:p>
    <w:p w:rsidR="00657369" w:rsidRPr="00657369" w:rsidRDefault="00657369" w:rsidP="0065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Предприятия питания, осуществляющие полный цикл технологической обработки продуктов и работающие на сырье, имеют в своём составе овощной цех, в котором производится первичная обработка картофеля, корнеплодов, капусты, лука, листовой зелени, грибов, солений.</w:t>
      </w:r>
    </w:p>
    <w:p w:rsidR="00657369" w:rsidRPr="00657369" w:rsidRDefault="00657369" w:rsidP="0065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Кроме этого, организуют централизованные овощные цеха, обеспечивающие своей продукцией розничные сети и предприятия </w:t>
      </w:r>
      <w:proofErr w:type="spellStart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доготовочные</w:t>
      </w:r>
      <w:proofErr w:type="spellEnd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Чаще всего централизованный цех поставляет свою продукцию в столовые школьных и дошкольных учреждений, </w: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промышленных предприятий, которые не имеют заготовочных цехов, а используют в работе полуфабрикаты овощного цеха различной степени готовности.</w:t>
      </w:r>
    </w:p>
    <w:p w:rsidR="00657369" w:rsidRPr="00657369" w:rsidRDefault="00657369" w:rsidP="00657369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Требования к помещению овощного цеха</w:t>
      </w:r>
    </w:p>
    <w:p w:rsidR="00657369" w:rsidRPr="00657369" w:rsidRDefault="00657369" w:rsidP="0065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Площадь овощного цеха рассчитывают на основе производственной программы, исходя из количества перерабатываемого сырья, необходимого для приготовления полного ассортимента блюд и кулинарных изделий. Она должна позволять рационально размещать всё необходимое механическое и вспомогательное оборудование овощного цеха и обеспечивать комфортные условия труда работникам.</w:t>
      </w:r>
    </w:p>
    <w:p w:rsidR="00657369" w:rsidRPr="00657369" w:rsidRDefault="00657369" w:rsidP="0065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Овощной цех столовой или ресторана оптимально располагать на первом этаже и предусмотреть удобную взаимосвязь со складскими помещениями, а также горячим и холодным цехом, куда подготовленные овощные полуфабрикаты поступают для тепловой обработки и приготовления салатов.</w:t>
      </w:r>
    </w:p>
    <w:p w:rsidR="00657369" w:rsidRPr="00657369" w:rsidRDefault="00657369" w:rsidP="0065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 централизованного овощного цеха готовая продукция попадает в охлаждаемые камеры экспедиционного отделения, откуда направляется потребителям. Приём сырья и отпуск готовой продукции должен быть максимально механизирован, что позволит снизить затраты времени на транспортировку. Взвешивание овощей производят на загрузочных площадках складских и экспедиционных отделений, для чего используют товарные весы соответствующей грузоподъёмности.</w:t>
      </w:r>
    </w:p>
    <w:p w:rsidR="00657369" w:rsidRPr="00657369" w:rsidRDefault="00657369" w:rsidP="0065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помещении овощного цеха должно быть предусмотрено как естественное, так и искусственное освещение, водоснабжение, канализация и система вентиляции. Особые требования предъявляются к полу, который, во избежание травматизма на производстве, не должен быть скользким.</w: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Ассортимент полуфабрикатов овощного цеха:</w:t>
      </w:r>
    </w:p>
    <w:p w:rsidR="00657369" w:rsidRPr="00657369" w:rsidRDefault="00657369" w:rsidP="0065736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картофель сырой очищенный;</w:t>
      </w:r>
    </w:p>
    <w:p w:rsidR="00657369" w:rsidRPr="00657369" w:rsidRDefault="00657369" w:rsidP="0065736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картофель сырой очищенный </w:t>
      </w:r>
      <w:proofErr w:type="spellStart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сульфитированный</w:t>
      </w:r>
      <w:proofErr w:type="spellEnd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657369" w:rsidRPr="00657369" w:rsidRDefault="00657369" w:rsidP="0065736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лук, морковь, свекла очищенные;</w:t>
      </w:r>
    </w:p>
    <w:p w:rsidR="00657369" w:rsidRPr="00657369" w:rsidRDefault="00657369" w:rsidP="0065736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капуста белокочанная зачищенная;</w:t>
      </w:r>
    </w:p>
    <w:p w:rsidR="00657369" w:rsidRPr="00657369" w:rsidRDefault="00657369" w:rsidP="0065736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лук зелёный, салат, укроп, петрушка, сельдерей обработанные.</w:t>
      </w:r>
    </w:p>
    <w:p w:rsidR="00657369" w:rsidRPr="00657369" w:rsidRDefault="00657369" w:rsidP="0065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Объём выпускаемой продукции определяется на основе плана-меню на следующий день. В централизованных овощных цехах учитывают заявки от предприятий </w:t>
      </w:r>
      <w:proofErr w:type="spellStart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доготовочных</w:t>
      </w:r>
      <w:proofErr w:type="spellEnd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на основе которых рассчитывается производственная программа и планируется работа овощного цеха.</w:t>
      </w:r>
    </w:p>
    <w:p w:rsidR="00657369" w:rsidRPr="00657369" w:rsidRDefault="00657369" w:rsidP="0065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Сырьё для выпуска полуфабрикатов получает начальник цеха или заведующий производством. Они несут ответственность за своевременную и качественную переработку овощей и отчитываются о расходе сырья.</w: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Последовательность технологических операций в овощном цехе:</w:t>
      </w:r>
    </w:p>
    <w:p w:rsidR="00657369" w:rsidRPr="00657369" w:rsidRDefault="00657369" w:rsidP="0065736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мойка;</w:t>
      </w:r>
    </w:p>
    <w:p w:rsidR="00657369" w:rsidRPr="00657369" w:rsidRDefault="00657369" w:rsidP="0065736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очистка;</w:t>
      </w:r>
    </w:p>
    <w:p w:rsidR="00657369" w:rsidRPr="00657369" w:rsidRDefault="00657369" w:rsidP="0065736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дочистка</w:t>
      </w:r>
      <w:proofErr w:type="spellEnd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657369" w:rsidRPr="00657369" w:rsidRDefault="00657369" w:rsidP="0065736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нарезка;</w:t>
      </w:r>
    </w:p>
    <w:p w:rsidR="00657369" w:rsidRPr="00657369" w:rsidRDefault="00657369" w:rsidP="0065736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расфасовка и транспортировка.</w:t>
      </w:r>
    </w:p>
    <w:p w:rsidR="00657369" w:rsidRPr="00657369" w:rsidRDefault="00657369" w:rsidP="0065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овощных цехах малой и средней мощности чаще всего выделяют 2 технологические линии:</w:t>
      </w:r>
    </w:p>
    <w:p w:rsidR="00657369" w:rsidRPr="00657369" w:rsidRDefault="00657369" w:rsidP="0065736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переработка картофеля и корнеплодов;</w:t>
      </w:r>
    </w:p>
    <w:p w:rsidR="00657369" w:rsidRPr="00657369" w:rsidRDefault="00657369" w:rsidP="0065736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переработка капусты, лука, зелени, солений, сезонных овощей и фруктов.</w:t>
      </w:r>
    </w:p>
    <w:p w:rsidR="00657369" w:rsidRPr="00657369" w:rsidRDefault="00657369" w:rsidP="00657369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Линия переработки картофеля и корнеплодов</w:t>
      </w:r>
    </w:p>
    <w:p w:rsidR="00657369" w:rsidRPr="00657369" w:rsidRDefault="00657369" w:rsidP="0065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настоящее время картофель и корнеплоды поступают от поставщиков сортированными и калиброванными, поэтому первичная обработка овощей начинается с их мойки. Для мойки картофеля и корнеплодов устанавливают моечные ванны. Мойку необходимо осуществлять в проточной воде, а овощи желательно помещать в специальные сетки. Может применяться и более современный способ мойки овощей, а именно, овощемоечные </w: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машины различной конструкции, которые моют и очищают при помощи специальных щёток практически все виды овощей и зелени.</w:t>
      </w:r>
    </w:p>
    <w:p w:rsidR="00657369" w:rsidRPr="00657369" w:rsidRDefault="00657369" w:rsidP="0065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Рядом с моечными ваннами располагают картофелечистку, в которой производится механическая очистка картофеля, моркови, свеклы. Картофелечистка подключается к электросети и водоснабжению, а на полу предусматривают канализационный трап с мелкой решёткой. Производительность картофелечистки должна полностью удовлетворять потребности производства в очищенном картофеле и корнеплодах.</w:t>
      </w:r>
    </w:p>
    <w:p w:rsidR="00657369" w:rsidRPr="00657369" w:rsidRDefault="00657369" w:rsidP="0065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После механической очистки овощи подвергают ручной </w:t>
      </w:r>
      <w:proofErr w:type="spellStart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дочистке</w:t>
      </w:r>
      <w:proofErr w:type="spellEnd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которая производится на специализированных производственных столах. Столы для очистки картофеля имеют отверстия для сбора отходов и ванны для очищенного картофеля. Срок хранения очищенного картофеля в воде – не более 3-х часов.</w:t>
      </w:r>
    </w:p>
    <w:p w:rsidR="00657369" w:rsidRPr="00657369" w:rsidRDefault="00657369" w:rsidP="0065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Производство </w:t>
      </w:r>
      <w:proofErr w:type="spellStart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сульфитированного</w:t>
      </w:r>
      <w:proofErr w:type="spellEnd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картофеля осуществляют в крупных овощных цехах под строгим лабораторным контролем. Полностью очищенный картофель помещают в алюминиевые сетки, опускают в ванну с 1% раствором бисульфита натрия, выдерживают 5 минут, после чего промывают трёхкратным погружением в ванну с чистой водой. </w:t>
      </w:r>
      <w:proofErr w:type="spellStart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Сульфитированный</w:t>
      </w:r>
      <w:proofErr w:type="spellEnd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картофель укладывают в функциональную тару и отправляют потребителям. Его хранят без воды не более суток при температуре 15°С и до трёх суток при температуре 2-4°С.</w:t>
      </w:r>
    </w:p>
    <w:p w:rsidR="00657369" w:rsidRPr="00657369" w:rsidRDefault="00657369" w:rsidP="00657369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Линия переработке капусты, лука, зелени и сезонных овощей</w:t>
      </w:r>
    </w:p>
    <w:p w:rsidR="00657369" w:rsidRPr="00657369" w:rsidRDefault="00657369" w:rsidP="0065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Поступившие в овощной цех капусту, листовую зелень и сезонные овощи перебирают, удаляют загрязнённые и загнившие части. Далее овощи моют в моечных ваннах или овощемойках и направляют на производственные столы, где чистильщицы удаляют кожицу, плодоножки, семена, корни и жёсткие стебли. У капусты для приготовления голубцов удаляют кочерыжку. При использовании для приготовления салатов и первых блюд головку капусты разрезают на четыре части и вырезают кочерыжку. Обработанные овощи укладывают в тару и направляют в холодный или горячий цех для дальнейшей кулинарной обработки.</w:t>
      </w:r>
    </w:p>
    <w:p w:rsidR="00657369" w:rsidRPr="00657369" w:rsidRDefault="00657369" w:rsidP="00657369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Организация процесса нарезки овощей</w:t>
      </w:r>
    </w:p>
    <w:p w:rsidR="00657369" w:rsidRPr="00657369" w:rsidRDefault="00657369" w:rsidP="0065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Нарезку овощей можно организовать как в овощном, так и в холодном цехе, что зависит от специфики и особенностей предприятий питания, расположения и площадей цехов. Чаще овощи, используемые для приготовления первых блюд и гарниров, нарезают в овощных цехах, а овощи для салатов и закусок нарезают в холодных цехах непосредственно перед приготовлением.</w:t>
      </w:r>
    </w:p>
    <w:p w:rsidR="00657369" w:rsidRPr="00657369" w:rsidRDefault="00657369" w:rsidP="0065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noProof/>
          <w:color w:val="056B8C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-3175</wp:posOffset>
            </wp:positionV>
            <wp:extent cx="1563098" cy="2179320"/>
            <wp:effectExtent l="0" t="0" r="0" b="0"/>
            <wp:wrapTight wrapText="bothSides">
              <wp:wrapPolygon edited="0">
                <wp:start x="0" y="0"/>
                <wp:lineTo x="0" y="21336"/>
                <wp:lineTo x="21328" y="21336"/>
                <wp:lineTo x="21328" y="0"/>
                <wp:lineTo x="0" y="0"/>
              </wp:wrapPolygon>
            </wp:wrapTight>
            <wp:docPr id="1" name="Рисунок 1" descr="Нарезка овощей">
              <a:hlinkClick xmlns:a="http://schemas.openxmlformats.org/drawingml/2006/main" r:id="rId5" tooltip="&quot;Нарезка овощей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резка овощей">
                      <a:hlinkClick r:id="rId5" tooltip="&quot;Нарезка овощей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098" cy="217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7369" w:rsidRPr="00657369" w:rsidRDefault="00657369" w:rsidP="0065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Нарезку овощей можно производить как ручным, так и машинным способом. Нарезка вручную осуществляется на производственных столах, укомплектованных промаркированными разделочными досками, ножами и функциональными ёмкостями. Ручная нарезка овощей - это трудоёмкий, неэффективный процесс с низкой производительностью труда. Без ручного труда не обойтись, когда требуется фигурная нарезка овощей, которая доверяется работникам высокой квалификации. В остальных случаях следует предусмотреть установку в овощном цеху овощерезательной машины соответствующей мощности с полным комплектом ножей и тёрок. Овощерезки способны нарезать овощи любой геометрической формы: соломкой, кружочками, брусочками, кубиками, ломтиками и др. Они обеспечивает быструю и высококачественную нарезку любых овощей, что значительно снижает производственные затраты по выпуску полуфабрикатов. Широкий ассортимент современных овощерезок позволяет полностью удовлетворить производственные потребности любого предприятия питания.</w:t>
      </w:r>
    </w:p>
    <w:p w:rsidR="00951015" w:rsidRPr="00657369" w:rsidRDefault="00951015" w:rsidP="006573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7369" w:rsidRPr="00657369" w:rsidRDefault="00657369" w:rsidP="0065736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lastRenderedPageBreak/>
        <w:t>Организация работы мясного цеха</w:t>
      </w:r>
    </w:p>
    <w:p w:rsidR="00657369" w:rsidRPr="00657369" w:rsidRDefault="00657369" w:rsidP="0065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Мясо – основной источник белков в питании человека, в котором, кроме того, содержится значительное количество жиров, минеральных элементов, витаминов и экстрактивных веществ, способствующих его лучшему усвоению. Все эти питательные компоненты жизненно необходимы человеческому организму, поэтому наличию различных мясных блюд в пищевом рационе уделяется особое внимание.</w:t>
      </w:r>
    </w:p>
    <w:p w:rsidR="00657369" w:rsidRPr="00657369" w:rsidRDefault="00657369" w:rsidP="0065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-3810</wp:posOffset>
            </wp:positionV>
            <wp:extent cx="2812245" cy="1988820"/>
            <wp:effectExtent l="0" t="0" r="7620" b="0"/>
            <wp:wrapTight wrapText="bothSides">
              <wp:wrapPolygon edited="0">
                <wp:start x="0" y="0"/>
                <wp:lineTo x="0" y="21310"/>
                <wp:lineTo x="21512" y="21310"/>
                <wp:lineTo x="21512" y="0"/>
                <wp:lineTo x="0" y="0"/>
              </wp:wrapPolygon>
            </wp:wrapTight>
            <wp:docPr id="2" name="Рисунок 2" descr="Мясной це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ясной це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245" cy="198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7369" w:rsidRPr="00657369" w:rsidRDefault="00657369" w:rsidP="0065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 чтобы блюда из мяса приносили максимальную пользу и отличались прекрасными вкусовыми качествами, мясное сырьё нуждается в правильной технологической обработке, которая начинается с первичной подготовки и заканчивается тепловой обработкой мясных полуфабрикатов и доведением их до полной кулинарной готовности. В столовых, ресторанах и кафе все операции по обработке мяса проводятся в мясном цеху. Правильная организация работы мясного цеха является залогом выпуска качественной продукции и успешной работы любого предприятия.</w:t>
      </w:r>
    </w:p>
    <w:p w:rsidR="00657369" w:rsidRPr="00657369" w:rsidRDefault="00657369" w:rsidP="00657369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Назначение мясного цеха</w:t>
      </w:r>
    </w:p>
    <w:p w:rsidR="00657369" w:rsidRPr="00657369" w:rsidRDefault="00657369" w:rsidP="0065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Мясной цех предприятия общественного питания – это одно или несколько смежных производственных помещений, в которых осуществляется переработка мясного сырья и изготовление полуфабрикатов согласно всем санитарно-гигиеническим и технологическим требованиям. Мясной цех входит в состав предприятий питания заготовочных, которые работают на сырье и осуществляют полный технологический цикл переработки продуктов. Он обеспечивает мясными полуфабрикатами как собственный горячий цех, так магазины кулинарии и предприятия </w:t>
      </w:r>
      <w:proofErr w:type="spellStart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доготовочные</w:t>
      </w:r>
      <w:proofErr w:type="spellEnd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которые не имеют в своём составе сырьевых цехов. Но и в </w:t>
      </w:r>
      <w:proofErr w:type="spellStart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доготовочных</w:t>
      </w:r>
      <w:proofErr w:type="spellEnd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столовых и ресторанах, которые снабжаются обваленным мясом, целесообразно организовывать цех мясных полуфабрикатов, в котором устанавливается необходимое электромеханическое и вспомогательное оборудование, и организуются рабочие места для приготовления фарша, изделий из него и для нарезки порционных и мелкокусковых мясных полуфабрикатов.</w:t>
      </w:r>
    </w:p>
    <w:p w:rsidR="00657369" w:rsidRPr="00657369" w:rsidRDefault="00657369" w:rsidP="0065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мясных цехах может производиться первичная обработка и приготовление полуфабрикатов из птицы. При необходимости организуют </w:t>
      </w:r>
      <w:proofErr w:type="gramStart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мясо-рыбный</w:t>
      </w:r>
      <w:proofErr w:type="gramEnd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цех, в котором предусматривают отдельную технологическую линию по переработке рыбы, комплектуют её необходимым оборудованием, включая </w:t>
      </w:r>
      <w:proofErr w:type="spellStart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рыбочистку</w:t>
      </w:r>
      <w:proofErr w:type="spellEnd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657369" w:rsidRPr="00657369" w:rsidRDefault="00657369" w:rsidP="00657369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Требования к помещению мясного цеха</w:t>
      </w:r>
    </w:p>
    <w:p w:rsidR="00657369" w:rsidRPr="00657369" w:rsidRDefault="00657369" w:rsidP="0065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Мясной цех целесообразно располагать на первом этаже вблизи охлаждаемых или морозильных камер, в которых хранится необходимый запас мясного сырья. Ширина дверных проёмов должна быть достаточной для удобной транспортировки мясных полутуш, а также передвижных тележек с функциональными ёмкостями для мясных полуфабрикатов. В крупных мясных цехах поступление мясного сырья организуют по подвесным монорельсовым путям.</w: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В мясном цехе должно быть предусмотрено водоснабжение, канализация, система вентиляции, естественное и искусственное освещение. Установка оборудования производится по ходу технологического процесса, а площадь помещения должна обеспечивать его рациональное размещение, что создаст условия для эффективной организации производственного процесса и комфортной работы поваров мясного цеха.</w:t>
      </w:r>
    </w:p>
    <w:p w:rsidR="00657369" w:rsidRPr="00657369" w:rsidRDefault="00657369" w:rsidP="00657369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Хранение мясного сырья на предприятиях общественного питания</w:t>
      </w:r>
    </w:p>
    <w:p w:rsidR="00657369" w:rsidRPr="00657369" w:rsidRDefault="00657369" w:rsidP="0065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предприятия питания поступает: говядина, свинина, баранина, птица и некоторые другие виды мяса. Мясо крупного и мелкого рогатого скота поступает тушами, </w: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полутушами, четвертинами, а также в виде крупнокусковых полуфабрикатов без кости. В зависимости от мощности предприятия определяют необходимый запас сырья и рассчитывают количество охлаждаемых камер.</w:t>
      </w:r>
    </w:p>
    <w:p w:rsidR="00657369" w:rsidRPr="00657369" w:rsidRDefault="00657369" w:rsidP="0065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Мясо может поступать охлаждённым или замороженным. Охлаждённое мясо имеет температуру внутри мышц 0-4°С, характеризуется высокой пищевой ценностью и отличными потребительскими свойствами. На предприятиях питания охлаждённое мясо можно хранить в следующих режимах:</w:t>
      </w:r>
    </w:p>
    <w:p w:rsidR="00657369" w:rsidRPr="00657369" w:rsidRDefault="00657369" w:rsidP="0065736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температуре   0°С – 3 суток;</w:t>
      </w:r>
    </w:p>
    <w:p w:rsidR="00657369" w:rsidRPr="00657369" w:rsidRDefault="00657369" w:rsidP="0065736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температуре -3°С – 10 суток.</w:t>
      </w:r>
    </w:p>
    <w:p w:rsidR="00657369" w:rsidRPr="00657369" w:rsidRDefault="00657369" w:rsidP="0065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Замороженное мясо по своим питательным свойствам уступает охлаждённому, так как в процессе размораживания теряется часть полезных веществ, под воздействием кристаллов льда изменяется структура мышечной ткани, происходит её обезвоживание. На предприятиях питания мороженое мясо может храниться:</w:t>
      </w:r>
    </w:p>
    <w:p w:rsidR="00657369" w:rsidRPr="00657369" w:rsidRDefault="00657369" w:rsidP="0065736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 </w:t>
      </w:r>
      <w:proofErr w:type="gramStart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температуре  -</w:t>
      </w:r>
      <w:proofErr w:type="gramEnd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8°С – 12 суток;</w:t>
      </w:r>
    </w:p>
    <w:p w:rsidR="00657369" w:rsidRPr="00657369" w:rsidRDefault="00657369" w:rsidP="0065736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температуре   0°С – 5 суток;</w:t>
      </w:r>
    </w:p>
    <w:p w:rsidR="00657369" w:rsidRPr="00657369" w:rsidRDefault="00657369" w:rsidP="0065736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температуре +6°С - 3 суток;</w:t>
      </w:r>
    </w:p>
    <w:p w:rsidR="00657369" w:rsidRPr="00657369" w:rsidRDefault="00657369" w:rsidP="0065736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температуре +8°С – 2 суток.</w:t>
      </w:r>
    </w:p>
    <w:p w:rsidR="00657369" w:rsidRPr="00657369" w:rsidRDefault="00657369" w:rsidP="0065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Поступившее на предприятия питания мясное сырьё хранят в холодильных камерах в подвешенном состоянии так, чтобы части туш не соприкасались между собой и со стенками камеры. Крупнокусковые полуфабрикаты хранят в функциональных контейнерах. Влажность воздуха в холодильной камере должна поддерживаться в пределах 85-90%.</w:t>
      </w:r>
    </w:p>
    <w:p w:rsidR="00657369" w:rsidRPr="00657369" w:rsidRDefault="00657369" w:rsidP="0065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-3175</wp:posOffset>
            </wp:positionV>
            <wp:extent cx="3197558" cy="2400300"/>
            <wp:effectExtent l="0" t="0" r="3175" b="0"/>
            <wp:wrapTight wrapText="bothSides">
              <wp:wrapPolygon edited="0">
                <wp:start x="0" y="0"/>
                <wp:lineTo x="0" y="21429"/>
                <wp:lineTo x="21493" y="21429"/>
                <wp:lineTo x="21493" y="0"/>
                <wp:lineTo x="0" y="0"/>
              </wp:wrapPolygon>
            </wp:wrapTight>
            <wp:docPr id="3" name="Рисунок 3" descr="Организация работы мясного цех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рганизация работы мясного цех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7558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7369" w:rsidRPr="00657369" w:rsidRDefault="00657369" w:rsidP="00657369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Технологическая схема обработки мяса в мясном цехе</w:t>
      </w:r>
    </w:p>
    <w:p w:rsidR="00657369" w:rsidRPr="00657369" w:rsidRDefault="00657369" w:rsidP="0065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Технологическая схема обработки мяса состоит из следующих операций:</w:t>
      </w:r>
    </w:p>
    <w:p w:rsidR="00657369" w:rsidRPr="00657369" w:rsidRDefault="00657369" w:rsidP="0065736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оттаивание;</w:t>
      </w:r>
    </w:p>
    <w:p w:rsidR="00657369" w:rsidRPr="00657369" w:rsidRDefault="00657369" w:rsidP="0065736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промывка;</w:t>
      </w:r>
    </w:p>
    <w:p w:rsidR="00657369" w:rsidRPr="00657369" w:rsidRDefault="00657369" w:rsidP="0065736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обсушивание;</w:t>
      </w:r>
    </w:p>
    <w:p w:rsidR="00657369" w:rsidRPr="00657369" w:rsidRDefault="00657369" w:rsidP="0065736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обвалка;</w:t>
      </w:r>
    </w:p>
    <w:p w:rsidR="00657369" w:rsidRPr="00657369" w:rsidRDefault="00657369" w:rsidP="0065736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зачистка и </w:t>
      </w:r>
      <w:proofErr w:type="spellStart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жиловка</w:t>
      </w:r>
      <w:proofErr w:type="spellEnd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657369" w:rsidRPr="00657369" w:rsidRDefault="00657369" w:rsidP="0065736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изготовление полуфабрикатов.</w:t>
      </w:r>
    </w:p>
    <w:p w:rsidR="00657369" w:rsidRPr="00657369" w:rsidRDefault="00657369" w:rsidP="0065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Существует медленный и быстрый способ размораживания мяса. Медленное размораживание производится при температуре 6-8°С в течение трёх суток. Быстрое размораживание – при температуре 20-25°С и занимает одни сутки. Размороженным считается мясо, имеющее температуру </w:t>
      </w:r>
      <w:proofErr w:type="gramStart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толще мышц</w:t>
      </w:r>
      <w:proofErr w:type="gramEnd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1°С. В крупных предприятиях размораживание производится в специальных дефростерах, в небольших – на производственных столах мясных цехов.</w:t>
      </w:r>
    </w:p>
    <w:p w:rsidR="00657369" w:rsidRPr="00657369" w:rsidRDefault="00657369" w:rsidP="0065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После размораживания с мяса срезают клейма и загрязнённые места, тщательно обмывают его, обсушивают, после чего приступают к непосредственной разделке.</w: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Обвалка мяса – это отделение мяса от кости по определённой схеме, в результате чего получают крупнокусковые полуфабрикаты различного кулинарного назначения.</w:t>
      </w:r>
    </w:p>
    <w:p w:rsidR="00657369" w:rsidRPr="00657369" w:rsidRDefault="00657369" w:rsidP="0065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 wp14:anchorId="237DD0F2" wp14:editId="21A01163">
            <wp:extent cx="3050268" cy="2049780"/>
            <wp:effectExtent l="0" t="0" r="0" b="7620"/>
            <wp:docPr id="4" name="Рисунок 4" descr="Организация работы мясного цех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рганизация работы мясного цех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2356" cy="2057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369" w:rsidRPr="00657369" w:rsidRDefault="00657369" w:rsidP="0065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Обвалка мясных туш может производиться как в подвешенном состоянии, так и на </w:t>
      </w:r>
      <w:proofErr w:type="spellStart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обвалочных</w:t>
      </w:r>
      <w:proofErr w:type="spellEnd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столах, а повар мясного цеха должен использовать ножи поварской тройки, </w:t>
      </w:r>
      <w:proofErr w:type="spellStart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мусат</w:t>
      </w:r>
      <w:proofErr w:type="spellEnd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их правки и защитные кольчужные сетки.</w:t>
      </w:r>
    </w:p>
    <w:p w:rsidR="00657369" w:rsidRPr="00657369" w:rsidRDefault="00657369" w:rsidP="0065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После обвалки мясо </w:t>
      </w:r>
      <w:proofErr w:type="spellStart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жилуют</w:t>
      </w:r>
      <w:proofErr w:type="spellEnd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т.е. удаляют крупные сухожилия, зачищают, срезают закраины. Обвалка может производиться как с полной, так и с частичной зачисткой кости, когда выделяются полуфабрикаты с костью: суповой набор или рагу. Для распила костей для суповых наборов целесообразно использовать специальные </w:t>
      </w:r>
      <w:hyperlink r:id="rId10" w:history="1">
        <w:r w:rsidRPr="00657369">
          <w:rPr>
            <w:rFonts w:ascii="Times New Roman" w:eastAsia="Times New Roman" w:hAnsi="Times New Roman" w:cs="Times New Roman"/>
            <w:color w:val="056B8C"/>
            <w:sz w:val="24"/>
            <w:szCs w:val="24"/>
            <w:u w:val="single"/>
            <w:lang w:eastAsia="ru-RU"/>
          </w:rPr>
          <w:t>пилы для мяса</w:t>
        </w:r>
      </w:hyperlink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которые без особых усилий разрезают кости, замороженные мясные блоки и тушки птицы.</w:t>
      </w:r>
    </w:p>
    <w:p w:rsidR="00657369" w:rsidRPr="00657369" w:rsidRDefault="00657369" w:rsidP="0065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-3810</wp:posOffset>
            </wp:positionV>
            <wp:extent cx="1917281" cy="2560320"/>
            <wp:effectExtent l="0" t="0" r="6985" b="0"/>
            <wp:wrapTight wrapText="bothSides">
              <wp:wrapPolygon edited="0">
                <wp:start x="0" y="0"/>
                <wp:lineTo x="0" y="21375"/>
                <wp:lineTo x="21464" y="21375"/>
                <wp:lineTo x="21464" y="0"/>
                <wp:lineTo x="0" y="0"/>
              </wp:wrapPolygon>
            </wp:wrapTight>
            <wp:docPr id="6" name="Рисунок 6" descr="Организация работы мясного цех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рганизация работы мясного цех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281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7369" w:rsidRPr="00657369" w:rsidRDefault="00657369" w:rsidP="0065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Определённые куски мясной мякоти, полученные в процессе обвалки, нарезают на порционные и мелкокусковые полуфабрикаты, а также пропускают через мясорубку для получения фарша, который используется для приготовления рубленной и котлетной массы. Приготовленные рубленные мясные полуфабрикаты укладывают в функциональные ёмкости и направляют в горячий цех на тепловую обработку или </w:t>
      </w:r>
      <w:hyperlink r:id="rId12" w:history="1">
        <w:r w:rsidRPr="00657369">
          <w:rPr>
            <w:rFonts w:ascii="Times New Roman" w:eastAsia="Times New Roman" w:hAnsi="Times New Roman" w:cs="Times New Roman"/>
            <w:color w:val="056B8C"/>
            <w:sz w:val="24"/>
            <w:szCs w:val="24"/>
            <w:u w:val="single"/>
            <w:lang w:eastAsia="ru-RU"/>
          </w:rPr>
          <w:t>охлаждаемые камеры</w:t>
        </w:r>
      </w:hyperlink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для временного хранения.</w:t>
      </w:r>
    </w:p>
    <w:p w:rsidR="00657369" w:rsidRPr="00657369" w:rsidRDefault="00657369" w:rsidP="0065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57369" w:rsidRPr="00657369" w:rsidRDefault="00657369" w:rsidP="00657369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Оборудование мясного цеха</w:t>
      </w:r>
    </w:p>
    <w:p w:rsidR="00657369" w:rsidRPr="00657369" w:rsidRDefault="00657369" w:rsidP="0065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Эффективная организация мясного цеха зависит от грамотно подобранного оборудования. Для обеспечения процесса обвалки в помещении мясного цеха должны быть установлены </w:t>
      </w:r>
      <w:proofErr w:type="spellStart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begin"/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instrText xml:space="preserve"> HYPERLINK "https://ooopht.ru/stoly-proizvodstvennye.html" </w:instrTex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separate"/>
      </w:r>
      <w:r w:rsidRPr="00657369">
        <w:rPr>
          <w:rFonts w:ascii="Times New Roman" w:eastAsia="Times New Roman" w:hAnsi="Times New Roman" w:cs="Times New Roman"/>
          <w:color w:val="056B8C"/>
          <w:sz w:val="24"/>
          <w:szCs w:val="24"/>
          <w:u w:val="single"/>
          <w:lang w:eastAsia="ru-RU"/>
        </w:rPr>
        <w:t>обвалочные</w:t>
      </w:r>
      <w:proofErr w:type="spellEnd"/>
      <w:r w:rsidRPr="00657369">
        <w:rPr>
          <w:rFonts w:ascii="Times New Roman" w:eastAsia="Times New Roman" w:hAnsi="Times New Roman" w:cs="Times New Roman"/>
          <w:color w:val="056B8C"/>
          <w:sz w:val="24"/>
          <w:szCs w:val="24"/>
          <w:u w:val="single"/>
          <w:lang w:eastAsia="ru-RU"/>
        </w:rPr>
        <w:t xml:space="preserve"> столы</w: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end"/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</w:t>
      </w:r>
      <w:hyperlink r:id="rId13" w:history="1">
        <w:r w:rsidRPr="00657369">
          <w:rPr>
            <w:rFonts w:ascii="Times New Roman" w:eastAsia="Times New Roman" w:hAnsi="Times New Roman" w:cs="Times New Roman"/>
            <w:color w:val="056B8C"/>
            <w:sz w:val="24"/>
            <w:szCs w:val="24"/>
            <w:u w:val="single"/>
            <w:lang w:eastAsia="ru-RU"/>
          </w:rPr>
          <w:t> колода для рубки мяса</w:t>
        </w:r>
      </w:hyperlink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На производственных столах организуется нарезка порционных и мелкокусковых мясных полуфабрикатов, а на рабочем месте повара должны присутствовать </w:t>
      </w:r>
      <w:hyperlink r:id="rId14" w:history="1">
        <w:r w:rsidRPr="00657369">
          <w:rPr>
            <w:rFonts w:ascii="Times New Roman" w:eastAsia="Times New Roman" w:hAnsi="Times New Roman" w:cs="Times New Roman"/>
            <w:color w:val="056B8C"/>
            <w:sz w:val="24"/>
            <w:szCs w:val="24"/>
            <w:u w:val="single"/>
            <w:lang w:eastAsia="ru-RU"/>
          </w:rPr>
          <w:t>электронные весы</w:t>
        </w:r>
      </w:hyperlink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для контроля выхода порционных полуфабрикатов и взвешивания необходимых ингредиентов. Для хранения достаточного запаса соли, специй и панировки целесообразно установить навесные кухонные полки.</w: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Для производства рубленных мясных полуфабрикатов организуют рабочие места по приготовлению фарша, а также дозировке и формовке рубленных мясных изделий. Здесь должны быть установлены </w:t>
      </w:r>
      <w:hyperlink r:id="rId15" w:history="1">
        <w:r w:rsidRPr="00657369">
          <w:rPr>
            <w:rFonts w:ascii="Times New Roman" w:eastAsia="Times New Roman" w:hAnsi="Times New Roman" w:cs="Times New Roman"/>
            <w:color w:val="056B8C"/>
            <w:sz w:val="24"/>
            <w:szCs w:val="24"/>
            <w:u w:val="single"/>
            <w:lang w:eastAsia="ru-RU"/>
          </w:rPr>
          <w:t>мясорубка</w:t>
        </w:r>
      </w:hyperlink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достаточной производительности и </w:t>
      </w:r>
      <w:hyperlink r:id="rId16" w:history="1">
        <w:r w:rsidRPr="00657369">
          <w:rPr>
            <w:rFonts w:ascii="Times New Roman" w:eastAsia="Times New Roman" w:hAnsi="Times New Roman" w:cs="Times New Roman"/>
            <w:color w:val="056B8C"/>
            <w:sz w:val="24"/>
            <w:szCs w:val="24"/>
            <w:u w:val="single"/>
            <w:lang w:eastAsia="ru-RU"/>
          </w:rPr>
          <w:t>фаршемешалка</w:t>
        </w:r>
      </w:hyperlink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 которой осуществляется тщательное перемешивание всех компонентов фарша.</w:t>
      </w:r>
    </w:p>
    <w:p w:rsidR="00657369" w:rsidRPr="00657369" w:rsidRDefault="00657369" w:rsidP="0065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 wp14:anchorId="60CDC8B8" wp14:editId="50BD9E6F">
            <wp:extent cx="1519368" cy="1249680"/>
            <wp:effectExtent l="0" t="0" r="5080" b="7620"/>
            <wp:docPr id="8" name="Рисунок 8" descr="Организация работы мясного цех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Организация работы мясного цеха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911" cy="1253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7369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519A1C8D" wp14:editId="47A1DD79">
            <wp:extent cx="1737360" cy="1245297"/>
            <wp:effectExtent l="0" t="0" r="0" b="0"/>
            <wp:docPr id="9" name="Рисунок 9" descr="Организация работы мясного цех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Организация работы мясного цеха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91" cy="1257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369" w:rsidRPr="00657369" w:rsidRDefault="00657369" w:rsidP="0065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Формовка изделий из рубленной и котлетной массы производится вручную, а при больших объёмах производства – на котлетоформовочных машинах. Если возникает необходимость, в мясном цехе может быть установлен </w:t>
      </w:r>
      <w:hyperlink r:id="rId19" w:history="1">
        <w:r w:rsidRPr="00657369">
          <w:rPr>
            <w:rFonts w:ascii="Times New Roman" w:eastAsia="Times New Roman" w:hAnsi="Times New Roman" w:cs="Times New Roman"/>
            <w:color w:val="056B8C"/>
            <w:sz w:val="24"/>
            <w:szCs w:val="24"/>
            <w:u w:val="single"/>
            <w:lang w:eastAsia="ru-RU"/>
          </w:rPr>
          <w:t>холодильный шкаф</w:t>
        </w:r>
      </w:hyperlink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для хранения небольшого запаса сырья и полуфабрикатов.</w:t>
      </w:r>
    </w:p>
    <w:p w:rsidR="00657369" w:rsidRPr="00657369" w:rsidRDefault="00657369" w:rsidP="0065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Специалисты компании </w:t>
      </w:r>
      <w:proofErr w:type="spellStart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Петрохладотехника</w:t>
      </w:r>
      <w:proofErr w:type="spellEnd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выполняют профессиональное проектирование мясных цехов, подбирают для них оборудование с учётом всех требований современного производства, производят его монтаж, а также осуществляют сервисное обслуживание. Благодаря проведенной комплексной работе, в мясном цехе будет организована эффективная и бесперебойная работа по выпуску высококачественных полуфабрикатов, которые по достоинству оценят многочисленные потребители, что положительно скажется на прибыльности вашего бизнеса.</w:t>
      </w:r>
    </w:p>
    <w:p w:rsidR="00657369" w:rsidRPr="00657369" w:rsidRDefault="00657369" w:rsidP="006573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7369" w:rsidRPr="00657369" w:rsidRDefault="00657369" w:rsidP="0065736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Организация работы </w:t>
      </w:r>
      <w:proofErr w:type="spellStart"/>
      <w:r w:rsidRPr="00657369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птицегольевого</w:t>
      </w:r>
      <w:proofErr w:type="spellEnd"/>
      <w:r w:rsidRPr="00657369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 цеха</w:t>
      </w:r>
    </w:p>
    <w:p w:rsidR="00657369" w:rsidRPr="00657369" w:rsidRDefault="00657369" w:rsidP="006573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657369" w:rsidRPr="00657369" w:rsidRDefault="00657369" w:rsidP="0065736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Централизованное производство полуфабрикатов из кур, обра</w: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 xml:space="preserve">ботку субпродуктов осуществляют </w:t>
      </w:r>
      <w:proofErr w:type="spellStart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птицегольевые</w:t>
      </w:r>
      <w:proofErr w:type="spellEnd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цехи. Они пере</w: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рабатывают сырье, поступающее с птицефабрик. Техническими ус</w: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ловиями и техническими инструкциями предусматривается приго</w: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товление следующих видов полуфабрикатов из домашней птицы: тушки кур и цыплят; филе натуральное и филе панированное, око-</w:t>
      </w:r>
      <w:proofErr w:type="spellStart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рочек</w:t>
      </w:r>
      <w:proofErr w:type="spellEnd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куриный, индюшиный, грудинка куриная, цыплята табака; бедро, голень куриные, индюшиные; субпродукты кур, индеек.</w:t>
      </w:r>
    </w:p>
    <w:p w:rsidR="00657369" w:rsidRPr="00657369" w:rsidRDefault="00657369" w:rsidP="0065736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Кроме птицы, в цехе обрабатывают субпродукты (почки, пе</w: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чень, языки, сердце и др.).</w:t>
      </w:r>
    </w:p>
    <w:p w:rsidR="00657369" w:rsidRPr="00657369" w:rsidRDefault="00657369" w:rsidP="0065736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Технологический процесс обработки </w:t>
      </w:r>
      <w:proofErr w:type="spellStart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полупотрошеной</w:t>
      </w:r>
      <w:proofErr w:type="spellEnd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птицы включает следующие операции: размораживание, опаливание, уда</w: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ление головы, шейки, ножек, потрошение, мытье, формовку ту</w: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шек разделанных, обработку потрохов, изготовление полуфабрика</w: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тов, охлаждение, расфасовку и упаковку, маркировку, хранение и транспортировка (схема 8).</w:t>
      </w:r>
    </w:p>
    <w:p w:rsidR="00657369" w:rsidRPr="00657369" w:rsidRDefault="00657369" w:rsidP="0065736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крупных </w:t>
      </w:r>
      <w:proofErr w:type="spellStart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птицегольевых</w:t>
      </w:r>
      <w:proofErr w:type="spellEnd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цехах предусматривается оборудо</w: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вание трех основных участков: для размораживания, для опалива</w: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ния; для потрошения птицы и производства полуфабрикатов; обра</w: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ботки субпродуктов.</w:t>
      </w:r>
    </w:p>
    <w:p w:rsidR="00657369" w:rsidRPr="00657369" w:rsidRDefault="00657369" w:rsidP="0065736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57369" w:rsidRPr="00657369" w:rsidRDefault="00657369" w:rsidP="0065736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57369" w:rsidRPr="00657369" w:rsidRDefault="00657369" w:rsidP="0065736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Размораживают тушки в охлаждаемом помещении (дефросте</w: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ре) при температуре от 4 до 6 °С и относительной влажности возду</w: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ха 85 % в течение 10—12 ч. При этом тушки укладывают на стелла</w: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жи в один ряд так, чтобы они не соприкасались между собой. Пос</w: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 xml:space="preserve">ле дефростации стеллажи с птицей выкатывают в помещение для опаливания. Опаливают птицу в </w:t>
      </w:r>
      <w:proofErr w:type="spellStart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опалочных</w:t>
      </w:r>
      <w:proofErr w:type="spellEnd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горнах типа УОП-1. Про</w: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должительность опаливания не должна превышать 30 с. После это</w: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го птицу направляют в помещение, где ее потрошат.</w:t>
      </w:r>
    </w:p>
    <w:p w:rsidR="00657369" w:rsidRPr="00657369" w:rsidRDefault="00657369" w:rsidP="0065736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Первичная обработка птицы и изготовление полуфабрикатов осуществляются на трех технологических линиях.</w:t>
      </w:r>
    </w:p>
    <w:p w:rsidR="00657369" w:rsidRPr="00657369" w:rsidRDefault="00657369" w:rsidP="0065736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Первая линия представляет собой конвейер, вдоль которого оборудуются рабочие места для потрошения птицы. В начале кон</w: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вейерной линии на разрубочном стуле удаляют головы, шейки, нож</w: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ки, крылышки с помощью ножа-рубака или специальной машины.</w:t>
      </w:r>
    </w:p>
    <w:p w:rsidR="00657369" w:rsidRDefault="00657369" w:rsidP="0065736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Рабочие места для потрошения птицы оборудуются столами со </w:t>
      </w:r>
      <w:proofErr w:type="spellStart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встро-еными</w:t>
      </w:r>
      <w:proofErr w:type="spellEnd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моечными ваннами, разделочными досками, лотками для сбора потрошеной птицы и обработанных </w: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потрохов, стульями. Для обработки птицы используют ножи-рубаки, ножи поварской трой</w: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ки, специальные ножи с серповидными лезвиями для потрошения птицы, пинцет для удаления перьевых пеньков с тушек.</w:t>
      </w:r>
    </w:p>
    <w:p w:rsidR="00657369" w:rsidRPr="00657369" w:rsidRDefault="00657369" w:rsidP="0065736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6D3E9486">
            <wp:extent cx="3060123" cy="4488180"/>
            <wp:effectExtent l="0" t="0" r="6985" b="762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4168" cy="44941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9D1E7A4" wp14:editId="074905F8">
                <wp:extent cx="304800" cy="304800"/>
                <wp:effectExtent l="0" t="0" r="0" b="0"/>
                <wp:docPr id="22" name="AutoShape 1" descr="https://tourlib.net/books_tourism/images/radchenko1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F26320" id="AutoShape 1" o:spid="_x0000_s1026" alt="https://tourlib.net/books_tourism/images/radchenko19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KQzGmneAgAA+QUAAA4AAAAAAAAAAAAAAAAALgIAAGRy&#10;cy9lMm9Eb2MueG1sUEsBAi0AFAAGAAgAAAAhAEyg6SzYAAAAAwEAAA8AAAAAAAAAAAAAAAAAOAUA&#10;AGRycy9kb3ducmV2LnhtbFBLBQYAAAAABAAEAPMAAAA9BgAAAAA=&#10;" filled="f" stroked="f">
                <o:lock v:ext="edit" aspectratio="t"/>
                <w10:anchorlock/>
              </v:rect>
            </w:pict>
          </mc:Fallback>
        </mc:AlternateContent>
      </w:r>
    </w:p>
    <w:p w:rsidR="00657369" w:rsidRPr="00657369" w:rsidRDefault="00657369" w:rsidP="0065736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B91C013" wp14:editId="40792742">
                <wp:extent cx="304800" cy="304800"/>
                <wp:effectExtent l="0" t="0" r="0" b="0"/>
                <wp:docPr id="12" name="AutoShape 17" descr="https://konspekta.net/studopediaru/baza18/386191715205.files/image02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70073B" id="AutoShape 17" o:spid="_x0000_s1026" alt="https://konspekta.net/studopediaru/baza18/386191715205.files/image029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BI7jxi7gIAAAs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Схема 8</w:t>
      </w:r>
    </w:p>
    <w:p w:rsidR="00657369" w:rsidRPr="00657369" w:rsidRDefault="00657369" w:rsidP="0065736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Организация производства полуфабрикатов</w:t>
      </w:r>
    </w:p>
    <w:p w:rsidR="00657369" w:rsidRPr="00657369" w:rsidRDefault="00657369" w:rsidP="0065736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 птицы и субпродуктов</w:t>
      </w:r>
    </w:p>
    <w:p w:rsidR="00657369" w:rsidRPr="00657369" w:rsidRDefault="00657369" w:rsidP="0065736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1827643" wp14:editId="07A4A424">
                <wp:extent cx="304800" cy="304800"/>
                <wp:effectExtent l="0" t="0" r="0" b="0"/>
                <wp:docPr id="11" name="AutoShape 18" descr="https://konspekta.net/studopediaru/baza18/386191715205.files/image03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3DBCDD" id="AutoShape 18" o:spid="_x0000_s1026" alt="https://konspekta.net/studopediaru/baza18/386191715205.files/image03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DNQZqntAgAACwYAAA4AAAAA&#10;AAAAAAAAAAAALgIAAGRycy9lMm9Eb2MueG1sUEsBAi0AFAAGAAgAAAAhAEyg6Sz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второй линии организуются рабочие места для формовки тушек в «кармашек» и приготовления порционных и рубленых по</w: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луфабрикатов.</w:t>
      </w:r>
    </w:p>
    <w:p w:rsidR="00657369" w:rsidRPr="00657369" w:rsidRDefault="00657369" w:rsidP="0065736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приготовления полуфабрикатов из птицы рабочее место оснащают универсальным приводом ПМ-1,1 со сменными механиз</w: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мами (</w:t>
      </w:r>
      <w:proofErr w:type="spellStart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размолочным</w:t>
      </w:r>
      <w:proofErr w:type="spellEnd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мясорубкой, фаршемешалкой), производствен</w: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ным столом со встроенным холодильным шкафом для хранения запаса полуфабрикатов. На стол устанавливают весы ВНЦ-2, укла</w: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дывают разделочную доску. При изготовлении полуфабрикатов используют следующий инвентарь: ножи поварской тройки, сито, тяп</w: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 xml:space="preserve">ку для отбивания филе, </w:t>
      </w:r>
      <w:proofErr w:type="spellStart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мусат</w:t>
      </w:r>
      <w:proofErr w:type="spellEnd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точки и правки ножей.</w:t>
      </w:r>
    </w:p>
    <w:p w:rsidR="00657369" w:rsidRPr="00657369" w:rsidRDefault="00657369" w:rsidP="0065736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57369" w:rsidRPr="00657369" w:rsidRDefault="00657369" w:rsidP="0065736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57369" w:rsidRPr="00657369" w:rsidRDefault="00657369" w:rsidP="0065736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третьей технологической линии производится обработка субпродуктов. На рабочих местах предусматривают производствен</w: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ные столы, разделочные</w:t>
      </w:r>
      <w:r w:rsidR="002B0F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доски, моечные ванны </w:t>
      </w:r>
      <w:proofErr w:type="gramStart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</w:t>
      </w:r>
      <w:proofErr w:type="gramEnd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охлаждения полуфабрикаты укладывают в металлические ящики или лотки и отправляют в холодильные камеры, где они хра</w: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нятся при температуре 0—6 °С.</w:t>
      </w:r>
    </w:p>
    <w:p w:rsidR="00657369" w:rsidRPr="00657369" w:rsidRDefault="00657369" w:rsidP="0065736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Сроки хранения полуфабрикатов из птицы</w:t>
      </w:r>
    </w:p>
    <w:p w:rsidR="00657369" w:rsidRPr="00657369" w:rsidRDefault="002B0F3E" w:rsidP="0065736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3B59D244" wp14:editId="63456583">
            <wp:extent cx="5940425" cy="4455319"/>
            <wp:effectExtent l="0" t="0" r="3175" b="2540"/>
            <wp:docPr id="24" name="Рисунок 24" descr="https://present5.com/presentation/34121029_437028552/image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resent5.com/presentation/34121029_437028552/image-14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7369"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Оборудование </w:t>
      </w:r>
      <w:proofErr w:type="spellStart"/>
      <w:r w:rsidR="00657369"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птицегольевого</w:t>
      </w:r>
      <w:proofErr w:type="spellEnd"/>
      <w:r w:rsidR="00657369"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цеха:</w:t>
      </w:r>
    </w:p>
    <w:p w:rsidR="00657369" w:rsidRPr="00657369" w:rsidRDefault="00657369" w:rsidP="0065736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1 </w: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стеллаж стационарный; 2 — подтоварники решетчатые; </w:t>
      </w:r>
      <w:r w:rsidRPr="0065736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3,11 — </w: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стел</w: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лаж передвижной; </w:t>
      </w:r>
      <w:r w:rsidRPr="0065736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4 </w: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— </w:t>
      </w:r>
      <w:proofErr w:type="spellStart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опалочный</w:t>
      </w:r>
      <w:proofErr w:type="spellEnd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шкаф; 5 — печь для опаливания суб</w: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продуктов; </w:t>
      </w:r>
      <w:r w:rsidRPr="0065736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6 </w: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стол производственный; 7 — моечный барабан; </w:t>
      </w:r>
      <w:r w:rsidRPr="0065736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8 — </w: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стол для подсушки; 9 — весы шкальные малогабаритные; </w:t>
      </w:r>
      <w:r w:rsidRPr="0065736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10 </w: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ванна моеч</w: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ная; </w:t>
      </w:r>
      <w:r w:rsidRPr="0065736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12 </w: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стол для обработки птицы; </w:t>
      </w:r>
      <w:r w:rsidRPr="0065736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13 </w: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транспортер ленточный для птицы; </w:t>
      </w:r>
      <w:r w:rsidRPr="0065736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14 — </w: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пила ленточная</w:t>
      </w:r>
    </w:p>
    <w:p w:rsidR="00657369" w:rsidRPr="00657369" w:rsidRDefault="00657369" w:rsidP="002B0F3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57369" w:rsidRPr="00657369" w:rsidRDefault="00657369" w:rsidP="0065736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Первичная обработка птицы в ресторанах и столовых произво</w: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 xml:space="preserve">дится на участке, отведенном в </w:t>
      </w:r>
      <w:proofErr w:type="gramStart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мясо-рыбном</w:t>
      </w:r>
      <w:proofErr w:type="gramEnd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цехе предприятия. Технологические операции по обработке птицы осуществляются аналогично операциям в </w:t>
      </w:r>
      <w:proofErr w:type="spellStart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птицегольевом</w:t>
      </w:r>
      <w:proofErr w:type="spellEnd"/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цехе заготовочного пред</w: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приятия. Ассортимент полуфабрикатов готовят в соответствии с планом-меню.</w:t>
      </w:r>
    </w:p>
    <w:p w:rsidR="00657369" w:rsidRPr="00657369" w:rsidRDefault="00657369" w:rsidP="0065736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ресторанах кроме сельскохозяйственной птицы обрабатыва</w:t>
      </w: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ют дичь. Операции обработки осуществляют так же, как для кур.</w:t>
      </w:r>
    </w:p>
    <w:p w:rsidR="00657369" w:rsidRPr="00657369" w:rsidRDefault="00657369" w:rsidP="0065736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 производственные операции выполняются поварами III, IV и V разрядов.</w:t>
      </w:r>
    </w:p>
    <w:p w:rsidR="00657369" w:rsidRPr="00657369" w:rsidRDefault="00657369" w:rsidP="00657369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646464"/>
          <w:sz w:val="32"/>
          <w:szCs w:val="32"/>
          <w:lang w:eastAsia="ru-RU"/>
        </w:rPr>
      </w:pPr>
      <w:r w:rsidRPr="00657369">
        <w:rPr>
          <w:rFonts w:ascii="Times New Roman" w:eastAsia="Times New Roman" w:hAnsi="Times New Roman" w:cs="Times New Roman"/>
          <w:color w:val="646464"/>
          <w:sz w:val="32"/>
          <w:szCs w:val="32"/>
          <w:lang w:eastAsia="ru-RU"/>
        </w:rPr>
        <w:t>Организация работы рыбного цеха</w:t>
      </w:r>
    </w:p>
    <w:p w:rsidR="00657369" w:rsidRPr="00657369" w:rsidRDefault="00657369" w:rsidP="00657369">
      <w:pPr>
        <w:spacing w:after="0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Рыба в цех поступает мороженой, соленой и охлажденной. Фабрики - заготовочные и рыбокомбинаты поставляют полуфабрикаты из рыбы в виде филе, обработанных тушек. В этом случае требуется лишь незначительная доработка.</w:t>
      </w:r>
    </w:p>
    <w:p w:rsidR="00657369" w:rsidRPr="00657369" w:rsidRDefault="00657369" w:rsidP="00657369">
      <w:pPr>
        <w:spacing w:after="0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Линия обработки рыбы на заготовочных предприятиях общественного питания предназначена для выполнения следующих операций: оттаивания мороженой рыбы или вымачивания соленой, очистки рыбной чешуи, потрошении, обрубания голов и плавников, промывания и изготовлении полуфабрикатов.</w:t>
      </w:r>
    </w:p>
    <w:p w:rsidR="00657369" w:rsidRPr="00657369" w:rsidRDefault="00657369" w:rsidP="00657369">
      <w:pPr>
        <w:spacing w:after="0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Оттаивают рыбу на воздухе или в холодной воде (из расчета 2 л воды на 1 кг рыбы), добавляя на 1 л воды 10 г соли для уменьшения потерь минеральных веществ.</w:t>
      </w:r>
    </w:p>
    <w:p w:rsidR="00657369" w:rsidRPr="00657369" w:rsidRDefault="00657369" w:rsidP="00657369">
      <w:pPr>
        <w:spacing w:after="0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Для очистки и потрошения рыбы предназначены специальные столы на колесах с небольшими бортиками по краям. Столешница таких столов слегка поката и наклонена к центру, где сделано отверстие для сбора отходов. Потрошение рыбы на столах с </w:t>
      </w:r>
      <w:r w:rsidRPr="00657369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lastRenderedPageBreak/>
        <w:t xml:space="preserve">наклонной столешницей исключает загрязнение филе отходами. Иногда используют столы с желобом у одного края. Чешую счищают механическими или ручными </w:t>
      </w:r>
      <w:proofErr w:type="gramStart"/>
      <w:r w:rsidRPr="00657369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скребками</w:t>
      </w:r>
      <w:proofErr w:type="gramEnd"/>
      <w:r w:rsidRPr="00657369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 или терками. Для удаления слизи некоторые породы рыб натирают солью или ошпаривают, иногда просто снимают с них кожу. Плавники и головы отрезают специальными машинами.</w:t>
      </w:r>
    </w:p>
    <w:p w:rsidR="00657369" w:rsidRPr="00657369" w:rsidRDefault="00657369" w:rsidP="00657369">
      <w:pPr>
        <w:spacing w:after="0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Обработанную рыбу промывают в ваннах с двумя отделениями. Для стекания воды из промытой рыбы с двух сторон ванн предусмотрены бортики (отжимать вымытую рыбу нельзя).</w:t>
      </w:r>
    </w:p>
    <w:p w:rsidR="00657369" w:rsidRPr="00657369" w:rsidRDefault="00657369" w:rsidP="00657369">
      <w:pPr>
        <w:spacing w:after="0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Рыбные полуфабрикаты, отправляемые на другие предприятия, «фиксируют», т. е. погружают в 15 % - </w:t>
      </w:r>
      <w:proofErr w:type="spellStart"/>
      <w:r w:rsidRPr="00657369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ный</w:t>
      </w:r>
      <w:proofErr w:type="spellEnd"/>
      <w:r w:rsidRPr="00657369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 раствор поваренной соли при температуре от - 4 до - 6°С на 5 - 6 мин.</w:t>
      </w:r>
    </w:p>
    <w:p w:rsidR="00657369" w:rsidRPr="00657369" w:rsidRDefault="00657369" w:rsidP="00657369">
      <w:pPr>
        <w:spacing w:after="0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Рабочее место для приготовления полуфабрикатов из рыбы оборудуют специальным производственным столом, весами, комплектом ножей поварской тройки, различными досками, набором специй и приправ.</w:t>
      </w:r>
    </w:p>
    <w:p w:rsidR="00657369" w:rsidRPr="00657369" w:rsidRDefault="00657369" w:rsidP="00657369">
      <w:pPr>
        <w:spacing w:after="0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Готовые полуфабрикаты укладывают в специальную тару и на тележках или стеллажах перевозят в холодильные камеры.</w:t>
      </w:r>
    </w:p>
    <w:p w:rsidR="00657369" w:rsidRPr="00657369" w:rsidRDefault="00657369" w:rsidP="00657369">
      <w:pPr>
        <w:spacing w:after="0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Рыбные отходы (головы, кости и плавники) используют для варки рыбных бульонов и приготовления маринадов, икру и молоки - для запеканок.</w:t>
      </w:r>
    </w:p>
    <w:p w:rsidR="00657369" w:rsidRPr="00657369" w:rsidRDefault="00657369" w:rsidP="00657369">
      <w:pPr>
        <w:spacing w:after="0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Нормы отходов при кулинарной механической обработке каждого вида рыб, а также нормы закладки продуктов массой брутто, выхода полуфабрикатов массой нетто необходимо вывешивать на стене у рабочих мест.</w:t>
      </w:r>
    </w:p>
    <w:p w:rsidR="00657369" w:rsidRPr="00657369" w:rsidRDefault="00657369" w:rsidP="00657369">
      <w:pPr>
        <w:spacing w:after="0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В рыбном цехе небольшого производства, размещающемся в одном помещении, строго разграничивают линии обработки мяса, рыбы и птицы, а также инвентарь и инструменты.</w:t>
      </w:r>
    </w:p>
    <w:p w:rsidR="00657369" w:rsidRPr="00657369" w:rsidRDefault="00657369" w:rsidP="00657369">
      <w:pPr>
        <w:spacing w:after="0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Рыбные полуфабрикаты - скоропортящиеся продукты, поэтому требуют строгого соблюдения санитарных правил. Температура хранения полуфабрикатов от - 4 до +6°С.</w:t>
      </w:r>
    </w:p>
    <w:p w:rsidR="00657369" w:rsidRPr="00657369" w:rsidRDefault="00657369" w:rsidP="00657369">
      <w:pPr>
        <w:spacing w:after="0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Режим работы рыбного цеха определяют по производственной программе. Всю работу выполняют повара III, IV и V разрядов, изготовители пищевых полуфабрикатов III, IV и V разрядов и кухонные рабочие II разряда под руководством повара-бригадира или начальника цеха.</w:t>
      </w:r>
    </w:p>
    <w:p w:rsidR="00657369" w:rsidRPr="00657369" w:rsidRDefault="00657369" w:rsidP="00657369">
      <w:pPr>
        <w:spacing w:after="0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Так же в рыбном цехе должны находиться:</w:t>
      </w:r>
    </w:p>
    <w:p w:rsidR="00657369" w:rsidRPr="00657369" w:rsidRDefault="00657369" w:rsidP="00657369">
      <w:pPr>
        <w:spacing w:after="0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а) цех по первичной обработке</w:t>
      </w:r>
    </w:p>
    <w:p w:rsidR="00657369" w:rsidRPr="00657369" w:rsidRDefault="00657369" w:rsidP="00657369">
      <w:pPr>
        <w:spacing w:after="0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б) горячий цех</w:t>
      </w:r>
    </w:p>
    <w:p w:rsidR="00657369" w:rsidRPr="00657369" w:rsidRDefault="00657369" w:rsidP="00657369">
      <w:pPr>
        <w:spacing w:after="0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в) холодный цех</w:t>
      </w:r>
    </w:p>
    <w:p w:rsidR="00657369" w:rsidRPr="00657369" w:rsidRDefault="00657369" w:rsidP="00657369">
      <w:pPr>
        <w:spacing w:after="0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г) экспедиция</w:t>
      </w:r>
    </w:p>
    <w:p w:rsidR="00657369" w:rsidRPr="00657369" w:rsidRDefault="00657369" w:rsidP="00657369">
      <w:pPr>
        <w:spacing w:after="0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д) моечная для мытья инструмента и инвентаря.</w:t>
      </w:r>
    </w:p>
    <w:p w:rsidR="00657369" w:rsidRPr="00657369" w:rsidRDefault="00657369" w:rsidP="00657369">
      <w:pPr>
        <w:spacing w:after="0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Необходимо соблюдать следующие правила: во время работы своевременно удалять и перерабатывать отходы, следить за санитарным состоянием цеха и каждого рабочего места, после окончания работы тщательно промывать и протирать все машины, ошпаривать разрубочный стол кипятком и засыпать солью.</w:t>
      </w:r>
    </w:p>
    <w:p w:rsidR="00657369" w:rsidRPr="00657369" w:rsidRDefault="00657369" w:rsidP="00657369">
      <w:pPr>
        <w:spacing w:after="0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Рыбу можно вынимать из ванны только специальными черпаками. </w:t>
      </w:r>
      <w:proofErr w:type="gramStart"/>
      <w:r w:rsidRPr="00657369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При разделки</w:t>
      </w:r>
      <w:proofErr w:type="gramEnd"/>
      <w:r w:rsidRPr="00657369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 рыбы повар обязан надеть предохранительный нагрудник и перчатку. Ножи должны иметь прочно закрепленные ручки, острые лезвия; </w:t>
      </w:r>
      <w:proofErr w:type="spellStart"/>
      <w:r w:rsidRPr="00657369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мусат</w:t>
      </w:r>
      <w:proofErr w:type="spellEnd"/>
      <w:r w:rsidRPr="00657369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 должен быть с ушком на рукоятке.</w:t>
      </w:r>
    </w:p>
    <w:p w:rsidR="00657369" w:rsidRPr="00657369" w:rsidRDefault="00657369" w:rsidP="00657369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Организация рабочего места в цехе</w:t>
      </w:r>
    </w:p>
    <w:p w:rsidR="00657369" w:rsidRPr="00657369" w:rsidRDefault="00657369" w:rsidP="00657369">
      <w:pPr>
        <w:spacing w:after="0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Важно также правильно организовать каждое рабочее место.</w:t>
      </w:r>
    </w:p>
    <w:p w:rsidR="00657369" w:rsidRPr="00657369" w:rsidRDefault="00657369" w:rsidP="00657369">
      <w:pPr>
        <w:spacing w:after="0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Рабочее место -- часть производственного цеха, приспособленная для выполнения тех или иных производственных операций, оснащенная необходимым оборудованием и инвентарем. Рабочее место может быть специализированным и универсальным. Специализированные рабочие места оборудуют для выполнения одной какой-либо операции с постоянным набором инструментов. Такие места организуют на крупных предприятиях при четком разделении труда по операциям, что повышает производительность труда, позволяет уплотнить и рационально использовать рабочее время.</w:t>
      </w:r>
    </w:p>
    <w:p w:rsidR="00657369" w:rsidRPr="00657369" w:rsidRDefault="00657369" w:rsidP="00657369">
      <w:pPr>
        <w:spacing w:after="0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lastRenderedPageBreak/>
        <w:t>Универсальные рабочие места предназначены для выполнения однотипных, а иногда и разных операций. Оборудование таких мест разнообразно и меняется в зависимости от выполняемой работы. Площадь каждого рабочего места должна быть достаточной для удобной работы. Современные производственные столы помимо столешницы оснащены целым рядом полок, ящиков, что обеспечивает правильное хранение мелкого инвентаря и посуды. Источник света должен быть слева от рабочего места на расстоянии не более 6 м. Для обеспечения безопасности в работе устанавливают ограждения, щитки, предохранительные устройства. Ножи хранят в специальном приспособлении у края стола или на стене.</w:t>
      </w:r>
    </w:p>
    <w:p w:rsidR="00657369" w:rsidRPr="00657369" w:rsidRDefault="00657369" w:rsidP="00657369">
      <w:pPr>
        <w:spacing w:after="0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Инструмент и инвентарь размещают от работника справа, а обрабатываемый продукт слева. Весы, специи и приправы при необходимости располагают в глубине стола на расстоянии вытянутой руки, разделочную доску -- перед собой. Во время работы работник должен стоять прямо, не сутулясь. Неправильное положение корпуса вызывает быструю утомляемость. Некоторые операции повар может выполнять сидя, поэтому в каждом цехе необходимо установить высокие табуреты.</w:t>
      </w:r>
    </w:p>
    <w:p w:rsidR="00657369" w:rsidRPr="00657369" w:rsidRDefault="00657369" w:rsidP="00657369">
      <w:pPr>
        <w:spacing w:after="0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Рациональная организация рабочих мест, отвечающая требованиям НОТ, в значительной степени определяет продуктивность работы всего предприятия. Совершенствование рабочих мест должно идти по линии их специализации -- это послужит основой организации поточных методов производства продукции.</w:t>
      </w:r>
    </w:p>
    <w:p w:rsidR="00657369" w:rsidRPr="00657369" w:rsidRDefault="00657369" w:rsidP="00657369">
      <w:pPr>
        <w:spacing w:after="0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57369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Функциональные емкости, предназначенные для хранения, предварительной обработки, приготовления, транспортирования и раздачи продукции, облегчают труд поваров и снижают затраты ручного труда на 30--40 %. Наружные размеры функциональной емкости соответствуют внутренним размерам средств их перемещения. В зависимости от типа и мощности предприятия предусматривают такие средства перемещения функциональных емкостей, как контейнеры, передвижные стеллажи, тележки с подъемной платформой.</w:t>
      </w:r>
    </w:p>
    <w:p w:rsidR="00657369" w:rsidRDefault="00657369"/>
    <w:sectPr w:rsidR="00657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C3BD4"/>
    <w:multiLevelType w:val="multilevel"/>
    <w:tmpl w:val="CDEEA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0D5D1A"/>
    <w:multiLevelType w:val="multilevel"/>
    <w:tmpl w:val="D758E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920B7A"/>
    <w:multiLevelType w:val="multilevel"/>
    <w:tmpl w:val="FCB68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2417A9"/>
    <w:multiLevelType w:val="multilevel"/>
    <w:tmpl w:val="A114E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A51985"/>
    <w:multiLevelType w:val="multilevel"/>
    <w:tmpl w:val="880A8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1D2CCC"/>
    <w:multiLevelType w:val="multilevel"/>
    <w:tmpl w:val="8D24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369"/>
    <w:rsid w:val="002B0F3E"/>
    <w:rsid w:val="00657369"/>
    <w:rsid w:val="0095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5120AD3"/>
  <w15:chartTrackingRefBased/>
  <w15:docId w15:val="{5F02663E-FAE7-420A-A819-8A6384C4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3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8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8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7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0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81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61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2610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37034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85357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93483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60632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78433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24637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369168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28411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24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2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6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43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03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ooopht.ru/podstavki-iz-nerzhaveyuschey-stali.html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hyperlink" Target="https://ooopht.ru/holodilnie-kameri.html" TargetMode="External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hyperlink" Target="https://ooopht.ru/farshemeshalki.html" TargetMode="External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hyperlink" Target="https://ooopht.ru/assets/images/stat/ceh/ovoshnoj-ceh.jpg" TargetMode="External"/><Relationship Id="rId15" Type="http://schemas.openxmlformats.org/officeDocument/2006/relationships/hyperlink" Target="https://ooopht.ru/myasorubki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ooopht.ru/pily-dlya-myasa.html" TargetMode="External"/><Relationship Id="rId19" Type="http://schemas.openxmlformats.org/officeDocument/2006/relationships/hyperlink" Target="https://ooopht.ru/holodilnye-shkafi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s://ooopht.ru/porcionnye-vesy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4150</Words>
  <Characters>23655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2021-12-01T07:43:00Z</dcterms:created>
  <dcterms:modified xsi:type="dcterms:W3CDTF">2021-12-01T07:58:00Z</dcterms:modified>
</cp:coreProperties>
</file>