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0A" w:rsidRDefault="003C5E0A" w:rsidP="003C5E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МДК 03.01 Эксплуатация ККТ</w:t>
      </w:r>
    </w:p>
    <w:p w:rsidR="003C5E0A" w:rsidRDefault="003C5E0A" w:rsidP="003C5E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Урок 8 октября 2024 г</w:t>
      </w:r>
    </w:p>
    <w:p w:rsidR="00E82D39" w:rsidRDefault="003C5E0A" w:rsidP="003C5E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Тема «</w:t>
      </w:r>
      <w:r w:rsidR="00E82D39" w:rsidRPr="00E82D3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Сканеры штрих-кодов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</w:p>
    <w:p w:rsidR="003C5E0A" w:rsidRPr="003C5E0A" w:rsidRDefault="003C5E0A" w:rsidP="003C5E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8"/>
          <w:lang w:eastAsia="ru-RU"/>
        </w:rPr>
      </w:pPr>
    </w:p>
    <w:p w:rsidR="003C5E0A" w:rsidRPr="003C5E0A" w:rsidRDefault="003C5E0A" w:rsidP="003C5E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8"/>
          <w:lang w:eastAsia="ru-RU"/>
        </w:rPr>
      </w:pPr>
      <w:r w:rsidRPr="003C5E0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8"/>
          <w:lang w:eastAsia="ru-RU"/>
        </w:rPr>
        <w:t>Задание 1. Изучите материал, составьте конспект.</w:t>
      </w:r>
    </w:p>
    <w:p w:rsidR="003C5E0A" w:rsidRPr="00E82D39" w:rsidRDefault="003C5E0A" w:rsidP="003C5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3C5E0A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Задание 2. Выполните тест</w:t>
      </w:r>
    </w:p>
    <w:p w:rsidR="00E82D39" w:rsidRPr="00E82D39" w:rsidRDefault="00E82D39" w:rsidP="003C5E0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Сканеры штрих-кодов – это компактные устройства, предназначенные для считывания информации с маркировки товара, декодирования и передачи её в компьютер, кассовый аппарат, POS-терминал. В настоящий момент практически все выпускаемые сканеры штрих-кодов способны считывать наиболее популярные форматы кодов, включая EAN-13 (EAN-8), UPC A, UPC E, ITF, </w:t>
      </w:r>
      <w:proofErr w:type="spellStart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Code</w:t>
      </w:r>
      <w:proofErr w:type="spellEnd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39, </w:t>
      </w:r>
      <w:proofErr w:type="spellStart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Code</w:t>
      </w:r>
      <w:proofErr w:type="spellEnd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128,ISBN</w:t>
      </w:r>
      <w:proofErr w:type="gramEnd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др.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Сканеры штрих-кодов классифицируются по следующим признаками: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расстоянию считывания:</w:t>
      </w:r>
    </w:p>
    <w:p w:rsidR="00E82D39" w:rsidRPr="00E82D39" w:rsidRDefault="00E82D39" w:rsidP="003C5E0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контактные (считывают код с расстояния 1-2 см.);</w:t>
      </w:r>
    </w:p>
    <w:p w:rsidR="00E82D39" w:rsidRPr="00E82D39" w:rsidRDefault="00E82D39" w:rsidP="003C5E0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бесконтактные (считывают код с расстояния от 10 до 80 см в зависимости от модели). Бесконтактные сканеры обеспечивают более удобную работу, но стоят дороже.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способу считывания:</w:t>
      </w:r>
    </w:p>
    <w:p w:rsidR="00E82D39" w:rsidRPr="00E82D39" w:rsidRDefault="00E82D39" w:rsidP="003C5E0A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светодиодные ПЗС-сканеры;</w:t>
      </w:r>
    </w:p>
    <w:p w:rsidR="00E82D39" w:rsidRPr="00E82D39" w:rsidRDefault="00E82D39" w:rsidP="003C5E0A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лазерные.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ПЗС-сканеры засвечивают область поверхности, содержащую штрих-код, при помощи светодиодов и считывают картинку на специальную ПЗС-матрицу;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Лазерные сканеры засвечивают штрих-код узким лучом лазерного светодиода, который разворачивается при помощи вращающегося зеркала. Лазерные сканеры бывают только бесконтактные (определяется особенностями технологии) и имеют более высокую дальность действия, чем ПЗС-сканеры.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ПЗС-сканеры обладают более высокой механической прочностью (за счет отсутствия движущихся деталей) и лучшими характеристиками при чтении поврежденных (плохо напечатанных) кодов.</w:t>
      </w:r>
    </w:p>
    <w:p w:rsidR="00E82D39" w:rsidRPr="00E82D39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способу установки:</w:t>
      </w:r>
    </w:p>
    <w:p w:rsidR="00E82D39" w:rsidRPr="00E82D39" w:rsidRDefault="00E82D39" w:rsidP="003C5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ручные;</w:t>
      </w:r>
    </w:p>
    <w:p w:rsidR="00E82D39" w:rsidRPr="00E82D39" w:rsidRDefault="00E82D39" w:rsidP="003C5E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стационарные.</w:t>
      </w:r>
    </w:p>
    <w:p w:rsidR="00E82D39" w:rsidRPr="003C5E0A" w:rsidRDefault="00E82D39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Ручной сканер представляет собой портативное устройство, подключаемое посредством шнура к компьютеру, кассовому аппарату или другому устройству – приемнику данных. Для считывания кода сканер подносится к предмету, промаркированному </w:t>
      </w:r>
      <w:proofErr w:type="spellStart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штрихкодом</w:t>
      </w:r>
      <w:proofErr w:type="spellEnd"/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BB523C" w:rsidRPr="00E82D39" w:rsidRDefault="00BB523C" w:rsidP="003C5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82D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Стационарный сканер крепится на неподвижном основании. Предметы, имеющие штрих-кодовую маркировку подносятся (подаются при помощи конвейера) к сканеру, который считывает штрих-код и передает информацию в кассу (или компьютер) через интерфейсный кабель</w:t>
      </w:r>
    </w:p>
    <w:tbl>
      <w:tblPr>
        <w:tblpPr w:leftFromText="180" w:rightFromText="180" w:vertAnchor="text" w:horzAnchor="page" w:tblpX="844" w:tblpY="44"/>
        <w:tblW w:w="10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5"/>
        <w:gridCol w:w="7880"/>
      </w:tblGrid>
      <w:tr w:rsidR="00E82D39" w:rsidRPr="00E82D39" w:rsidTr="00E82D39">
        <w:trPr>
          <w:trHeight w:val="166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ind w:left="171" w:hanging="17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5E0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573859F" wp14:editId="4BDA1335">
                  <wp:extent cx="752475" cy="885825"/>
                  <wp:effectExtent l="0" t="0" r="9525" b="9525"/>
                  <wp:docPr id="6" name="Рисунок 6" descr="https://studfile.net/html/2706/129/html_BMry7VjDub.CEgc/img-pezl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129/html_BMry7VjDub.CEgc/img-pezl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Ручные светодиодные (CCD, ПЗС) сканеры штрих- кода</w:t>
            </w:r>
          </w:p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Технологически простейшие из всего разнообразия подобных устройств. Использование в качестве источника подсветки считываемого кода светодиодов обеспечивает высокую надежность и </w:t>
            </w:r>
            <w:proofErr w:type="spellStart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ударопрочность</w:t>
            </w:r>
            <w:proofErr w:type="spellEnd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однако, уменьшает дальность считывания до нескольких сантиметров. Необходимость близкого расположения считываемого кода от оптической системы сканера дает второе название подобным устройствам - контактные сканеры штрих кода. По этой же причине, возможности по </w:t>
            </w: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считыванию </w:t>
            </w:r>
            <w:proofErr w:type="spellStart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низкоконтрастных</w:t>
            </w:r>
            <w:proofErr w:type="spellEnd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некачественных штрих-кодов у CCD сканеров несколько выше.</w:t>
            </w:r>
          </w:p>
        </w:tc>
      </w:tr>
      <w:tr w:rsidR="00E82D39" w:rsidRPr="00E82D39" w:rsidTr="00E82D39">
        <w:trPr>
          <w:trHeight w:val="120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5E0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 wp14:anchorId="081FA80E" wp14:editId="417EE5B8">
                  <wp:extent cx="885825" cy="885825"/>
                  <wp:effectExtent l="0" t="0" r="9525" b="9525"/>
                  <wp:docPr id="5" name="Рисунок 5" descr="https://studfile.net/html/2706/129/html_BMry7VjDub.CEgc/img-Muwu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129/html_BMry7VjDub.CEgc/img-Muwu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Ручные лазерные сканеры штрих-кодов</w:t>
            </w:r>
          </w:p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Используют в качестве источника подсветки полупроводниковые лазеры. Дальность и скорость считывания у таких сканеров наиболее высокая из всех типов. Нет необходимости подносить сканер непосредственно к штрих коду, яркая полоса подсветки позволяет на расстоянии нескольких десятков сантиметров считать необходимую информацию.</w:t>
            </w:r>
          </w:p>
        </w:tc>
      </w:tr>
      <w:tr w:rsidR="00E82D39" w:rsidRPr="00E82D39" w:rsidTr="00E82D39">
        <w:trPr>
          <w:trHeight w:val="121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5E0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3C3FAC5F" wp14:editId="71C47AE5">
                  <wp:extent cx="1314450" cy="885825"/>
                  <wp:effectExtent l="0" t="0" r="0" b="9525"/>
                  <wp:docPr id="4" name="Рисунок 4" descr="https://studfile.net/html/2706/129/html_BMry7VjDub.CEgc/img-_6Sv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.net/html/2706/129/html_BMry7VjDub.CEgc/img-_6Sv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Стационарные (многоплоскостные) сканеры штрих-кодов</w:t>
            </w:r>
          </w:p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Формируют сетку из сканирующих плоскостей (отсюда название - </w:t>
            </w:r>
            <w:proofErr w:type="spellStart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многоплоскотсной</w:t>
            </w:r>
            <w:proofErr w:type="spellEnd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сканер), что позволяет не ориентировать штрих-код определенным образом относительно сканера, как это делается при работе со сканерами других типов. Это дает большой выигрыш в производительности в ситуациях, когда сканируются поток штрих кодов. Например, в розничной торговле.</w:t>
            </w:r>
          </w:p>
        </w:tc>
      </w:tr>
      <w:tr w:rsidR="00E82D39" w:rsidRPr="00E82D39" w:rsidTr="00E82D39">
        <w:trPr>
          <w:trHeight w:val="121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5E0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19ABA0D9" wp14:editId="68466FD5">
                  <wp:extent cx="885825" cy="885825"/>
                  <wp:effectExtent l="0" t="0" r="9525" b="9525"/>
                  <wp:docPr id="3" name="Рисунок 3" descr="https://studfile.net/html/2706/129/html_BMry7VjDub.CEgc/img-ZeqUg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.net/html/2706/129/html_BMry7VjDub.CEgc/img-ZeqUg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Сканеры двухмерных штрих-кодов (2D сканеры)</w:t>
            </w:r>
          </w:p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Помимо всех распространенных одномерных (линейных), считывают еще и двухмерные (2D) штрих-коды. Двухмерные штрих-коды, по сравнению с линейными, позволяют разместить в несколько раз больше информации на сходной, или, даже, меньшей площади. Также, некоторые модели 2D сканеров обладают преимуществами многоплоскостных лазерных - считывают штрих-код под любым углом.</w:t>
            </w:r>
          </w:p>
        </w:tc>
      </w:tr>
      <w:tr w:rsidR="00E82D39" w:rsidRPr="00E82D39" w:rsidTr="00E82D39">
        <w:trPr>
          <w:trHeight w:val="142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5E0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713D37C3" wp14:editId="54911792">
                  <wp:extent cx="752475" cy="885825"/>
                  <wp:effectExtent l="0" t="0" r="9525" b="9525"/>
                  <wp:docPr id="2" name="Рисунок 2" descr="https://studfile.net/html/2706/129/html_BMry7VjDub.CEgc/img-QYI7u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.net/html/2706/129/html_BMry7VjDub.CEgc/img-QYI7u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Беспроводные сканеры штрих-кодов</w:t>
            </w:r>
          </w:p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Передают считанную и декодированную информацию в компьютер по </w:t>
            </w:r>
            <w:proofErr w:type="gramStart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радио-каналу</w:t>
            </w:r>
            <w:proofErr w:type="gramEnd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Чаще всего, используется </w:t>
            </w:r>
            <w:proofErr w:type="spellStart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Bluetooth</w:t>
            </w:r>
            <w:proofErr w:type="spellEnd"/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протокол. Приемо-передатчиком выступает подставка, которая, одновременно, является еще и зарядным устройством встроенных в сканер аккумуляторов. Дальность передачи зависит от конкретной модели. Свобода передвижения в пределах радиуса действия и отсутствие путающихся проводов - неоспоримые преимущества.</w:t>
            </w:r>
          </w:p>
        </w:tc>
      </w:tr>
      <w:tr w:rsidR="00E82D39" w:rsidRPr="00E82D39" w:rsidTr="00E82D39">
        <w:trPr>
          <w:trHeight w:val="82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C5E0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D420CE3" wp14:editId="49F539EE">
                  <wp:extent cx="885825" cy="647700"/>
                  <wp:effectExtent l="0" t="0" r="9525" b="0"/>
                  <wp:docPr id="1" name="Рисунок 1" descr="https://studfile.net/html/2706/129/html_BMry7VjDub.CEgc/img-VJxV0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.net/html/2706/129/html_BMry7VjDub.CEgc/img-VJxV0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Щелевые считыватели штрих-кодов</w:t>
            </w:r>
          </w:p>
          <w:p w:rsidR="00E82D39" w:rsidRPr="00E82D39" w:rsidRDefault="00E82D39" w:rsidP="00E8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2D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Устройства, чаще всего применяющиеся в системах контроля доступа. Сканирующий модуль расположен в щели, через которую проводится носитель со штрих-кодом.</w:t>
            </w:r>
          </w:p>
        </w:tc>
      </w:tr>
    </w:tbl>
    <w:p w:rsidR="00E82D39" w:rsidRDefault="00E82D39" w:rsidP="00E8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0FB" w:rsidRDefault="006370FB" w:rsidP="00E8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370FB" w:rsidRDefault="006370FB" w:rsidP="00E8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370FB" w:rsidRDefault="006370FB" w:rsidP="00E8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C5E0A" w:rsidRPr="00E82D39" w:rsidRDefault="003C5E0A" w:rsidP="00E8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3C5E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Задание 2. Выполните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тест</w:t>
      </w:r>
    </w:p>
    <w:p w:rsidR="003C5E0A" w:rsidRPr="00D6094C" w:rsidRDefault="003C5E0A" w:rsidP="003C5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094C">
        <w:rPr>
          <w:rFonts w:ascii="Times New Roman" w:hAnsi="Times New Roman" w:cs="Times New Roman"/>
          <w:i/>
          <w:sz w:val="24"/>
          <w:szCs w:val="24"/>
        </w:rPr>
        <w:t>Тест по теме «Сканер»</w:t>
      </w:r>
    </w:p>
    <w:p w:rsidR="003C5E0A" w:rsidRPr="003A6F81" w:rsidRDefault="003C5E0A" w:rsidP="003C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A6F81">
        <w:rPr>
          <w:rFonts w:ascii="Times New Roman" w:hAnsi="Times New Roman" w:cs="Times New Roman"/>
          <w:sz w:val="24"/>
          <w:szCs w:val="24"/>
        </w:rPr>
        <w:t>оличество точек изображения объекта, «оцифрованных» сканером, называется: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А. оптическим разрешением сканера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Б. динамическим диапазоном сканера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A6F81">
        <w:rPr>
          <w:rFonts w:ascii="Times New Roman" w:hAnsi="Times New Roman" w:cs="Times New Roman"/>
          <w:sz w:val="24"/>
          <w:szCs w:val="24"/>
        </w:rPr>
        <w:t>птической плотностью сканера</w:t>
      </w:r>
    </w:p>
    <w:p w:rsidR="003C5E0A" w:rsidRPr="003A6F81" w:rsidRDefault="003C5E0A" w:rsidP="003C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Е</w:t>
      </w:r>
      <w:r w:rsidRPr="003A6F81">
        <w:rPr>
          <w:rFonts w:ascii="Times New Roman" w:hAnsi="Times New Roman" w:cs="Times New Roman"/>
          <w:sz w:val="24"/>
          <w:szCs w:val="24"/>
        </w:rPr>
        <w:t>сли картинка не подлежит увеличению, то для вывода на монитор достаточно иметь сканер с оптическим разрешением: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А.</w:t>
      </w:r>
      <w:r w:rsidRPr="00AF6F89">
        <w:rPr>
          <w:rFonts w:ascii="Times New Roman" w:hAnsi="Times New Roman" w:cs="Times New Roman"/>
          <w:sz w:val="24"/>
          <w:szCs w:val="24"/>
        </w:rPr>
        <w:t xml:space="preserve"> </w:t>
      </w:r>
      <w:r w:rsidRPr="003A6F81">
        <w:rPr>
          <w:rFonts w:ascii="Times New Roman" w:hAnsi="Times New Roman" w:cs="Times New Roman"/>
          <w:sz w:val="24"/>
          <w:szCs w:val="24"/>
        </w:rPr>
        <w:t>300 точек на дюйм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Б. 50-200 точек на дюйм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В. 96 точек на дюйм</w:t>
      </w:r>
    </w:p>
    <w:p w:rsidR="003C5E0A" w:rsidRPr="003A6F81" w:rsidRDefault="003C5E0A" w:rsidP="003C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A6F81">
        <w:rPr>
          <w:rFonts w:ascii="Times New Roman" w:hAnsi="Times New Roman" w:cs="Times New Roman"/>
          <w:sz w:val="24"/>
          <w:szCs w:val="24"/>
        </w:rPr>
        <w:t xml:space="preserve">ставьте пропущенные слова: «Во сколько раз увеличивается масштаб картинки, во столько же </w:t>
      </w:r>
      <w:proofErr w:type="gramStart"/>
      <w:r w:rsidRPr="003A6F81">
        <w:rPr>
          <w:rFonts w:ascii="Times New Roman" w:hAnsi="Times New Roman" w:cs="Times New Roman"/>
          <w:sz w:val="24"/>
          <w:szCs w:val="24"/>
        </w:rPr>
        <w:t>раз  нужно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6F81">
        <w:rPr>
          <w:rFonts w:ascii="Times New Roman" w:hAnsi="Times New Roman" w:cs="Times New Roman"/>
          <w:sz w:val="24"/>
          <w:szCs w:val="24"/>
        </w:rPr>
        <w:t xml:space="preserve"> …   …   сканирования»</w:t>
      </w:r>
    </w:p>
    <w:p w:rsidR="003C5E0A" w:rsidRPr="003A6F81" w:rsidRDefault="003C5E0A" w:rsidP="003C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6F81">
        <w:rPr>
          <w:rFonts w:ascii="Times New Roman" w:hAnsi="Times New Roman" w:cs="Times New Roman"/>
          <w:sz w:val="24"/>
          <w:szCs w:val="24"/>
        </w:rPr>
        <w:t>ля непрозрачных объектов плотность (динамический диапазон) сканера должна быть:</w:t>
      </w:r>
    </w:p>
    <w:p w:rsidR="003C5E0A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3A6F81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3C5E0A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3A6F81">
        <w:rPr>
          <w:rFonts w:ascii="Times New Roman" w:hAnsi="Times New Roman" w:cs="Times New Roman"/>
          <w:sz w:val="24"/>
          <w:szCs w:val="24"/>
        </w:rPr>
        <w:t xml:space="preserve">2,2 </w:t>
      </w:r>
      <w:r w:rsidRPr="003A6F81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3C5E0A" w:rsidRPr="007B4480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22,2 </w:t>
      </w:r>
      <w:r w:rsidRPr="003A6F81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3C5E0A" w:rsidRPr="003A6F81" w:rsidRDefault="003C5E0A" w:rsidP="003C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6F81">
        <w:rPr>
          <w:rFonts w:ascii="Times New Roman" w:hAnsi="Times New Roman" w:cs="Times New Roman"/>
          <w:sz w:val="24"/>
          <w:szCs w:val="24"/>
        </w:rPr>
        <w:t>канер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F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F81">
        <w:rPr>
          <w:rFonts w:ascii="Times New Roman" w:hAnsi="Times New Roman" w:cs="Times New Roman"/>
          <w:sz w:val="24"/>
          <w:szCs w:val="24"/>
        </w:rPr>
        <w:t>это устройство, которое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A6F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6F81">
        <w:rPr>
          <w:rFonts w:ascii="Times New Roman" w:hAnsi="Times New Roman" w:cs="Times New Roman"/>
          <w:sz w:val="24"/>
          <w:szCs w:val="24"/>
        </w:rPr>
        <w:t>оздаёт цифровую копию изображения объекта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A6F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A6F81">
        <w:rPr>
          <w:rFonts w:ascii="Times New Roman" w:hAnsi="Times New Roman" w:cs="Times New Roman"/>
          <w:sz w:val="24"/>
          <w:szCs w:val="24"/>
        </w:rPr>
        <w:t>ечатает копию объекта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A6F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A6F81">
        <w:rPr>
          <w:rFonts w:ascii="Times New Roman" w:hAnsi="Times New Roman" w:cs="Times New Roman"/>
          <w:sz w:val="24"/>
          <w:szCs w:val="24"/>
        </w:rPr>
        <w:t>ринимает / передаёт световой сигнал от объекта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A6F81">
        <w:rPr>
          <w:rFonts w:ascii="Times New Roman" w:hAnsi="Times New Roman" w:cs="Times New Roman"/>
          <w:sz w:val="24"/>
          <w:szCs w:val="24"/>
        </w:rPr>
        <w:t>. отражает световой сигнал от объекта на преобразователь света</w:t>
      </w:r>
    </w:p>
    <w:p w:rsidR="003C5E0A" w:rsidRPr="003A6F81" w:rsidRDefault="003C5E0A" w:rsidP="003C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A6F81">
        <w:rPr>
          <w:rFonts w:ascii="Times New Roman" w:hAnsi="Times New Roman" w:cs="Times New Roman"/>
          <w:sz w:val="24"/>
          <w:szCs w:val="24"/>
        </w:rPr>
        <w:t>еречислите виды сканеров по архитектуре: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А. планшетные сканеры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Б. медицинские сканеры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A6F81">
        <w:rPr>
          <w:rFonts w:ascii="Times New Roman" w:hAnsi="Times New Roman" w:cs="Times New Roman"/>
          <w:sz w:val="24"/>
          <w:szCs w:val="24"/>
        </w:rPr>
        <w:t>арабанные сканеры</w:t>
      </w:r>
    </w:p>
    <w:p w:rsidR="003C5E0A" w:rsidRPr="003A6F81" w:rsidRDefault="003C5E0A" w:rsidP="003C5E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3A6F8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F81">
        <w:rPr>
          <w:rFonts w:ascii="Times New Roman" w:hAnsi="Times New Roman" w:cs="Times New Roman"/>
          <w:sz w:val="24"/>
          <w:szCs w:val="24"/>
        </w:rPr>
        <w:t>оптические сканеры</w:t>
      </w:r>
    </w:p>
    <w:p w:rsidR="004E23B8" w:rsidRDefault="004E23B8"/>
    <w:sectPr w:rsidR="004E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75BE"/>
    <w:multiLevelType w:val="multilevel"/>
    <w:tmpl w:val="AE7E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A02E3"/>
    <w:multiLevelType w:val="multilevel"/>
    <w:tmpl w:val="D05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80865"/>
    <w:multiLevelType w:val="multilevel"/>
    <w:tmpl w:val="6AF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E8"/>
    <w:rsid w:val="003C5E0A"/>
    <w:rsid w:val="004E23B8"/>
    <w:rsid w:val="005007E8"/>
    <w:rsid w:val="006370FB"/>
    <w:rsid w:val="00BB523C"/>
    <w:rsid w:val="00E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DCE98-C49C-45C4-BF75-B2E1CC8C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2D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2D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2D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2024-10-07T07:12:00Z</dcterms:created>
  <dcterms:modified xsi:type="dcterms:W3CDTF">2024-10-07T07:28:00Z</dcterms:modified>
</cp:coreProperties>
</file>