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17" w:rsidRPr="00777E61" w:rsidRDefault="00F17417" w:rsidP="00777E61">
      <w:pPr>
        <w:spacing w:line="360" w:lineRule="auto"/>
        <w:jc w:val="center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t>ДЕПАРТАМЕНТ ОБРАЗОВАНИЯ ИВАНОВСКОЙ ОБЛАСТИ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>ОБЛАСТНОЕ ГОСУДАРСТВЕННОЕ БЮДЖЕТНОЕ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>ПРОФЕССИОНАЛЬНОЕ ОБРАЗОВАТЕЛЬНОЕ УЧРЕЖДЕНИЕ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>ТЕЙКОВСКИЙ МНОГОПРОФИЛЬНЫЙ КОЛЛЕДЖ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  <w:jc w:val="right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01326E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>РАБОЧАЯ ПРОГРАММА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 xml:space="preserve"> учебной дисциплине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  <w:r w:rsidRPr="00777E61">
        <w:rPr>
          <w:b/>
        </w:rPr>
        <w:t xml:space="preserve">ОП02 </w:t>
      </w:r>
      <w:bookmarkStart w:id="0" w:name="_Toc21348409"/>
      <w:r w:rsidRPr="00777E61">
        <w:rPr>
          <w:rStyle w:val="Hyperlink1"/>
          <w:b/>
          <w:u w:color="00B050"/>
        </w:rPr>
        <w:t>Организация хранения и контроль запасов и сырья</w:t>
      </w:r>
      <w:bookmarkEnd w:id="0"/>
    </w:p>
    <w:p w:rsidR="0001326E" w:rsidRPr="0001326E" w:rsidRDefault="0001326E" w:rsidP="0077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  <w:r w:rsidRPr="0001326E">
        <w:rPr>
          <w:sz w:val="24"/>
          <w:szCs w:val="24"/>
        </w:rPr>
        <w:t xml:space="preserve">для специальности </w:t>
      </w:r>
    </w:p>
    <w:p w:rsidR="00F17417" w:rsidRPr="00777E61" w:rsidRDefault="0001326E" w:rsidP="0077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  <w:r w:rsidRPr="0001326E">
        <w:rPr>
          <w:sz w:val="24"/>
          <w:szCs w:val="24"/>
        </w:rPr>
        <w:t>среднего профессионального образования</w:t>
      </w:r>
      <w:r>
        <w:rPr>
          <w:b/>
          <w:sz w:val="24"/>
          <w:szCs w:val="24"/>
        </w:rPr>
        <w:t xml:space="preserve"> </w:t>
      </w:r>
    </w:p>
    <w:p w:rsidR="00F17417" w:rsidRDefault="00F17417" w:rsidP="00777E61">
      <w:pPr>
        <w:suppressAutoHyphens/>
        <w:adjustRightInd w:val="0"/>
        <w:spacing w:line="360" w:lineRule="auto"/>
        <w:jc w:val="center"/>
        <w:rPr>
          <w:b/>
          <w:sz w:val="24"/>
          <w:szCs w:val="24"/>
        </w:rPr>
      </w:pPr>
      <w:r w:rsidRPr="0001326E">
        <w:rPr>
          <w:b/>
          <w:sz w:val="24"/>
          <w:szCs w:val="24"/>
        </w:rPr>
        <w:t xml:space="preserve">43.02.15 </w:t>
      </w:r>
      <w:r w:rsidR="0001326E" w:rsidRPr="0001326E">
        <w:rPr>
          <w:b/>
          <w:sz w:val="24"/>
          <w:szCs w:val="24"/>
        </w:rPr>
        <w:t xml:space="preserve"> </w:t>
      </w:r>
      <w:r w:rsidRPr="0001326E">
        <w:rPr>
          <w:b/>
          <w:sz w:val="24"/>
          <w:szCs w:val="24"/>
        </w:rPr>
        <w:t xml:space="preserve"> Поварское и кондитерское дело</w:t>
      </w:r>
    </w:p>
    <w:p w:rsidR="0001326E" w:rsidRPr="0001326E" w:rsidRDefault="0001326E" w:rsidP="00777E61">
      <w:pPr>
        <w:suppressAutoHyphens/>
        <w:adjustRightInd w:val="0"/>
        <w:spacing w:line="360" w:lineRule="auto"/>
        <w:jc w:val="center"/>
        <w:rPr>
          <w:sz w:val="24"/>
          <w:szCs w:val="24"/>
        </w:rPr>
      </w:pPr>
      <w:r w:rsidRPr="0001326E">
        <w:rPr>
          <w:sz w:val="24"/>
          <w:szCs w:val="24"/>
        </w:rPr>
        <w:t>(изменённый вариант, протокол ________________________)</w:t>
      </w:r>
    </w:p>
    <w:p w:rsidR="00F17417" w:rsidRPr="00777E61" w:rsidRDefault="00F17417" w:rsidP="00777E61">
      <w:pPr>
        <w:suppressAutoHyphens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01326E">
      <w:pPr>
        <w:pStyle w:val="a8"/>
        <w:spacing w:line="360" w:lineRule="auto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</w:pPr>
      <w:r w:rsidRPr="00777E61">
        <w:t xml:space="preserve"> Тейково, 2020г.</w:t>
      </w:r>
    </w:p>
    <w:p w:rsidR="00F17417" w:rsidRPr="00777E61" w:rsidRDefault="00F17417" w:rsidP="00777E61">
      <w:pPr>
        <w:pStyle w:val="a8"/>
        <w:spacing w:line="360" w:lineRule="auto"/>
        <w:jc w:val="center"/>
      </w:pPr>
    </w:p>
    <w:p w:rsidR="00F17417" w:rsidRPr="00777E61" w:rsidRDefault="00F17417" w:rsidP="00777E61">
      <w:pPr>
        <w:pStyle w:val="a8"/>
        <w:spacing w:line="360" w:lineRule="auto"/>
        <w:jc w:val="center"/>
      </w:pPr>
    </w:p>
    <w:p w:rsidR="00F17417" w:rsidRPr="00777E61" w:rsidRDefault="00F17417" w:rsidP="00777E61">
      <w:pPr>
        <w:pStyle w:val="a8"/>
        <w:spacing w:line="360" w:lineRule="auto"/>
        <w:jc w:val="center"/>
      </w:pPr>
    </w:p>
    <w:p w:rsidR="00F17417" w:rsidRPr="00777E61" w:rsidRDefault="00F17417" w:rsidP="00777E61">
      <w:pPr>
        <w:spacing w:line="360" w:lineRule="auto"/>
        <w:rPr>
          <w:sz w:val="24"/>
          <w:szCs w:val="24"/>
        </w:rPr>
      </w:pPr>
    </w:p>
    <w:p w:rsidR="00F17417" w:rsidRPr="00777E61" w:rsidRDefault="00F17417" w:rsidP="00777E61">
      <w:pPr>
        <w:pStyle w:val="a8"/>
        <w:spacing w:line="360" w:lineRule="auto"/>
        <w:rPr>
          <w:b/>
        </w:rPr>
      </w:pPr>
      <w:r w:rsidRPr="00777E61">
        <w:rPr>
          <w:b/>
        </w:rPr>
        <w:t>СОГЛАСОВАНО                                                                       УТВЕРЖДАЮ</w:t>
      </w:r>
    </w:p>
    <w:p w:rsidR="00F17417" w:rsidRPr="00777E61" w:rsidRDefault="00F17417" w:rsidP="00777E61">
      <w:pPr>
        <w:pStyle w:val="a8"/>
        <w:spacing w:line="360" w:lineRule="auto"/>
      </w:pPr>
      <w:r w:rsidRPr="00777E61">
        <w:t>Председатель    МК                                                                      Директор ОГБПОУ ТМК                                                                                                                                       _____________/Амирханова А.П./                                  ____________/Ф.С.Тюленева/                                                                                                                                    Протокол № ___ от «____» ________20__г.                       «____» ________________ 20__г.</w:t>
      </w: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pStyle w:val="a8"/>
        <w:spacing w:line="360" w:lineRule="auto"/>
      </w:pPr>
    </w:p>
    <w:p w:rsidR="00F17417" w:rsidRPr="00777E61" w:rsidRDefault="00F17417" w:rsidP="00777E61">
      <w:pPr>
        <w:suppressAutoHyphens/>
        <w:adjustRightInd w:val="0"/>
        <w:spacing w:line="360" w:lineRule="auto"/>
        <w:ind w:firstLine="708"/>
        <w:rPr>
          <w:i/>
          <w:sz w:val="24"/>
          <w:szCs w:val="24"/>
        </w:rPr>
      </w:pPr>
      <w:r w:rsidRPr="00777E61">
        <w:rPr>
          <w:bCs/>
          <w:sz w:val="24"/>
          <w:szCs w:val="24"/>
        </w:rPr>
        <w:t>Рабочая п</w:t>
      </w:r>
      <w:r w:rsidRPr="00777E61">
        <w:rPr>
          <w:sz w:val="24"/>
          <w:szCs w:val="24"/>
        </w:rPr>
        <w:t xml:space="preserve">рограмма учебной дисциплины </w:t>
      </w:r>
      <w:r w:rsidRPr="00777E61">
        <w:rPr>
          <w:color w:val="221E1F"/>
          <w:sz w:val="24"/>
          <w:szCs w:val="24"/>
        </w:rPr>
        <w:t xml:space="preserve">«Организация хранения и контроль запасов и сырья» </w:t>
      </w:r>
      <w:r w:rsidRPr="00777E61">
        <w:rPr>
          <w:sz w:val="24"/>
          <w:szCs w:val="24"/>
        </w:rPr>
        <w:t xml:space="preserve"> разработана на основе Федерального государственного образовательного стандарта (далее ФГОС) среднего профессионального образования (далее СПО) по профессии  43.02.15 Поварское и кондитерское дело  (Приказ </w:t>
      </w:r>
      <w:proofErr w:type="spellStart"/>
      <w:r w:rsidRPr="00777E61">
        <w:rPr>
          <w:sz w:val="24"/>
          <w:szCs w:val="24"/>
        </w:rPr>
        <w:t>Минобрнауки</w:t>
      </w:r>
      <w:proofErr w:type="spellEnd"/>
      <w:r w:rsidRPr="00777E61">
        <w:rPr>
          <w:sz w:val="24"/>
          <w:szCs w:val="24"/>
        </w:rPr>
        <w:t xml:space="preserve"> России от 09.12.2016 N 1569).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spacing w:line="360" w:lineRule="auto"/>
        <w:jc w:val="both"/>
        <w:rPr>
          <w:b/>
          <w:sz w:val="24"/>
          <w:szCs w:val="24"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rPr>
          <w:b/>
        </w:rPr>
      </w:pPr>
    </w:p>
    <w:p w:rsidR="00F17417" w:rsidRPr="00777E61" w:rsidRDefault="00F17417" w:rsidP="0077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4"/>
          <w:szCs w:val="24"/>
        </w:rPr>
      </w:pPr>
      <w:r w:rsidRPr="00777E61">
        <w:rPr>
          <w:sz w:val="24"/>
          <w:szCs w:val="24"/>
          <w:u w:val="single"/>
        </w:rPr>
        <w:t>Организация-разработчик</w:t>
      </w:r>
      <w:r w:rsidRPr="00777E61">
        <w:rPr>
          <w:sz w:val="24"/>
          <w:szCs w:val="24"/>
        </w:rPr>
        <w:t xml:space="preserve">: ОГБПОУ  ТМК </w:t>
      </w:r>
    </w:p>
    <w:p w:rsidR="00F17417" w:rsidRPr="00777E61" w:rsidRDefault="00F17417" w:rsidP="00777E61">
      <w:pPr>
        <w:pStyle w:val="a8"/>
        <w:spacing w:line="360" w:lineRule="auto"/>
        <w:jc w:val="center"/>
        <w:rPr>
          <w:b/>
        </w:rPr>
      </w:pPr>
    </w:p>
    <w:p w:rsidR="00F17417" w:rsidRPr="00777E61" w:rsidRDefault="00F17417" w:rsidP="00777E61">
      <w:pPr>
        <w:pStyle w:val="a8"/>
        <w:spacing w:line="360" w:lineRule="auto"/>
        <w:jc w:val="both"/>
        <w:rPr>
          <w:u w:val="single"/>
        </w:rPr>
      </w:pPr>
      <w:r w:rsidRPr="00777E61">
        <w:rPr>
          <w:u w:val="single"/>
        </w:rPr>
        <w:t xml:space="preserve">Разработчики: </w:t>
      </w:r>
    </w:p>
    <w:p w:rsidR="00F17417" w:rsidRPr="00777E61" w:rsidRDefault="00F17417" w:rsidP="00777E61">
      <w:pPr>
        <w:pStyle w:val="a8"/>
        <w:spacing w:line="360" w:lineRule="auto"/>
        <w:jc w:val="both"/>
      </w:pPr>
      <w:proofErr w:type="spellStart"/>
      <w:r w:rsidRPr="00777E61">
        <w:t>Азаматова</w:t>
      </w:r>
      <w:proofErr w:type="spellEnd"/>
      <w:r w:rsidRPr="00777E61">
        <w:t xml:space="preserve"> Е.Н. – мастер производственного обучения   ОГБПОУ ТМК.</w:t>
      </w:r>
    </w:p>
    <w:p w:rsidR="00F17417" w:rsidRPr="00777E61" w:rsidRDefault="00F17417" w:rsidP="00777E61">
      <w:pPr>
        <w:pStyle w:val="a8"/>
        <w:spacing w:line="360" w:lineRule="auto"/>
        <w:jc w:val="both"/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suppressAutoHyphens/>
        <w:spacing w:line="360" w:lineRule="auto"/>
        <w:jc w:val="center"/>
        <w:rPr>
          <w:caps/>
          <w:sz w:val="24"/>
          <w:szCs w:val="24"/>
        </w:rPr>
      </w:pPr>
    </w:p>
    <w:p w:rsidR="00F17417" w:rsidRPr="00777E61" w:rsidRDefault="00F17417" w:rsidP="00777E61">
      <w:pPr>
        <w:adjustRightInd w:val="0"/>
        <w:spacing w:line="360" w:lineRule="auto"/>
        <w:jc w:val="center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jc w:val="center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>СОДЕРЖАНИЕ</w:t>
      </w:r>
    </w:p>
    <w:p w:rsidR="00F17417" w:rsidRPr="00777E61" w:rsidRDefault="00F17417" w:rsidP="00777E61">
      <w:pPr>
        <w:adjustRightInd w:val="0"/>
        <w:spacing w:line="360" w:lineRule="auto"/>
        <w:jc w:val="center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jc w:val="center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proofErr w:type="gramStart"/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>стр</w:t>
      </w:r>
      <w:proofErr w:type="gramEnd"/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1    ПАСПОРТ РАБОЧЕЙ ПРОГРАММЫ УЧЕБНОЙ ДИСЦИПЛИНЫ                </w:t>
      </w:r>
      <w:r w:rsidR="00777E61">
        <w:rPr>
          <w:rFonts w:eastAsia="Calibri"/>
          <w:b/>
          <w:caps/>
          <w:color w:val="000000"/>
          <w:sz w:val="24"/>
          <w:szCs w:val="24"/>
          <w:lang w:eastAsia="en-US"/>
        </w:rPr>
        <w:t>4</w:t>
      </w: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2    структура и содержание учебной дисциплины                          </w:t>
      </w:r>
      <w:r w:rsidR="003304D2">
        <w:rPr>
          <w:rFonts w:eastAsia="Calibri"/>
          <w:b/>
          <w:caps/>
          <w:color w:val="000000"/>
          <w:sz w:val="24"/>
          <w:szCs w:val="24"/>
          <w:lang w:eastAsia="en-US"/>
        </w:rPr>
        <w:t>8</w:t>
      </w: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3    условия реализации рабочей программы                                        </w:t>
      </w:r>
      <w:r w:rsidR="003304D2">
        <w:rPr>
          <w:rFonts w:eastAsia="Calibri"/>
          <w:b/>
          <w:caps/>
          <w:color w:val="000000"/>
          <w:sz w:val="24"/>
          <w:szCs w:val="24"/>
          <w:lang w:eastAsia="en-US"/>
        </w:rPr>
        <w:t>15</w:t>
      </w: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      учебной дисциплины</w:t>
      </w: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4    контроль и оценка результатов освоения                                      </w:t>
      </w:r>
      <w:r w:rsidR="003304D2">
        <w:rPr>
          <w:rFonts w:eastAsia="Calibri"/>
          <w:b/>
          <w:caps/>
          <w:color w:val="000000"/>
          <w:sz w:val="24"/>
          <w:szCs w:val="24"/>
          <w:lang w:eastAsia="en-US"/>
        </w:rPr>
        <w:t>19</w:t>
      </w:r>
    </w:p>
    <w:p w:rsidR="00F17417" w:rsidRPr="00777E61" w:rsidRDefault="00F17417" w:rsidP="00777E61">
      <w:pPr>
        <w:adjustRightInd w:val="0"/>
        <w:spacing w:line="360" w:lineRule="auto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777E61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     учебной дичциплины</w:t>
      </w:r>
    </w:p>
    <w:p w:rsidR="00F17417" w:rsidRPr="00777E61" w:rsidRDefault="00F17417" w:rsidP="00777E61">
      <w:pPr>
        <w:spacing w:line="360" w:lineRule="auto"/>
        <w:rPr>
          <w:b/>
          <w:bCs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right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right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center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center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center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both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t xml:space="preserve"> ОБЩАЯ ХАРАКТЕРИСТИКА РАБОЧЕЙ  ПРОГРАММЫ </w:t>
      </w:r>
    </w:p>
    <w:p w:rsidR="00F17417" w:rsidRPr="00777E61" w:rsidRDefault="00F17417" w:rsidP="00777E61">
      <w:pPr>
        <w:spacing w:line="360" w:lineRule="auto"/>
        <w:ind w:firstLine="486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ind w:firstLine="344"/>
        <w:jc w:val="both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t>1.1. Область применения программы</w:t>
      </w:r>
    </w:p>
    <w:p w:rsidR="00F17417" w:rsidRPr="00777E61" w:rsidRDefault="00F17417" w:rsidP="0077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777E61">
        <w:rPr>
          <w:sz w:val="24"/>
          <w:szCs w:val="24"/>
        </w:rPr>
        <w:t xml:space="preserve">Рабочая программа учебной дисциплины </w:t>
      </w:r>
      <w:r w:rsidRPr="00777E61">
        <w:rPr>
          <w:color w:val="221E1F"/>
          <w:sz w:val="24"/>
          <w:szCs w:val="24"/>
        </w:rPr>
        <w:t xml:space="preserve">«Организация хранения и контроль запасов и сырья» </w:t>
      </w:r>
      <w:r w:rsidRPr="00777E61">
        <w:rPr>
          <w:sz w:val="24"/>
          <w:szCs w:val="24"/>
        </w:rPr>
        <w:t xml:space="preserve"> является частью программы подготовки квалифицированных рабочих, служащих, разработанной в  соответствии с ФГОС по профессии  СПО </w:t>
      </w:r>
      <w:r w:rsidRPr="00777E61">
        <w:rPr>
          <w:b/>
          <w:sz w:val="24"/>
          <w:szCs w:val="24"/>
        </w:rPr>
        <w:t xml:space="preserve">43.02.15  «Поварское и  кондитерское дело»,  </w:t>
      </w:r>
      <w:r w:rsidRPr="00777E61">
        <w:rPr>
          <w:sz w:val="24"/>
          <w:szCs w:val="24"/>
        </w:rPr>
        <w:t>входящей в укрупненную группу профессий, специальностей 43.00.00 Сервис и туризм.</w:t>
      </w:r>
    </w:p>
    <w:p w:rsidR="00F17417" w:rsidRPr="00777E61" w:rsidRDefault="00F17417" w:rsidP="00777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777E61">
        <w:rPr>
          <w:sz w:val="24"/>
          <w:szCs w:val="24"/>
        </w:rPr>
        <w:t xml:space="preserve">Рабочая программа учебной дисциплины </w:t>
      </w:r>
      <w:r w:rsidRPr="00777E61">
        <w:rPr>
          <w:color w:val="221E1F"/>
          <w:sz w:val="24"/>
          <w:szCs w:val="24"/>
        </w:rPr>
        <w:t xml:space="preserve">«Организация хранения и контроль запасов и сырья» </w:t>
      </w:r>
      <w:r w:rsidRPr="00777E61">
        <w:rPr>
          <w:sz w:val="24"/>
          <w:szCs w:val="24"/>
        </w:rPr>
        <w:t xml:space="preserve">  может быть использована в дополнительном профессиональном образовании при повышении квалификации и переподготовке  работников в области торговли при наличии среднего (полного) общего образования. Опыт работы не требуется.</w:t>
      </w:r>
    </w:p>
    <w:p w:rsidR="00C42614" w:rsidRPr="00777E61" w:rsidRDefault="00F17417" w:rsidP="00777E61">
      <w:pPr>
        <w:spacing w:line="360" w:lineRule="auto"/>
        <w:jc w:val="both"/>
        <w:rPr>
          <w:sz w:val="24"/>
          <w:szCs w:val="24"/>
        </w:rPr>
      </w:pPr>
      <w:r w:rsidRPr="00777E61">
        <w:rPr>
          <w:sz w:val="24"/>
          <w:szCs w:val="24"/>
        </w:rPr>
        <w:t xml:space="preserve">Формируемые компетенции при освоении учебной дисциплины </w:t>
      </w:r>
      <w:r w:rsidRPr="00777E61">
        <w:rPr>
          <w:color w:val="221E1F"/>
          <w:sz w:val="24"/>
          <w:szCs w:val="24"/>
        </w:rPr>
        <w:t xml:space="preserve">«Организация хранения и контроль запасов и сырья» </w:t>
      </w:r>
      <w:r w:rsidRPr="00777E61">
        <w:rPr>
          <w:sz w:val="24"/>
          <w:szCs w:val="24"/>
        </w:rPr>
        <w:t xml:space="preserve"> </w:t>
      </w: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C42614" w:rsidRPr="00777E61" w:rsidRDefault="00C42614" w:rsidP="00777E61">
      <w:pPr>
        <w:spacing w:line="360" w:lineRule="auto"/>
        <w:jc w:val="both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jc w:val="both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t>Цель и планируемые результаты освоения учебной дисциплины</w:t>
      </w:r>
    </w:p>
    <w:p w:rsidR="00777E61" w:rsidRPr="00777E61" w:rsidRDefault="00777E61" w:rsidP="00777E61">
      <w:pPr>
        <w:spacing w:line="360" w:lineRule="auto"/>
        <w:jc w:val="both"/>
        <w:rPr>
          <w:i/>
          <w:sz w:val="24"/>
          <w:szCs w:val="24"/>
        </w:rPr>
      </w:pPr>
      <w:r w:rsidRPr="00777E61">
        <w:rPr>
          <w:i/>
          <w:sz w:val="24"/>
          <w:szCs w:val="24"/>
        </w:rPr>
        <w:t xml:space="preserve">В результате изучения учебной дисциплины студент должен освоить вид профессиональной деятельности </w:t>
      </w:r>
      <w:r w:rsidRPr="00777E61">
        <w:rPr>
          <w:color w:val="221E1F"/>
          <w:sz w:val="24"/>
          <w:szCs w:val="24"/>
        </w:rPr>
        <w:t xml:space="preserve">«Организация хранения и контроль запасов и сырья» </w:t>
      </w:r>
      <w:r w:rsidRPr="00777E61">
        <w:rPr>
          <w:sz w:val="24"/>
          <w:szCs w:val="24"/>
        </w:rPr>
        <w:t xml:space="preserve"> </w:t>
      </w:r>
      <w:r w:rsidRPr="00777E61">
        <w:rPr>
          <w:i/>
          <w:sz w:val="24"/>
          <w:szCs w:val="24"/>
        </w:rPr>
        <w:t>и соответствующие ему общие и профессиональные компетенции:</w:t>
      </w:r>
    </w:p>
    <w:tbl>
      <w:tblPr>
        <w:tblStyle w:val="TableNormal"/>
        <w:tblpPr w:leftFromText="180" w:rightFromText="180" w:vertAnchor="text" w:horzAnchor="margin" w:tblpY="4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543"/>
        <w:gridCol w:w="4321"/>
      </w:tblGrid>
      <w:tr w:rsidR="003304D2" w:rsidRPr="00777E61" w:rsidTr="003304D2">
        <w:trPr>
          <w:trHeight w:val="2116"/>
        </w:trPr>
        <w:tc>
          <w:tcPr>
            <w:tcW w:w="1385" w:type="dxa"/>
          </w:tcPr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1.1-1.4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2.1-2.8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ПК3.1-3.7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4.1-4.6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5.1-5.6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ПК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6.1-6.4</w:t>
            </w:r>
          </w:p>
          <w:p w:rsidR="000C68D2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pacing w:val="-8"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 xml:space="preserve">ОК </w:t>
            </w:r>
            <w:r w:rsidRPr="00777E61">
              <w:rPr>
                <w:b/>
                <w:spacing w:val="-8"/>
                <w:sz w:val="24"/>
                <w:szCs w:val="24"/>
                <w:lang w:val="ru-RU"/>
              </w:rPr>
              <w:t xml:space="preserve">01 </w:t>
            </w:r>
          </w:p>
          <w:p w:rsidR="000C68D2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 xml:space="preserve">ОК02 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ОК</w:t>
            </w:r>
            <w:r w:rsidRPr="00777E6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pacing w:val="-8"/>
                <w:sz w:val="24"/>
                <w:szCs w:val="24"/>
                <w:lang w:val="ru-RU"/>
              </w:rPr>
              <w:t>03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ОК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04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ОК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05</w:t>
            </w:r>
          </w:p>
          <w:p w:rsidR="000C68D2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pacing w:val="-8"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 xml:space="preserve">ОК </w:t>
            </w:r>
            <w:r w:rsidRPr="00777E61">
              <w:rPr>
                <w:b/>
                <w:spacing w:val="-8"/>
                <w:sz w:val="24"/>
                <w:szCs w:val="24"/>
                <w:lang w:val="ru-RU"/>
              </w:rPr>
              <w:t>06</w:t>
            </w:r>
          </w:p>
          <w:p w:rsidR="000C68D2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 xml:space="preserve">ОК07 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ОК</w:t>
            </w:r>
            <w:r w:rsidRPr="00777E6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pacing w:val="-8"/>
                <w:sz w:val="24"/>
                <w:szCs w:val="24"/>
                <w:lang w:val="ru-RU"/>
              </w:rPr>
              <w:t>09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ОК</w:t>
            </w:r>
            <w:r w:rsidRPr="00777E6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3543" w:type="dxa"/>
          </w:tcPr>
          <w:p w:rsidR="003304D2" w:rsidRPr="00777E61" w:rsidRDefault="003304D2" w:rsidP="003304D2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определять наличие</w:t>
            </w:r>
            <w:r w:rsidRPr="00777E6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запасов и расход</w:t>
            </w:r>
            <w:r w:rsidRPr="00777E61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194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оценивать условия</w:t>
            </w:r>
            <w:r w:rsidRPr="00777E6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хранения и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состояние</w:t>
            </w:r>
            <w:r w:rsidRPr="00777E61">
              <w:rPr>
                <w:sz w:val="24"/>
                <w:szCs w:val="24"/>
                <w:lang w:val="ru-RU"/>
              </w:rPr>
              <w:tab/>
              <w:t>продуктов и запасов;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2363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проводить инструктажи по безопасности</w:t>
            </w:r>
            <w:r w:rsidRPr="00777E61">
              <w:rPr>
                <w:sz w:val="24"/>
                <w:szCs w:val="24"/>
                <w:lang w:val="ru-RU"/>
              </w:rPr>
              <w:tab/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хранения </w:t>
            </w:r>
            <w:r w:rsidRPr="00777E61">
              <w:rPr>
                <w:sz w:val="24"/>
                <w:szCs w:val="24"/>
                <w:lang w:val="ru-RU"/>
              </w:rPr>
              <w:t>пищевых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2382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принимать решения по организации</w:t>
            </w:r>
            <w:r w:rsidRPr="00777E61">
              <w:rPr>
                <w:sz w:val="24"/>
                <w:szCs w:val="24"/>
                <w:lang w:val="ru-RU"/>
              </w:rPr>
              <w:tab/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процессов </w:t>
            </w:r>
            <w:r w:rsidRPr="00777E61">
              <w:rPr>
                <w:sz w:val="24"/>
                <w:szCs w:val="24"/>
                <w:lang w:val="ru-RU"/>
              </w:rPr>
              <w:t>контроля расхода и хранения 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оформлять</w:t>
            </w:r>
            <w:r w:rsidRPr="00777E6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технологическую документацию и документацию по контролю расхода и хранения продуктов, в том числе с использованием специализированного программного</w:t>
            </w:r>
          </w:p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777E61">
              <w:rPr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4321" w:type="dxa"/>
          </w:tcPr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ассортимент и</w:t>
            </w:r>
            <w:r w:rsidRPr="00777E6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характеристики основных групп продовольственных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товаров;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269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общие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требования</w:t>
            </w:r>
            <w:r w:rsidRPr="00777E61">
              <w:rPr>
                <w:sz w:val="24"/>
                <w:szCs w:val="24"/>
                <w:lang w:val="ru-RU"/>
              </w:rPr>
              <w:tab/>
              <w:t xml:space="preserve">к 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качеству </w:t>
            </w:r>
            <w:r w:rsidRPr="00777E61">
              <w:rPr>
                <w:sz w:val="24"/>
                <w:szCs w:val="24"/>
                <w:lang w:val="ru-RU"/>
              </w:rPr>
              <w:t>сырья и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условия хранения, упаковки, транспортирования и реализации различных видов продовольственных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методы контроля качества продуктов при</w:t>
            </w:r>
            <w:r w:rsidRPr="00777E6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хранении;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3749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способы и формы инструктирования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персонала</w:t>
            </w:r>
            <w:r w:rsidRPr="00777E61">
              <w:rPr>
                <w:sz w:val="24"/>
                <w:szCs w:val="24"/>
                <w:lang w:val="ru-RU"/>
              </w:rPr>
              <w:tab/>
            </w:r>
            <w:r w:rsidRPr="00777E61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Pr="00777E61">
              <w:rPr>
                <w:sz w:val="24"/>
                <w:szCs w:val="24"/>
                <w:lang w:val="ru-RU"/>
              </w:rPr>
              <w:t>безопасности хранения пищевых продуктов;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 w:hanging="431"/>
              <w:rPr>
                <w:sz w:val="24"/>
                <w:szCs w:val="24"/>
              </w:rPr>
            </w:pPr>
            <w:proofErr w:type="spellStart"/>
            <w:r w:rsidRPr="00777E61">
              <w:rPr>
                <w:sz w:val="24"/>
                <w:szCs w:val="24"/>
              </w:rPr>
              <w:t>виды</w:t>
            </w:r>
            <w:proofErr w:type="spellEnd"/>
            <w:r w:rsidRPr="00777E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снабжения</w:t>
            </w:r>
            <w:proofErr w:type="spellEnd"/>
            <w:r w:rsidRPr="00777E61">
              <w:rPr>
                <w:sz w:val="24"/>
                <w:szCs w:val="24"/>
              </w:rPr>
              <w:t>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виды складских помещений</w:t>
            </w:r>
            <w:r w:rsidRPr="00777E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и требования к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ним;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2544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периодичность технического обслуживания</w:t>
            </w:r>
            <w:r w:rsidRPr="00777E61">
              <w:rPr>
                <w:sz w:val="24"/>
                <w:szCs w:val="24"/>
                <w:lang w:val="ru-RU"/>
              </w:rPr>
              <w:tab/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холодильного, </w:t>
            </w:r>
            <w:r w:rsidRPr="00777E61">
              <w:rPr>
                <w:sz w:val="24"/>
                <w:szCs w:val="24"/>
                <w:lang w:val="ru-RU"/>
              </w:rPr>
              <w:t>механического и весового оборудования;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2185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методы контроля сохранности и расхода</w:t>
            </w:r>
            <w:r w:rsidRPr="00777E61">
              <w:rPr>
                <w:sz w:val="24"/>
                <w:szCs w:val="24"/>
                <w:lang w:val="ru-RU"/>
              </w:rPr>
              <w:tab/>
              <w:t>продуктов на производствах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питания;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1930"/>
                <w:tab w:val="left" w:pos="2770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программное обеспечение управления</w:t>
            </w:r>
            <w:r w:rsidRPr="00777E61">
              <w:rPr>
                <w:sz w:val="24"/>
                <w:szCs w:val="24"/>
                <w:lang w:val="ru-RU"/>
              </w:rPr>
              <w:tab/>
              <w:t xml:space="preserve">расходом 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продуктов </w:t>
            </w:r>
            <w:r w:rsidRPr="00777E61">
              <w:rPr>
                <w:sz w:val="24"/>
                <w:szCs w:val="24"/>
                <w:lang w:val="ru-RU"/>
              </w:rPr>
              <w:t>на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производстве</w:t>
            </w:r>
            <w:r w:rsidRPr="00777E6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и</w:t>
            </w:r>
            <w:r w:rsidRPr="00777E61">
              <w:rPr>
                <w:sz w:val="24"/>
                <w:szCs w:val="24"/>
                <w:lang w:val="ru-RU"/>
              </w:rPr>
              <w:tab/>
              <w:t>движением блюд;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  <w:tab w:val="left" w:pos="2254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современные способы</w:t>
            </w:r>
            <w:r w:rsidRPr="00777E6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 xml:space="preserve">обеспечения правильной сохранности запасов и </w:t>
            </w:r>
            <w:r w:rsidRPr="00777E61">
              <w:rPr>
                <w:sz w:val="24"/>
                <w:szCs w:val="24"/>
                <w:lang w:val="ru-RU"/>
              </w:rPr>
              <w:lastRenderedPageBreak/>
              <w:t>расхода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77E61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777E61">
              <w:rPr>
                <w:sz w:val="24"/>
                <w:szCs w:val="24"/>
                <w:lang w:val="ru-RU"/>
              </w:rPr>
              <w:tab/>
            </w:r>
            <w:proofErr w:type="spellStart"/>
            <w:r w:rsidRPr="00777E61">
              <w:rPr>
                <w:sz w:val="24"/>
                <w:szCs w:val="24"/>
                <w:lang w:val="ru-RU"/>
              </w:rPr>
              <w:t>родуктов</w:t>
            </w:r>
            <w:proofErr w:type="spellEnd"/>
            <w:r w:rsidRPr="00777E61">
              <w:rPr>
                <w:sz w:val="24"/>
                <w:szCs w:val="24"/>
                <w:lang w:val="ru-RU"/>
              </w:rPr>
              <w:t xml:space="preserve"> на производстве;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методы контроля возможных хищений запасов на</w:t>
            </w:r>
            <w:r w:rsidRPr="00777E6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производстве;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правила оценки состояния</w:t>
            </w:r>
            <w:r w:rsidRPr="00777E6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запасов на</w:t>
            </w:r>
            <w:r w:rsidRPr="00777E6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производстве;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процедуры и правила инвентаризации запасов продуктов;</w:t>
            </w:r>
          </w:p>
        </w:tc>
      </w:tr>
    </w:tbl>
    <w:p w:rsidR="00F17417" w:rsidRPr="00777E61" w:rsidRDefault="00F17417" w:rsidP="00777E61">
      <w:pPr>
        <w:pStyle w:val="a5"/>
        <w:spacing w:line="360" w:lineRule="auto"/>
        <w:ind w:left="0" w:firstLine="344"/>
        <w:jc w:val="both"/>
        <w:rPr>
          <w:b/>
          <w:sz w:val="24"/>
          <w:szCs w:val="24"/>
        </w:rPr>
      </w:pPr>
    </w:p>
    <w:p w:rsidR="00F17417" w:rsidRPr="00777E61" w:rsidRDefault="00F17417" w:rsidP="00777E61">
      <w:pPr>
        <w:spacing w:line="360" w:lineRule="auto"/>
        <w:ind w:firstLine="344"/>
        <w:jc w:val="both"/>
        <w:rPr>
          <w:i/>
          <w:sz w:val="24"/>
          <w:szCs w:val="24"/>
        </w:rPr>
      </w:pPr>
    </w:p>
    <w:p w:rsidR="00F17417" w:rsidRPr="00777E61" w:rsidRDefault="00F17417" w:rsidP="00777E61">
      <w:pPr>
        <w:pStyle w:val="31"/>
        <w:tabs>
          <w:tab w:val="left" w:pos="1619"/>
        </w:tabs>
        <w:spacing w:line="360" w:lineRule="auto"/>
      </w:pPr>
      <w:bookmarkStart w:id="1" w:name="_TOC_250003"/>
      <w:bookmarkEnd w:id="1"/>
    </w:p>
    <w:tbl>
      <w:tblPr>
        <w:tblStyle w:val="TableNormal"/>
        <w:tblpPr w:leftFromText="180" w:rightFromText="180" w:vertAnchor="text" w:horzAnchor="margin" w:tblpY="12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543"/>
        <w:gridCol w:w="4321"/>
      </w:tblGrid>
      <w:tr w:rsidR="003304D2" w:rsidRPr="00777E61" w:rsidTr="003304D2">
        <w:trPr>
          <w:trHeight w:val="2116"/>
        </w:trPr>
        <w:tc>
          <w:tcPr>
            <w:tcW w:w="1385" w:type="dxa"/>
          </w:tcPr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3304D2" w:rsidRPr="00777E61" w:rsidRDefault="003304D2" w:rsidP="003304D2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321" w:type="dxa"/>
          </w:tcPr>
          <w:p w:rsidR="003304D2" w:rsidRPr="00777E61" w:rsidRDefault="003304D2" w:rsidP="003304D2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  <w:tab w:val="left" w:pos="2055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правила оформления заказа на продукты</w:t>
            </w:r>
            <w:r w:rsidRPr="00777E6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со</w:t>
            </w:r>
            <w:r w:rsidRPr="00777E61">
              <w:rPr>
                <w:sz w:val="24"/>
                <w:szCs w:val="24"/>
                <w:lang w:val="ru-RU"/>
              </w:rPr>
              <w:tab/>
              <w:t>склада и приема продуктов, поступающих со</w:t>
            </w:r>
            <w:r w:rsidRPr="00777E6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склада и от поставщиков;</w:t>
            </w:r>
          </w:p>
          <w:p w:rsidR="003304D2" w:rsidRPr="00777E61" w:rsidRDefault="003304D2" w:rsidP="003304D2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  <w:tab w:val="left" w:pos="537"/>
              </w:tabs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виды сопроводительной документации на различные группы</w:t>
            </w:r>
            <w:r w:rsidRPr="00777E6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продуктов.</w:t>
            </w:r>
          </w:p>
        </w:tc>
      </w:tr>
    </w:tbl>
    <w:p w:rsidR="00C42614" w:rsidRPr="00777E61" w:rsidRDefault="00C42614" w:rsidP="00777E61">
      <w:pPr>
        <w:pStyle w:val="31"/>
        <w:tabs>
          <w:tab w:val="left" w:pos="1619"/>
        </w:tabs>
        <w:spacing w:line="360" w:lineRule="auto"/>
      </w:pPr>
    </w:p>
    <w:p w:rsidR="00F17417" w:rsidRPr="00777E61" w:rsidRDefault="00F17417" w:rsidP="00777E61">
      <w:pPr>
        <w:spacing w:line="360" w:lineRule="auto"/>
        <w:rPr>
          <w:sz w:val="24"/>
          <w:szCs w:val="24"/>
        </w:rPr>
        <w:sectPr w:rsidR="00F17417" w:rsidRPr="00777E61" w:rsidSect="00C42614">
          <w:pgSz w:w="11900" w:h="16840"/>
          <w:pgMar w:top="709" w:right="600" w:bottom="1480" w:left="880" w:header="0" w:footer="1219" w:gutter="0"/>
          <w:cols w:space="720"/>
        </w:sectPr>
      </w:pPr>
    </w:p>
    <w:p w:rsidR="00F17417" w:rsidRPr="00777E61" w:rsidRDefault="00F17417" w:rsidP="00777E61">
      <w:pPr>
        <w:pStyle w:val="a3"/>
        <w:spacing w:line="360" w:lineRule="auto"/>
        <w:rPr>
          <w:b/>
        </w:rPr>
      </w:pPr>
    </w:p>
    <w:p w:rsidR="005A1ABE" w:rsidRPr="00777E61" w:rsidRDefault="005A1ABE" w:rsidP="00777E61">
      <w:pPr>
        <w:spacing w:line="360" w:lineRule="auto"/>
        <w:ind w:firstLine="276"/>
        <w:rPr>
          <w:b/>
          <w:sz w:val="24"/>
          <w:szCs w:val="24"/>
        </w:rPr>
      </w:pPr>
    </w:p>
    <w:p w:rsidR="005A1ABE" w:rsidRPr="00777E61" w:rsidRDefault="005A1ABE" w:rsidP="00777E61">
      <w:pPr>
        <w:spacing w:line="360" w:lineRule="auto"/>
        <w:ind w:firstLine="276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t>1.3. Количество часов, отводимое на освоение учебной дисциплины.</w:t>
      </w:r>
    </w:p>
    <w:p w:rsidR="00F17417" w:rsidRDefault="00F17417" w:rsidP="00777E61">
      <w:pPr>
        <w:pStyle w:val="31"/>
        <w:tabs>
          <w:tab w:val="left" w:pos="959"/>
        </w:tabs>
        <w:spacing w:line="360" w:lineRule="auto"/>
      </w:pPr>
    </w:p>
    <w:p w:rsidR="0001326E" w:rsidRPr="00777E61" w:rsidRDefault="0001326E" w:rsidP="00777E61">
      <w:pPr>
        <w:pStyle w:val="31"/>
        <w:tabs>
          <w:tab w:val="left" w:pos="959"/>
        </w:tabs>
        <w:spacing w:line="360" w:lineRule="auto"/>
      </w:pPr>
    </w:p>
    <w:tbl>
      <w:tblPr>
        <w:tblStyle w:val="TableNormal"/>
        <w:tblW w:w="0" w:type="auto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59"/>
        <w:gridCol w:w="2093"/>
      </w:tblGrid>
      <w:tr w:rsidR="00F17417" w:rsidRPr="00777E61" w:rsidTr="00F17417">
        <w:trPr>
          <w:trHeight w:val="366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77E61">
              <w:rPr>
                <w:b/>
                <w:sz w:val="24"/>
                <w:szCs w:val="24"/>
              </w:rPr>
              <w:t>Вид</w:t>
            </w:r>
            <w:proofErr w:type="spellEnd"/>
            <w:r w:rsidRPr="00777E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b/>
                <w:sz w:val="24"/>
                <w:szCs w:val="24"/>
              </w:rPr>
              <w:t>учебной</w:t>
            </w:r>
            <w:proofErr w:type="spellEnd"/>
            <w:r w:rsidRPr="00777E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093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77E61">
              <w:rPr>
                <w:b/>
                <w:sz w:val="24"/>
                <w:szCs w:val="24"/>
              </w:rPr>
              <w:t>Объем</w:t>
            </w:r>
            <w:proofErr w:type="spellEnd"/>
            <w:r w:rsidRPr="00777E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01326E" w:rsidRPr="00777E61" w:rsidTr="00F17417">
        <w:trPr>
          <w:trHeight w:val="366"/>
        </w:trPr>
        <w:tc>
          <w:tcPr>
            <w:tcW w:w="7759" w:type="dxa"/>
          </w:tcPr>
          <w:p w:rsidR="0001326E" w:rsidRPr="00777E61" w:rsidRDefault="0001326E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01326E" w:rsidRPr="00777E61" w:rsidRDefault="0001326E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7417" w:rsidRPr="00777E61" w:rsidTr="00F17417">
        <w:trPr>
          <w:trHeight w:val="491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777E61">
              <w:rPr>
                <w:b/>
                <w:sz w:val="24"/>
                <w:szCs w:val="24"/>
                <w:lang w:val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2093" w:type="dxa"/>
          </w:tcPr>
          <w:p w:rsidR="00F17417" w:rsidRPr="00777E61" w:rsidRDefault="00C42614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144</w:t>
            </w:r>
          </w:p>
        </w:tc>
      </w:tr>
      <w:tr w:rsidR="00F17417" w:rsidRPr="00777E61" w:rsidTr="00F17417">
        <w:trPr>
          <w:trHeight w:val="489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F17417" w:rsidRPr="00777E61" w:rsidTr="00F17417">
        <w:trPr>
          <w:trHeight w:val="491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77E61">
              <w:rPr>
                <w:b/>
                <w:sz w:val="24"/>
                <w:szCs w:val="24"/>
              </w:rPr>
              <w:t>Объем</w:t>
            </w:r>
            <w:proofErr w:type="spellEnd"/>
            <w:r w:rsidRPr="00777E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b/>
                <w:sz w:val="24"/>
                <w:szCs w:val="24"/>
              </w:rPr>
              <w:t>образовательной</w:t>
            </w:r>
            <w:proofErr w:type="spellEnd"/>
            <w:r w:rsidRPr="00777E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093" w:type="dxa"/>
          </w:tcPr>
          <w:p w:rsidR="00F17417" w:rsidRPr="00777E61" w:rsidRDefault="00C42614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144</w:t>
            </w:r>
          </w:p>
        </w:tc>
      </w:tr>
      <w:tr w:rsidR="00F17417" w:rsidRPr="00777E61" w:rsidTr="00F17417">
        <w:trPr>
          <w:trHeight w:val="489"/>
        </w:trPr>
        <w:tc>
          <w:tcPr>
            <w:tcW w:w="9852" w:type="dxa"/>
            <w:gridSpan w:val="2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777E61">
              <w:rPr>
                <w:sz w:val="24"/>
                <w:szCs w:val="24"/>
              </w:rPr>
              <w:t xml:space="preserve">в </w:t>
            </w:r>
            <w:proofErr w:type="spellStart"/>
            <w:r w:rsidRPr="00777E61">
              <w:rPr>
                <w:sz w:val="24"/>
                <w:szCs w:val="24"/>
              </w:rPr>
              <w:t>том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числе</w:t>
            </w:r>
            <w:proofErr w:type="spellEnd"/>
            <w:r w:rsidRPr="00777E61">
              <w:rPr>
                <w:sz w:val="24"/>
                <w:szCs w:val="24"/>
              </w:rPr>
              <w:t>:</w:t>
            </w:r>
          </w:p>
        </w:tc>
      </w:tr>
      <w:tr w:rsidR="00F17417" w:rsidRPr="00777E61" w:rsidTr="00F17417">
        <w:trPr>
          <w:trHeight w:val="488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777E61">
              <w:rPr>
                <w:sz w:val="24"/>
                <w:szCs w:val="24"/>
              </w:rPr>
              <w:t>теоретическое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093" w:type="dxa"/>
          </w:tcPr>
          <w:p w:rsidR="00F17417" w:rsidRPr="00777E61" w:rsidRDefault="005A1AB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96</w:t>
            </w:r>
          </w:p>
        </w:tc>
      </w:tr>
      <w:tr w:rsidR="00F17417" w:rsidRPr="00777E61" w:rsidTr="00F17417">
        <w:trPr>
          <w:trHeight w:val="491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777E61">
              <w:rPr>
                <w:sz w:val="24"/>
                <w:szCs w:val="24"/>
              </w:rPr>
              <w:t>лабораторные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занятия</w:t>
            </w:r>
            <w:proofErr w:type="spellEnd"/>
            <w:r w:rsidRPr="00777E61">
              <w:rPr>
                <w:sz w:val="24"/>
                <w:szCs w:val="24"/>
              </w:rPr>
              <w:t xml:space="preserve"> (</w:t>
            </w:r>
            <w:proofErr w:type="spellStart"/>
            <w:r w:rsidRPr="00777E61">
              <w:rPr>
                <w:sz w:val="24"/>
                <w:szCs w:val="24"/>
              </w:rPr>
              <w:t>если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предусмотрено</w:t>
            </w:r>
            <w:proofErr w:type="spellEnd"/>
            <w:r w:rsidRPr="00777E61">
              <w:rPr>
                <w:sz w:val="24"/>
                <w:szCs w:val="24"/>
              </w:rPr>
              <w:t>)</w:t>
            </w:r>
          </w:p>
        </w:tc>
        <w:tc>
          <w:tcPr>
            <w:tcW w:w="2093" w:type="dxa"/>
          </w:tcPr>
          <w:p w:rsidR="00F17417" w:rsidRPr="00777E61" w:rsidRDefault="0001326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7417" w:rsidRPr="00777E61" w:rsidTr="00F17417">
        <w:trPr>
          <w:trHeight w:val="488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 w:rsidRPr="00777E61">
              <w:rPr>
                <w:sz w:val="24"/>
                <w:szCs w:val="24"/>
              </w:rPr>
              <w:t>практические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занятия</w:t>
            </w:r>
            <w:proofErr w:type="spellEnd"/>
            <w:r w:rsidRPr="00777E61">
              <w:rPr>
                <w:sz w:val="24"/>
                <w:szCs w:val="24"/>
              </w:rPr>
              <w:t xml:space="preserve"> (</w:t>
            </w:r>
            <w:proofErr w:type="spellStart"/>
            <w:r w:rsidRPr="00777E61">
              <w:rPr>
                <w:sz w:val="24"/>
                <w:szCs w:val="24"/>
              </w:rPr>
              <w:t>если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предусмотрено</w:t>
            </w:r>
            <w:proofErr w:type="spellEnd"/>
            <w:r w:rsidRPr="00777E61">
              <w:rPr>
                <w:sz w:val="24"/>
                <w:szCs w:val="24"/>
              </w:rPr>
              <w:t>)</w:t>
            </w:r>
          </w:p>
        </w:tc>
        <w:tc>
          <w:tcPr>
            <w:tcW w:w="2093" w:type="dxa"/>
          </w:tcPr>
          <w:p w:rsidR="00F17417" w:rsidRPr="00777E61" w:rsidRDefault="0001326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17417" w:rsidRPr="00777E61" w:rsidTr="00F17417">
        <w:trPr>
          <w:trHeight w:val="491"/>
        </w:trPr>
        <w:tc>
          <w:tcPr>
            <w:tcW w:w="7759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 w:rsidRPr="00777E61">
              <w:rPr>
                <w:sz w:val="24"/>
                <w:szCs w:val="24"/>
                <w:lang w:val="ru-RU"/>
              </w:rPr>
              <w:t>курсовая работа (проект) (если предусмотрено)</w:t>
            </w:r>
          </w:p>
        </w:tc>
        <w:tc>
          <w:tcPr>
            <w:tcW w:w="2093" w:type="dxa"/>
          </w:tcPr>
          <w:p w:rsidR="00F17417" w:rsidRPr="00777E61" w:rsidRDefault="00CE1B6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E1B67" w:rsidRPr="00777E61" w:rsidTr="00F17417">
        <w:trPr>
          <w:trHeight w:val="491"/>
        </w:trPr>
        <w:tc>
          <w:tcPr>
            <w:tcW w:w="7759" w:type="dxa"/>
          </w:tcPr>
          <w:p w:rsidR="00CE1B67" w:rsidRPr="00777E61" w:rsidRDefault="00CE1B6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093" w:type="dxa"/>
          </w:tcPr>
          <w:p w:rsidR="00CE1B67" w:rsidRPr="00777E61" w:rsidRDefault="00CE1B67" w:rsidP="00777E61">
            <w:pPr>
              <w:pStyle w:val="TableParagraph"/>
              <w:spacing w:line="360" w:lineRule="auto"/>
              <w:ind w:left="0"/>
              <w:rPr>
                <w:w w:val="99"/>
                <w:sz w:val="24"/>
                <w:szCs w:val="24"/>
              </w:rPr>
            </w:pPr>
            <w:r w:rsidRPr="00777E61">
              <w:rPr>
                <w:w w:val="99"/>
                <w:sz w:val="24"/>
                <w:szCs w:val="24"/>
                <w:lang w:val="ru-RU"/>
              </w:rPr>
              <w:t>48</w:t>
            </w:r>
          </w:p>
        </w:tc>
      </w:tr>
      <w:tr w:rsidR="00F17417" w:rsidRPr="00777E61" w:rsidTr="00F17417">
        <w:trPr>
          <w:trHeight w:val="488"/>
        </w:trPr>
        <w:tc>
          <w:tcPr>
            <w:tcW w:w="7759" w:type="dxa"/>
          </w:tcPr>
          <w:p w:rsidR="00F17417" w:rsidRPr="00777E61" w:rsidRDefault="005A1AB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777E61">
              <w:rPr>
                <w:sz w:val="24"/>
                <w:szCs w:val="24"/>
              </w:rPr>
              <w:t>Промежуточная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proofErr w:type="spellStart"/>
            <w:r w:rsidRPr="00777E61">
              <w:rPr>
                <w:sz w:val="24"/>
                <w:szCs w:val="24"/>
              </w:rPr>
              <w:t>аттестация</w:t>
            </w:r>
            <w:proofErr w:type="spellEnd"/>
            <w:r w:rsidRPr="00777E61">
              <w:rPr>
                <w:sz w:val="24"/>
                <w:szCs w:val="24"/>
              </w:rPr>
              <w:t xml:space="preserve"> </w:t>
            </w:r>
            <w:r w:rsidRPr="00777E61">
              <w:rPr>
                <w:sz w:val="24"/>
                <w:szCs w:val="24"/>
                <w:lang w:val="ru-RU"/>
              </w:rPr>
              <w:t>ДЗ</w:t>
            </w:r>
          </w:p>
        </w:tc>
        <w:tc>
          <w:tcPr>
            <w:tcW w:w="2093" w:type="dxa"/>
          </w:tcPr>
          <w:p w:rsidR="00F17417" w:rsidRPr="00777E61" w:rsidRDefault="00F17417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1326E" w:rsidRPr="00777E61" w:rsidTr="00F17417">
        <w:trPr>
          <w:trHeight w:val="488"/>
        </w:trPr>
        <w:tc>
          <w:tcPr>
            <w:tcW w:w="7759" w:type="dxa"/>
          </w:tcPr>
          <w:p w:rsidR="0001326E" w:rsidRPr="00777E61" w:rsidRDefault="0001326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01326E" w:rsidRPr="00777E61" w:rsidRDefault="0001326E" w:rsidP="00777E61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F17417" w:rsidRDefault="0001326E" w:rsidP="00777E6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01326E" w:rsidRDefault="0001326E" w:rsidP="00777E61">
      <w:pPr>
        <w:spacing w:line="360" w:lineRule="auto"/>
        <w:rPr>
          <w:sz w:val="24"/>
          <w:szCs w:val="24"/>
        </w:rPr>
      </w:pPr>
    </w:p>
    <w:p w:rsidR="00EC5AC2" w:rsidRPr="00915D40" w:rsidRDefault="00EC5AC2" w:rsidP="00EC5AC2">
      <w:pPr>
        <w:rPr>
          <w:b/>
        </w:rPr>
      </w:pPr>
      <w:bookmarkStart w:id="2" w:name="_GoBack"/>
      <w:r w:rsidRPr="00915D40">
        <w:rPr>
          <w:b/>
        </w:rPr>
        <w:t>2.1. Структура профессионального модуля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2215"/>
        <w:gridCol w:w="1103"/>
        <w:gridCol w:w="824"/>
        <w:gridCol w:w="1213"/>
        <w:gridCol w:w="903"/>
        <w:gridCol w:w="1131"/>
        <w:gridCol w:w="1278"/>
        <w:gridCol w:w="724"/>
      </w:tblGrid>
      <w:tr w:rsidR="00EC5AC2" w:rsidRPr="00915D40" w:rsidTr="000C68D2"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 xml:space="preserve">Коды </w:t>
            </w:r>
            <w:proofErr w:type="spellStart"/>
            <w:r w:rsidRPr="00915D40">
              <w:t>профес-сиональ-ных</w:t>
            </w:r>
            <w:proofErr w:type="spellEnd"/>
            <w:r w:rsidRPr="00915D40">
              <w:t xml:space="preserve"> общих компетенций</w:t>
            </w:r>
          </w:p>
        </w:tc>
        <w:tc>
          <w:tcPr>
            <w:tcW w:w="10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  <w:r w:rsidRPr="00915D40">
              <w:t>Наименования разделов профессионального модуля</w:t>
            </w:r>
          </w:p>
        </w:tc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  <w:rPr>
                <w:iCs/>
              </w:rPr>
            </w:pPr>
            <w:r w:rsidRPr="00915D40">
              <w:rPr>
                <w:iCs/>
              </w:rPr>
              <w:t xml:space="preserve">Объем </w:t>
            </w:r>
          </w:p>
          <w:p w:rsidR="00EC5AC2" w:rsidRPr="00915D40" w:rsidRDefault="00EC5AC2" w:rsidP="000C68D2">
            <w:pPr>
              <w:ind w:left="43"/>
              <w:jc w:val="center"/>
              <w:rPr>
                <w:iCs/>
              </w:rPr>
            </w:pPr>
            <w:proofErr w:type="spellStart"/>
            <w:proofErr w:type="gramStart"/>
            <w:r w:rsidRPr="00915D40">
              <w:rPr>
                <w:iCs/>
              </w:rPr>
              <w:t>образова-тельной</w:t>
            </w:r>
            <w:proofErr w:type="spellEnd"/>
            <w:proofErr w:type="gramEnd"/>
            <w:r w:rsidRPr="00915D40">
              <w:rPr>
                <w:iCs/>
              </w:rPr>
              <w:t xml:space="preserve"> программы, час.</w:t>
            </w:r>
          </w:p>
        </w:tc>
        <w:tc>
          <w:tcPr>
            <w:tcW w:w="2985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rPr>
                <w:iCs/>
              </w:rPr>
              <w:t>Объем образовательной программы, час.</w:t>
            </w:r>
          </w:p>
        </w:tc>
      </w:tr>
      <w:tr w:rsidR="00EC5AC2" w:rsidRPr="00915D40" w:rsidTr="000C68D2">
        <w:tc>
          <w:tcPr>
            <w:tcW w:w="3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108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</w:p>
        </w:tc>
        <w:tc>
          <w:tcPr>
            <w:tcW w:w="54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  <w:rPr>
                <w:iCs/>
              </w:rPr>
            </w:pPr>
          </w:p>
        </w:tc>
        <w:tc>
          <w:tcPr>
            <w:tcW w:w="262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Занятия во взаимодействии с преподавателем, час.</w:t>
            </w:r>
          </w:p>
        </w:tc>
        <w:tc>
          <w:tcPr>
            <w:tcW w:w="35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Самостоятельная работа</w:t>
            </w:r>
            <w:r w:rsidRPr="00915D40">
              <w:rPr>
                <w:vertAlign w:val="superscript"/>
              </w:rPr>
              <w:footnoteReference w:id="1"/>
            </w:r>
          </w:p>
        </w:tc>
      </w:tr>
      <w:tr w:rsidR="00EC5AC2" w:rsidRPr="00915D40" w:rsidTr="000C68D2">
        <w:tc>
          <w:tcPr>
            <w:tcW w:w="38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108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</w:p>
        </w:tc>
        <w:tc>
          <w:tcPr>
            <w:tcW w:w="54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  <w:rPr>
                <w:iCs/>
              </w:rPr>
            </w:pPr>
          </w:p>
        </w:tc>
        <w:tc>
          <w:tcPr>
            <w:tcW w:w="14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Обучение по МДК, час.</w:t>
            </w:r>
          </w:p>
        </w:tc>
        <w:tc>
          <w:tcPr>
            <w:tcW w:w="11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Практики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</w:tr>
      <w:tr w:rsidR="00EC5AC2" w:rsidRPr="00915D40" w:rsidTr="000C68D2"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10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</w:p>
        </w:tc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</w:pP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55"/>
              <w:jc w:val="center"/>
            </w:pPr>
            <w:r w:rsidRPr="00915D40">
              <w:t>всего,</w:t>
            </w:r>
          </w:p>
          <w:p w:rsidR="00EC5AC2" w:rsidRPr="00915D40" w:rsidRDefault="00EC5AC2" w:rsidP="000C68D2">
            <w:pPr>
              <w:ind w:left="54"/>
              <w:jc w:val="center"/>
            </w:pPr>
            <w:r w:rsidRPr="00915D40">
              <w:t>часов</w:t>
            </w:r>
          </w:p>
        </w:tc>
        <w:tc>
          <w:tcPr>
            <w:tcW w:w="104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в том числе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63"/>
              <w:jc w:val="center"/>
            </w:pPr>
            <w:r w:rsidRPr="00915D40">
              <w:t>Учебная</w:t>
            </w:r>
          </w:p>
        </w:tc>
        <w:tc>
          <w:tcPr>
            <w:tcW w:w="62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4"/>
              <w:jc w:val="center"/>
            </w:pPr>
            <w:r w:rsidRPr="00915D40">
              <w:t>Производственная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</w:tr>
      <w:tr w:rsidR="00EC5AC2" w:rsidRPr="00915D40" w:rsidTr="000C68D2"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10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</w:p>
        </w:tc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</w:pPr>
          </w:p>
        </w:tc>
        <w:tc>
          <w:tcPr>
            <w:tcW w:w="40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56" w:hanging="56"/>
              <w:jc w:val="center"/>
            </w:pPr>
            <w:r w:rsidRPr="00915D40">
              <w:t>лабораторных и практических занятий, часов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5"/>
              <w:jc w:val="center"/>
            </w:pPr>
            <w:r w:rsidRPr="00915D40">
              <w:t>курсовой проект (работа)*,</w:t>
            </w:r>
          </w:p>
          <w:p w:rsidR="00EC5AC2" w:rsidRPr="00915D40" w:rsidRDefault="00EC5AC2" w:rsidP="000C68D2">
            <w:pPr>
              <w:ind w:left="33" w:hanging="33"/>
              <w:jc w:val="center"/>
            </w:pPr>
            <w:r w:rsidRPr="00915D40">
              <w:t>часов</w:t>
            </w: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628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</w:p>
        </w:tc>
      </w:tr>
      <w:tr w:rsidR="00EC5AC2" w:rsidRPr="00915D40" w:rsidTr="000C68D2">
        <w:tc>
          <w:tcPr>
            <w:tcW w:w="38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1</w:t>
            </w:r>
          </w:p>
        </w:tc>
        <w:tc>
          <w:tcPr>
            <w:tcW w:w="108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32"/>
              <w:jc w:val="center"/>
            </w:pPr>
            <w:r w:rsidRPr="00915D40">
              <w:t>2</w:t>
            </w:r>
          </w:p>
        </w:tc>
        <w:tc>
          <w:tcPr>
            <w:tcW w:w="5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ind w:left="43"/>
              <w:jc w:val="center"/>
            </w:pPr>
            <w:r w:rsidRPr="00915D40">
              <w:t>3</w:t>
            </w:r>
          </w:p>
        </w:tc>
        <w:tc>
          <w:tcPr>
            <w:tcW w:w="40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4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5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6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7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8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0C68D2">
            <w:pPr>
              <w:jc w:val="center"/>
            </w:pPr>
            <w:r w:rsidRPr="00915D40">
              <w:t>9</w:t>
            </w:r>
          </w:p>
        </w:tc>
      </w:tr>
      <w:tr w:rsidR="00EC5AC2" w:rsidRPr="00915D40" w:rsidTr="000C68D2">
        <w:tc>
          <w:tcPr>
            <w:tcW w:w="384" w:type="pct"/>
          </w:tcPr>
          <w:p w:rsidR="00EC5AC2" w:rsidRPr="00EC5AC2" w:rsidRDefault="00EC5AC2" w:rsidP="00EC5AC2">
            <w:pPr>
              <w:pStyle w:val="TableParagraph"/>
              <w:ind w:left="0"/>
            </w:pPr>
            <w:r w:rsidRPr="00EC5AC2">
              <w:t>ОК 1-7, 9, 10, ПК</w:t>
            </w:r>
          </w:p>
          <w:p w:rsidR="00EC5AC2" w:rsidRPr="00EC5AC2" w:rsidRDefault="00EC5AC2" w:rsidP="00EC5AC2">
            <w:pPr>
              <w:pStyle w:val="TableParagraph"/>
              <w:ind w:left="0"/>
            </w:pPr>
            <w:r w:rsidRPr="00EC5AC2">
              <w:t>1.1, 2.1, 3.1, 4.1,</w:t>
            </w:r>
          </w:p>
          <w:p w:rsidR="00EC5AC2" w:rsidRPr="00EC5AC2" w:rsidRDefault="00EC5AC2" w:rsidP="00EC5AC2">
            <w:pPr>
              <w:pStyle w:val="TableParagraph"/>
              <w:ind w:left="0"/>
            </w:pPr>
            <w:r w:rsidRPr="00EC5AC2">
              <w:t>5.1, 6.3</w:t>
            </w:r>
          </w:p>
        </w:tc>
        <w:tc>
          <w:tcPr>
            <w:tcW w:w="10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5AC2" w:rsidRPr="00EC5AC2" w:rsidRDefault="00EC5AC2" w:rsidP="00EC5AC2">
            <w:pPr>
              <w:ind w:left="32"/>
              <w:rPr>
                <w:sz w:val="24"/>
                <w:szCs w:val="24"/>
              </w:rPr>
            </w:pPr>
            <w:r w:rsidRPr="00915D40">
              <w:rPr>
                <w:b/>
              </w:rPr>
              <w:t xml:space="preserve"> </w:t>
            </w:r>
            <w:r w:rsidRPr="00EC5AC2">
              <w:rPr>
                <w:sz w:val="24"/>
                <w:szCs w:val="24"/>
              </w:rPr>
              <w:t xml:space="preserve"> Раздел 1 Основные группы</w:t>
            </w:r>
          </w:p>
          <w:p w:rsidR="00EC5AC2" w:rsidRPr="00EC5AC2" w:rsidRDefault="00EC5AC2" w:rsidP="00EC5AC2">
            <w:pPr>
              <w:ind w:left="32"/>
            </w:pPr>
            <w:r w:rsidRPr="00EC5AC2">
              <w:rPr>
                <w:sz w:val="24"/>
                <w:szCs w:val="24"/>
              </w:rPr>
              <w:t>Виды продовольственных товаров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6C2EC2" w:rsidP="00EC5AC2">
            <w:pPr>
              <w:ind w:left="43"/>
              <w:rPr>
                <w:b/>
              </w:rPr>
            </w:pPr>
            <w:r>
              <w:rPr>
                <w:b/>
              </w:rPr>
              <w:t xml:space="preserve">   </w:t>
            </w:r>
            <w:r w:rsidR="00EC5AC2">
              <w:rPr>
                <w:b/>
              </w:rPr>
              <w:t>4</w:t>
            </w:r>
            <w:r w:rsidR="000C68D2">
              <w:rPr>
                <w:b/>
              </w:rPr>
              <w:t>8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AC2" w:rsidRPr="00915D40" w:rsidRDefault="000C68D2" w:rsidP="00EC5AC2">
            <w:pPr>
              <w:ind w:left="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49A4">
              <w:rPr>
                <w:b/>
              </w:rPr>
              <w:t>4</w:t>
            </w:r>
          </w:p>
        </w:tc>
        <w:tc>
          <w:tcPr>
            <w:tcW w:w="596" w:type="pct"/>
            <w:tcBorders>
              <w:top w:val="single" w:sz="12" w:space="0" w:color="auto"/>
            </w:tcBorders>
            <w:vAlign w:val="center"/>
          </w:tcPr>
          <w:p w:rsidR="00EC5AC2" w:rsidRPr="00915D40" w:rsidRDefault="006C2EC2" w:rsidP="00EC5AC2">
            <w:pPr>
              <w:jc w:val="center"/>
            </w:pPr>
            <w:r>
              <w:t>1</w:t>
            </w:r>
            <w:r w:rsidR="00AD49A4">
              <w:t>4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  <w:r w:rsidRPr="00915D40">
              <w:t>-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  <w:r w:rsidRPr="00915D40">
              <w:t>-</w:t>
            </w:r>
          </w:p>
        </w:tc>
        <w:tc>
          <w:tcPr>
            <w:tcW w:w="62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  <w:r w:rsidRPr="00915D40">
              <w:t>-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</w:pPr>
            <w:r>
              <w:t>24</w:t>
            </w:r>
          </w:p>
        </w:tc>
      </w:tr>
      <w:tr w:rsidR="00EC5AC2" w:rsidRPr="00915D40" w:rsidTr="000C68D2">
        <w:trPr>
          <w:trHeight w:val="418"/>
        </w:trPr>
        <w:tc>
          <w:tcPr>
            <w:tcW w:w="384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EC5AC2" w:rsidRDefault="00EC5AC2" w:rsidP="00EC5AC2">
            <w:pPr>
              <w:pStyle w:val="TableParagraph"/>
              <w:ind w:left="0"/>
            </w:pPr>
            <w:r w:rsidRPr="00EC5AC2">
              <w:t>ОК 1-7, 9, 10, ПК</w:t>
            </w:r>
          </w:p>
          <w:p w:rsidR="00EC5AC2" w:rsidRPr="00EC5AC2" w:rsidRDefault="00EC5AC2" w:rsidP="00EC5AC2">
            <w:pPr>
              <w:pStyle w:val="TableParagraph"/>
              <w:ind w:left="0"/>
            </w:pPr>
            <w:r w:rsidRPr="00EC5AC2">
              <w:t>1.1, 2.1, 3.1, 4.1,</w:t>
            </w:r>
          </w:p>
          <w:p w:rsidR="00EC5AC2" w:rsidRPr="00915D40" w:rsidRDefault="00EC5AC2" w:rsidP="00EC5AC2">
            <w:r w:rsidRPr="00EC5AC2">
              <w:t>5.1, 6.3</w:t>
            </w:r>
          </w:p>
        </w:tc>
        <w:tc>
          <w:tcPr>
            <w:tcW w:w="1089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EC5AC2" w:rsidRDefault="00EC5AC2" w:rsidP="00EC5AC2">
            <w:pPr>
              <w:ind w:left="32"/>
            </w:pPr>
            <w:r w:rsidRPr="00EC5AC2">
              <w:rPr>
                <w:sz w:val="24"/>
                <w:szCs w:val="24"/>
              </w:rPr>
              <w:t>Раздел 2 Организация</w:t>
            </w:r>
            <w:r w:rsidRPr="00EC5AC2">
              <w:rPr>
                <w:spacing w:val="-8"/>
                <w:sz w:val="24"/>
                <w:szCs w:val="24"/>
              </w:rPr>
              <w:t xml:space="preserve"> </w:t>
            </w:r>
            <w:r w:rsidRPr="00EC5AC2">
              <w:rPr>
                <w:sz w:val="24"/>
                <w:szCs w:val="24"/>
              </w:rPr>
              <w:t>снабжения</w:t>
            </w:r>
          </w:p>
        </w:tc>
        <w:tc>
          <w:tcPr>
            <w:tcW w:w="5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ind w:left="4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</w:tcPr>
          <w:p w:rsidR="00EC5AC2" w:rsidRPr="00915D40" w:rsidRDefault="00AD49A4" w:rsidP="00EC5AC2">
            <w:pPr>
              <w:ind w:left="54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96" w:type="pct"/>
            <w:vAlign w:val="center"/>
          </w:tcPr>
          <w:p w:rsidR="00EC5AC2" w:rsidRPr="00915D40" w:rsidRDefault="00832194" w:rsidP="00EC5AC2">
            <w:pPr>
              <w:jc w:val="center"/>
            </w:pPr>
            <w:r>
              <w:t>20</w:t>
            </w:r>
          </w:p>
        </w:tc>
        <w:tc>
          <w:tcPr>
            <w:tcW w:w="444" w:type="pct"/>
            <w:vMerge/>
            <w:tcBorders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556" w:type="pct"/>
            <w:tcBorders>
              <w:lef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  <w:r w:rsidRPr="00915D40">
              <w:t>-</w:t>
            </w: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  <w:r w:rsidRPr="00915D40">
              <w:t>-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</w:pPr>
            <w:r>
              <w:t>24</w:t>
            </w:r>
          </w:p>
        </w:tc>
      </w:tr>
      <w:tr w:rsidR="00EC5AC2" w:rsidRPr="00915D40" w:rsidTr="000C68D2">
        <w:trPr>
          <w:trHeight w:val="418"/>
        </w:trPr>
        <w:tc>
          <w:tcPr>
            <w:tcW w:w="384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915D40" w:rsidRDefault="00AD6866" w:rsidP="00EC5AC2">
            <w:r>
              <w:t>Д/</w:t>
            </w:r>
            <w:proofErr w:type="gramStart"/>
            <w:r>
              <w:t>З</w:t>
            </w:r>
            <w:proofErr w:type="gramEnd"/>
          </w:p>
        </w:tc>
        <w:tc>
          <w:tcPr>
            <w:tcW w:w="1089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777E61" w:rsidRDefault="00EC5AC2" w:rsidP="00EC5AC2">
            <w:pPr>
              <w:ind w:left="32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ind w:left="4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ind w:left="54"/>
              <w:jc w:val="center"/>
              <w:rPr>
                <w:b/>
              </w:rPr>
            </w:pPr>
          </w:p>
        </w:tc>
        <w:tc>
          <w:tcPr>
            <w:tcW w:w="596" w:type="pct"/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444" w:type="pct"/>
            <w:tcBorders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556" w:type="pct"/>
            <w:tcBorders>
              <w:lef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</w:tr>
      <w:tr w:rsidR="00EC5AC2" w:rsidRPr="00915D40" w:rsidTr="000C68D2">
        <w:tc>
          <w:tcPr>
            <w:tcW w:w="384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915D40" w:rsidRDefault="00EC5AC2" w:rsidP="00EC5AC2"/>
        </w:tc>
        <w:tc>
          <w:tcPr>
            <w:tcW w:w="1089" w:type="pct"/>
            <w:tcBorders>
              <w:left w:val="single" w:sz="12" w:space="0" w:color="auto"/>
              <w:right w:val="single" w:sz="12" w:space="0" w:color="auto"/>
            </w:tcBorders>
          </w:tcPr>
          <w:p w:rsidR="00EC5AC2" w:rsidRPr="00915D40" w:rsidRDefault="00EC5AC2" w:rsidP="00EC5AC2">
            <w:pPr>
              <w:ind w:left="32"/>
            </w:pPr>
          </w:p>
        </w:tc>
        <w:tc>
          <w:tcPr>
            <w:tcW w:w="5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ind w:left="43"/>
              <w:jc w:val="center"/>
              <w:rPr>
                <w:b/>
              </w:rPr>
            </w:pPr>
          </w:p>
        </w:tc>
        <w:tc>
          <w:tcPr>
            <w:tcW w:w="40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5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4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C5AC2" w:rsidRPr="00915D40" w:rsidRDefault="00EC5AC2" w:rsidP="00EC5AC2">
            <w:pPr>
              <w:jc w:val="center"/>
            </w:pPr>
          </w:p>
        </w:tc>
        <w:tc>
          <w:tcPr>
            <w:tcW w:w="55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  <w:rPr>
                <w:b/>
              </w:rPr>
            </w:pPr>
          </w:p>
        </w:tc>
        <w:tc>
          <w:tcPr>
            <w:tcW w:w="6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  <w:rPr>
                <w:b/>
              </w:rPr>
            </w:pP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</w:pPr>
          </w:p>
        </w:tc>
      </w:tr>
      <w:tr w:rsidR="00EC5AC2" w:rsidRPr="00915D40" w:rsidTr="000C68D2"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AC2" w:rsidRPr="00915D40" w:rsidRDefault="00EC5AC2" w:rsidP="00EC5AC2">
            <w:pPr>
              <w:rPr>
                <w:b/>
              </w:rPr>
            </w:pPr>
          </w:p>
        </w:tc>
        <w:tc>
          <w:tcPr>
            <w:tcW w:w="10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AC2" w:rsidRPr="00915D40" w:rsidRDefault="00EC5AC2" w:rsidP="00EC5AC2">
            <w:pPr>
              <w:ind w:left="32"/>
              <w:rPr>
                <w:b/>
              </w:rPr>
            </w:pPr>
            <w:r w:rsidRPr="00915D40">
              <w:rPr>
                <w:b/>
              </w:rPr>
              <w:t>Всего: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ind w:left="43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5AC2" w:rsidRPr="00915D40" w:rsidRDefault="00E66620" w:rsidP="00EC5AC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EC5AC2" w:rsidP="00EC5AC2">
            <w:pPr>
              <w:jc w:val="center"/>
              <w:rPr>
                <w:b/>
              </w:rPr>
            </w:pPr>
            <w:r w:rsidRPr="00915D40">
              <w:rPr>
                <w:b/>
              </w:rPr>
              <w:t>-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AC2" w:rsidRPr="00915D40" w:rsidRDefault="00AD6866" w:rsidP="00EC5AC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bookmarkEnd w:id="2"/>
    </w:tbl>
    <w:p w:rsidR="0001326E" w:rsidRPr="00777E61" w:rsidRDefault="0001326E" w:rsidP="00777E61">
      <w:pPr>
        <w:spacing w:line="360" w:lineRule="auto"/>
        <w:rPr>
          <w:sz w:val="24"/>
          <w:szCs w:val="24"/>
        </w:rPr>
        <w:sectPr w:rsidR="0001326E" w:rsidRPr="00777E61">
          <w:pgSz w:w="11900" w:h="16840"/>
          <w:pgMar w:top="560" w:right="600" w:bottom="1480" w:left="880" w:header="0" w:footer="1219" w:gutter="0"/>
          <w:cols w:space="720"/>
        </w:sectPr>
      </w:pPr>
    </w:p>
    <w:p w:rsidR="00F17417" w:rsidRPr="00777E61" w:rsidRDefault="00F17417" w:rsidP="003304D2">
      <w:pPr>
        <w:pStyle w:val="a5"/>
        <w:numPr>
          <w:ilvl w:val="1"/>
          <w:numId w:val="7"/>
        </w:numPr>
        <w:tabs>
          <w:tab w:val="left" w:pos="639"/>
        </w:tabs>
        <w:spacing w:line="360" w:lineRule="auto"/>
        <w:ind w:left="0" w:hanging="421"/>
        <w:rPr>
          <w:b/>
          <w:sz w:val="24"/>
          <w:szCs w:val="24"/>
        </w:rPr>
      </w:pPr>
      <w:r w:rsidRPr="00777E61">
        <w:rPr>
          <w:b/>
          <w:sz w:val="24"/>
          <w:szCs w:val="24"/>
        </w:rPr>
        <w:lastRenderedPageBreak/>
        <w:t>Тематический план и содержание учебной</w:t>
      </w:r>
      <w:r w:rsidRPr="00777E61">
        <w:rPr>
          <w:b/>
          <w:spacing w:val="-2"/>
          <w:sz w:val="24"/>
          <w:szCs w:val="24"/>
        </w:rPr>
        <w:t xml:space="preserve"> </w:t>
      </w:r>
      <w:r w:rsidRPr="00777E61">
        <w:rPr>
          <w:b/>
          <w:sz w:val="24"/>
          <w:szCs w:val="24"/>
        </w:rPr>
        <w:t>дисциплины</w:t>
      </w:r>
    </w:p>
    <w:tbl>
      <w:tblPr>
        <w:tblStyle w:val="TableNormal"/>
        <w:tblW w:w="1475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9214"/>
        <w:gridCol w:w="1283"/>
        <w:gridCol w:w="1990"/>
      </w:tblGrid>
      <w:tr w:rsidR="00F17417" w:rsidRPr="006C2EC2" w:rsidTr="003D623D">
        <w:trPr>
          <w:trHeight w:val="827"/>
        </w:trPr>
        <w:tc>
          <w:tcPr>
            <w:tcW w:w="2268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разделов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C2EC2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Объем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Осваиваемые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элементы</w:t>
            </w:r>
            <w:proofErr w:type="spellEnd"/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компетенций</w:t>
            </w:r>
            <w:proofErr w:type="spellEnd"/>
          </w:p>
        </w:tc>
      </w:tr>
      <w:tr w:rsidR="00F17417" w:rsidRPr="006C2EC2" w:rsidTr="003D623D">
        <w:trPr>
          <w:trHeight w:val="277"/>
        </w:trPr>
        <w:tc>
          <w:tcPr>
            <w:tcW w:w="2268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</w:p>
        </w:tc>
      </w:tr>
      <w:tr w:rsidR="00C60EBE" w:rsidRPr="006C2EC2" w:rsidTr="003D623D">
        <w:trPr>
          <w:trHeight w:val="277"/>
        </w:trPr>
        <w:tc>
          <w:tcPr>
            <w:tcW w:w="11482" w:type="dxa"/>
            <w:gridSpan w:val="2"/>
          </w:tcPr>
          <w:p w:rsidR="00C60EBE" w:rsidRPr="006C2EC2" w:rsidRDefault="00C60EBE" w:rsidP="00E66620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0C68D2">
              <w:rPr>
                <w:b/>
                <w:sz w:val="24"/>
                <w:szCs w:val="24"/>
                <w:lang w:val="ru-RU"/>
              </w:rPr>
              <w:t>Раздел 1 Основные</w:t>
            </w:r>
            <w:r w:rsidRPr="000C68D2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0C68D2">
              <w:rPr>
                <w:b/>
                <w:sz w:val="24"/>
                <w:szCs w:val="24"/>
                <w:lang w:val="ru-RU"/>
              </w:rPr>
              <w:t>групп</w:t>
            </w:r>
            <w:r w:rsidRPr="006C2EC2">
              <w:rPr>
                <w:b/>
                <w:sz w:val="24"/>
                <w:szCs w:val="24"/>
                <w:lang w:val="ru-RU"/>
              </w:rPr>
              <w:t>ы</w:t>
            </w:r>
          </w:p>
          <w:p w:rsidR="00C60EBE" w:rsidRPr="000C68D2" w:rsidRDefault="00C60EBE" w:rsidP="00E66620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Виды</w:t>
            </w:r>
            <w:r w:rsidRPr="000C68D2">
              <w:rPr>
                <w:b/>
                <w:sz w:val="24"/>
                <w:szCs w:val="24"/>
                <w:lang w:val="ru-RU"/>
              </w:rPr>
              <w:t xml:space="preserve"> продовольственных товаров</w:t>
            </w:r>
          </w:p>
        </w:tc>
        <w:tc>
          <w:tcPr>
            <w:tcW w:w="1283" w:type="dxa"/>
          </w:tcPr>
          <w:p w:rsidR="00C60EBE" w:rsidRPr="00C60EBE" w:rsidRDefault="00C60EBE" w:rsidP="00E6662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</w:tcPr>
          <w:p w:rsidR="00C60EBE" w:rsidRPr="006C2EC2" w:rsidRDefault="00C60EBE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F17417" w:rsidRPr="00832194" w:rsidRDefault="0083219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6C2EC2">
              <w:rPr>
                <w:sz w:val="24"/>
                <w:szCs w:val="24"/>
                <w:lang w:val="ru-RU"/>
              </w:rPr>
              <w:t>Цели, задачи, сущность, структура дисциплины. Требования к уровню знаний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и умений.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F17417" w:rsidRPr="006C2EC2" w:rsidRDefault="00F17417" w:rsidP="006C2EC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</w:t>
            </w: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Тема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1.1 </w:t>
            </w:r>
            <w:proofErr w:type="spellStart"/>
            <w:r w:rsidRPr="006C2EC2">
              <w:rPr>
                <w:b/>
                <w:sz w:val="24"/>
                <w:szCs w:val="24"/>
              </w:rPr>
              <w:t>Классификация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продовольственных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товаров</w:t>
            </w:r>
            <w:proofErr w:type="spellEnd"/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832194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6C2EC2">
              <w:rPr>
                <w:sz w:val="24"/>
                <w:szCs w:val="24"/>
                <w:lang w:val="ru-RU"/>
              </w:rPr>
              <w:t>Классификация продовольственных товаров. Свойства и показатели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ассортимента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F17417" w:rsidRPr="00832194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  <w:lang w:val="ru-RU"/>
              </w:rPr>
              <w:t>2. Качество и безопасность продовольственных товаров. Общие требования</w:t>
            </w:r>
            <w:r w:rsidRPr="006C2EC2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 xml:space="preserve">к качеству продовольственных товаров. </w:t>
            </w:r>
            <w:proofErr w:type="spellStart"/>
            <w:r w:rsidRPr="006C2EC2">
              <w:rPr>
                <w:sz w:val="24"/>
                <w:szCs w:val="24"/>
              </w:rPr>
              <w:t>Подтверждение</w:t>
            </w:r>
            <w:proofErr w:type="spellEnd"/>
            <w:r w:rsidRPr="006C2EC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соответствия</w:t>
            </w:r>
            <w:proofErr w:type="spellEnd"/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продовольственных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товаров</w:t>
            </w:r>
            <w:proofErr w:type="spellEnd"/>
            <w:r w:rsidRPr="006C2EC2">
              <w:rPr>
                <w:sz w:val="24"/>
                <w:szCs w:val="24"/>
              </w:rPr>
              <w:t xml:space="preserve">. </w:t>
            </w:r>
            <w:proofErr w:type="spellStart"/>
            <w:r w:rsidRPr="006C2EC2">
              <w:rPr>
                <w:sz w:val="24"/>
                <w:szCs w:val="24"/>
              </w:rPr>
              <w:t>Маркировка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потребительских</w:t>
            </w:r>
            <w:proofErr w:type="spellEnd"/>
            <w:r w:rsidRPr="006C2EC2">
              <w:rPr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товаров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F17417" w:rsidRPr="00832194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3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3. Методы определения качества и безопасности. Способы и формы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инструктирования персонала по безопасности хранения пищевых продуктов.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</w:t>
            </w:r>
            <w:proofErr w:type="gramStart"/>
            <w:r w:rsidRPr="006C2EC2">
              <w:rPr>
                <w:b/>
                <w:sz w:val="24"/>
                <w:szCs w:val="24"/>
                <w:lang w:val="ru-RU"/>
              </w:rPr>
              <w:t>1</w:t>
            </w:r>
            <w:proofErr w:type="gramEnd"/>
            <w:r w:rsidRPr="006C2EC2">
              <w:rPr>
                <w:b/>
                <w:sz w:val="24"/>
                <w:szCs w:val="24"/>
                <w:lang w:val="ru-RU"/>
              </w:rPr>
              <w:t>.2.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Товароведная характеристика свежих овощей, плодов, грибов и продуктов их переработки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свежих овощей, плодов, грибов и продуктов их переработки.</w:t>
            </w:r>
          </w:p>
        </w:tc>
        <w:tc>
          <w:tcPr>
            <w:tcW w:w="1283" w:type="dxa"/>
          </w:tcPr>
          <w:p w:rsidR="00F17417" w:rsidRPr="000C68D2" w:rsidRDefault="00C60EBE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свежих овощей, плодов,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грибов и продуктов их переработки.</w:t>
            </w:r>
          </w:p>
        </w:tc>
        <w:tc>
          <w:tcPr>
            <w:tcW w:w="1283" w:type="dxa"/>
          </w:tcPr>
          <w:p w:rsidR="00F17417" w:rsidRPr="00832194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1</w:t>
            </w:r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свежих овощей, плодов, грибов и продуктов их переработки.</w:t>
            </w:r>
          </w:p>
        </w:tc>
        <w:tc>
          <w:tcPr>
            <w:tcW w:w="1283" w:type="dxa"/>
          </w:tcPr>
          <w:p w:rsidR="00F17417" w:rsidRPr="000C68D2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1.3 Товароведная характеристика зерновых товаров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F17417" w:rsidRPr="00832194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830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C60EB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 зерна</w:t>
            </w:r>
          </w:p>
          <w:p w:rsidR="00F17417" w:rsidRPr="006C2EC2" w:rsidRDefault="00F17417" w:rsidP="00C60EB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и продуктов его переработки: круп, муки, макаронных изделий, хлеба и хлебобулочных изделий.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F17417" w:rsidRDefault="00C60EBE" w:rsidP="00C60EB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:rsidR="00C60EBE" w:rsidRDefault="00C60EBE" w:rsidP="00C60EB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60EBE" w:rsidRPr="00C60EBE" w:rsidRDefault="00C60EBE" w:rsidP="00C60EB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Условия и сроки хранения, кулинарное </w:t>
            </w:r>
            <w:proofErr w:type="spellStart"/>
            <w:r w:rsidRPr="006C2EC2">
              <w:rPr>
                <w:sz w:val="24"/>
                <w:szCs w:val="24"/>
                <w:lang w:val="ru-RU"/>
              </w:rPr>
              <w:t>назначениезерна</w:t>
            </w:r>
            <w:proofErr w:type="spellEnd"/>
            <w:r w:rsidRPr="006C2EC2">
              <w:rPr>
                <w:sz w:val="24"/>
                <w:szCs w:val="24"/>
                <w:lang w:val="ru-RU"/>
              </w:rPr>
              <w:t xml:space="preserve"> и продуктов его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переработки: круп, муки, макаронных изделий, хлеба и хлебобулочных изделий.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F17417" w:rsidRPr="006C2EC2" w:rsidRDefault="00AD49A4" w:rsidP="00C60EB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  <w:lang w:val="ru-RU"/>
              </w:rPr>
            </w:pPr>
          </w:p>
        </w:tc>
      </w:tr>
      <w:tr w:rsidR="003D623D" w:rsidRPr="006C2EC2" w:rsidTr="00E66620">
        <w:trPr>
          <w:trHeight w:val="560"/>
        </w:trPr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3D623D" w:rsidRPr="006C2EC2" w:rsidRDefault="003D623D" w:rsidP="006C2EC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vMerge w:val="restart"/>
            <w:tcBorders>
              <w:bottom w:val="single" w:sz="4" w:space="0" w:color="000000"/>
            </w:tcBorders>
          </w:tcPr>
          <w:p w:rsidR="003D623D" w:rsidRPr="006C2EC2" w:rsidRDefault="003D623D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2</w:t>
            </w:r>
          </w:p>
          <w:p w:rsidR="003D623D" w:rsidRPr="006C2EC2" w:rsidRDefault="003D623D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Органолептическая оценка качества зерна и продуктов его </w:t>
            </w:r>
            <w:proofErr w:type="spellStart"/>
            <w:r w:rsidRPr="006C2EC2">
              <w:rPr>
                <w:sz w:val="24"/>
                <w:szCs w:val="24"/>
                <w:lang w:val="ru-RU"/>
              </w:rPr>
              <w:t>переработки</w:t>
            </w:r>
            <w:proofErr w:type="gramStart"/>
            <w:r w:rsidRPr="006C2EC2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6C2EC2">
              <w:rPr>
                <w:sz w:val="24"/>
                <w:szCs w:val="24"/>
                <w:lang w:val="ru-RU"/>
              </w:rPr>
              <w:t>руп</w:t>
            </w:r>
            <w:proofErr w:type="spellEnd"/>
            <w:r w:rsidRPr="006C2EC2">
              <w:rPr>
                <w:sz w:val="24"/>
                <w:szCs w:val="24"/>
                <w:lang w:val="ru-RU"/>
              </w:rPr>
              <w:t>,</w:t>
            </w:r>
          </w:p>
          <w:p w:rsidR="003D623D" w:rsidRPr="003D623D" w:rsidRDefault="003D623D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муки, макаронных изделий, хлеба и хлебобулочных изделий.</w:t>
            </w:r>
          </w:p>
        </w:tc>
        <w:tc>
          <w:tcPr>
            <w:tcW w:w="1283" w:type="dxa"/>
            <w:vMerge w:val="restart"/>
            <w:tcBorders>
              <w:bottom w:val="single" w:sz="4" w:space="0" w:color="000000"/>
            </w:tcBorders>
          </w:tcPr>
          <w:p w:rsidR="003D623D" w:rsidRPr="006C2EC2" w:rsidRDefault="003D623D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  <w:tcBorders>
              <w:bottom w:val="single" w:sz="4" w:space="0" w:color="000000"/>
            </w:tcBorders>
          </w:tcPr>
          <w:p w:rsidR="003D623D" w:rsidRPr="006C2EC2" w:rsidRDefault="003D623D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4 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Pr="006C2EC2">
              <w:rPr>
                <w:sz w:val="24"/>
                <w:szCs w:val="24"/>
              </w:rPr>
              <w:t>10, ПК</w:t>
            </w:r>
          </w:p>
          <w:p w:rsidR="003D623D" w:rsidRPr="006C2EC2" w:rsidRDefault="003D623D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3D623D" w:rsidRPr="006C2EC2" w:rsidRDefault="003D623D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3D623D" w:rsidRPr="006C2EC2" w:rsidTr="003D623D">
        <w:trPr>
          <w:trHeight w:val="551"/>
        </w:trPr>
        <w:tc>
          <w:tcPr>
            <w:tcW w:w="2268" w:type="dxa"/>
          </w:tcPr>
          <w:p w:rsidR="003D623D" w:rsidRPr="000C68D2" w:rsidRDefault="003D623D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vMerge/>
          </w:tcPr>
          <w:p w:rsidR="003D623D" w:rsidRPr="006C2EC2" w:rsidRDefault="003D623D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vMerge/>
          </w:tcPr>
          <w:p w:rsidR="003D623D" w:rsidRPr="006C2EC2" w:rsidRDefault="003D623D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vMerge/>
          </w:tcPr>
          <w:p w:rsidR="003D623D" w:rsidRPr="000C68D2" w:rsidRDefault="003D623D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17417" w:rsidRPr="006C2EC2" w:rsidTr="003D623D">
        <w:trPr>
          <w:trHeight w:val="278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1.4. Товароведная характеристика молочных товаров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832194" w:rsidRDefault="0083219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молока</w:t>
            </w:r>
            <w:proofErr w:type="spell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молочных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283" w:type="dxa"/>
          </w:tcPr>
          <w:p w:rsidR="00F17417" w:rsidRPr="00C60EBE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4 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молока и</w:t>
            </w:r>
            <w:r w:rsidRPr="006C2EC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молочных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283" w:type="dxa"/>
          </w:tcPr>
          <w:p w:rsidR="00F17417" w:rsidRPr="00C60EBE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молока и молочных продуктов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1.5. Товароведная характеристика рыбы, рыбных</w:t>
            </w:r>
            <w:r w:rsidRPr="006C2EC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b/>
                <w:sz w:val="24"/>
                <w:szCs w:val="24"/>
                <w:lang w:val="ru-RU"/>
              </w:rPr>
              <w:t>продуктов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832194" w:rsidRDefault="0083219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 рыбы,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рыбных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F17417" w:rsidRPr="00832194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рыбы, рыбных продуктов.</w:t>
            </w:r>
          </w:p>
        </w:tc>
        <w:tc>
          <w:tcPr>
            <w:tcW w:w="1283" w:type="dxa"/>
          </w:tcPr>
          <w:p w:rsidR="00F17417" w:rsidRPr="00C60EBE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4</w:t>
            </w:r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рыбы, рыбных продуктов.</w:t>
            </w:r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1.6. Товароведная характеристика мяса, мясных продуктов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C60EBE" w:rsidRDefault="00C60EBE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 мяса,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мясных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мяса, мясных продуктов.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5</w:t>
            </w:r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950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мяса, мясных продуктов.</w:t>
            </w:r>
          </w:p>
        </w:tc>
        <w:tc>
          <w:tcPr>
            <w:tcW w:w="1283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3D623D">
        <w:trPr>
          <w:trHeight w:val="278"/>
        </w:trPr>
        <w:tc>
          <w:tcPr>
            <w:tcW w:w="2268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Тема 1.7. Товароведная характеристика </w:t>
            </w:r>
            <w:r w:rsidRPr="006C2EC2">
              <w:rPr>
                <w:b/>
                <w:sz w:val="24"/>
                <w:szCs w:val="24"/>
                <w:lang w:val="ru-RU"/>
              </w:rPr>
              <w:lastRenderedPageBreak/>
              <w:t>яичных продуктов, пищевых жиров</w:t>
            </w: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83" w:type="dxa"/>
          </w:tcPr>
          <w:p w:rsidR="00F17417" w:rsidRPr="00832194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яичных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r w:rsidRPr="006C2EC2">
              <w:rPr>
                <w:sz w:val="24"/>
                <w:szCs w:val="24"/>
              </w:rPr>
              <w:t xml:space="preserve">, </w:t>
            </w:r>
            <w:proofErr w:type="spellStart"/>
            <w:r w:rsidRPr="006C2EC2">
              <w:rPr>
                <w:sz w:val="24"/>
                <w:szCs w:val="24"/>
              </w:rPr>
              <w:t>пищевых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жиров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F17417" w:rsidRPr="00C60EBE" w:rsidRDefault="00C60EBE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:rsidR="00F17417" w:rsidRPr="00832194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lastRenderedPageBreak/>
              <w:t>5.1, 6.3</w:t>
            </w:r>
          </w:p>
        </w:tc>
      </w:tr>
      <w:tr w:rsidR="00F17417" w:rsidRPr="006C2EC2" w:rsidTr="003D623D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яичных продуктов, пищевых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жиров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F17417" w:rsidRPr="006C2EC2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3D623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6</w:t>
            </w:r>
          </w:p>
        </w:tc>
        <w:tc>
          <w:tcPr>
            <w:tcW w:w="1283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17417" w:rsidRPr="006C2EC2" w:rsidRDefault="00F17417" w:rsidP="006C2EC2">
      <w:pPr>
        <w:rPr>
          <w:sz w:val="24"/>
          <w:szCs w:val="24"/>
        </w:rPr>
        <w:sectPr w:rsidR="00F17417" w:rsidRPr="006C2EC2" w:rsidSect="006C2EC2">
          <w:footerReference w:type="default" r:id="rId8"/>
          <w:pgSz w:w="16840" w:h="11900" w:orient="landscape"/>
          <w:pgMar w:top="1134" w:right="850" w:bottom="1134" w:left="1701" w:header="0" w:footer="1211" w:gutter="0"/>
          <w:cols w:space="720"/>
        </w:sectPr>
      </w:pPr>
    </w:p>
    <w:tbl>
      <w:tblPr>
        <w:tblStyle w:val="TableNormal"/>
        <w:tblW w:w="147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9196"/>
        <w:gridCol w:w="1301"/>
        <w:gridCol w:w="1990"/>
      </w:tblGrid>
      <w:tr w:rsidR="00F17417" w:rsidRPr="006C2EC2" w:rsidTr="000C68D2">
        <w:trPr>
          <w:trHeight w:val="827"/>
        </w:trPr>
        <w:tc>
          <w:tcPr>
            <w:tcW w:w="230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яичных продуктов, пищевых жиров.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278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1.8. Товароведная характеристика кондитерских и вкусовых товаров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Ассортимент, товароведная характеристика, общие требования к качеству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кондитерских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вкусовых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товаров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60EBE" w:rsidRPr="00C60EBE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Условия и сроки хранения, кулинарное назначение кондитерских и вкусовых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товаров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F17417" w:rsidRPr="006C2EC2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Лабораторная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работа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№ 7</w:t>
            </w:r>
          </w:p>
        </w:tc>
        <w:tc>
          <w:tcPr>
            <w:tcW w:w="1301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Органолептическая оценка качества кондитерских и вкусовых товаров</w:t>
            </w:r>
          </w:p>
        </w:tc>
        <w:tc>
          <w:tcPr>
            <w:tcW w:w="1301" w:type="dxa"/>
          </w:tcPr>
          <w:p w:rsidR="00F17417" w:rsidRPr="00C60EBE" w:rsidRDefault="00AD49A4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EC5AC2" w:rsidRPr="006C2EC2" w:rsidTr="000C68D2">
        <w:trPr>
          <w:trHeight w:val="551"/>
        </w:trPr>
        <w:tc>
          <w:tcPr>
            <w:tcW w:w="11496" w:type="dxa"/>
            <w:gridSpan w:val="2"/>
          </w:tcPr>
          <w:p w:rsidR="00EC5AC2" w:rsidRPr="006C2EC2" w:rsidRDefault="00EC5AC2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Раздел 2 Организация</w:t>
            </w:r>
            <w:r w:rsidRPr="006C2EC2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b/>
                <w:sz w:val="24"/>
                <w:szCs w:val="24"/>
                <w:lang w:val="ru-RU"/>
              </w:rPr>
              <w:t>снабжения и складского хозяйства предприятия</w:t>
            </w:r>
          </w:p>
          <w:p w:rsidR="00EC5AC2" w:rsidRPr="006C2EC2" w:rsidRDefault="00EC5AC2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общественного питания</w:t>
            </w:r>
          </w:p>
        </w:tc>
        <w:tc>
          <w:tcPr>
            <w:tcW w:w="1301" w:type="dxa"/>
          </w:tcPr>
          <w:p w:rsidR="00EC5AC2" w:rsidRPr="006C2EC2" w:rsidRDefault="00EC5AC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990" w:type="dxa"/>
          </w:tcPr>
          <w:p w:rsidR="00EC5AC2" w:rsidRPr="006C2EC2" w:rsidRDefault="00EC5AC2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2.1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Организация продовольственного и материально- технического снабжения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832194">
        <w:trPr>
          <w:trHeight w:val="830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Основные требования к организации снабжения предприятий общественного питания сырьем, полуфабрикатами, продуктами и материально-техническими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средствами</w:t>
            </w:r>
            <w:proofErr w:type="spellEnd"/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1379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6C2EC2">
              <w:rPr>
                <w:sz w:val="24"/>
                <w:szCs w:val="24"/>
                <w:lang w:val="ru-RU"/>
              </w:rPr>
              <w:t>Логистический</w:t>
            </w:r>
            <w:proofErr w:type="spellEnd"/>
            <w:r w:rsidRPr="006C2EC2">
              <w:rPr>
                <w:sz w:val="24"/>
                <w:szCs w:val="24"/>
                <w:lang w:val="ru-RU"/>
              </w:rPr>
              <w:t xml:space="preserve"> подход к организации снабжения: планирование, организация и контроль всех видов деятельности по перемещению материального потока от закупки до реализации.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Виды снабжения. Источники снабжения и поставщики предприятий. Критерии выбора поставщиков. Организация договорных отношений с поставщиками.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F17417" w:rsidRPr="006C2EC2" w:rsidRDefault="00D54582" w:rsidP="006C2E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  <w:lang w:val="ru-RU"/>
              </w:rPr>
            </w:pPr>
          </w:p>
        </w:tc>
      </w:tr>
      <w:tr w:rsidR="00F17417" w:rsidRPr="006C2EC2" w:rsidTr="000C68D2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Способы доставки продовольственных товаров и продуктов. Виды транспорта, используемые при перевозке продуктов, требования, предъявляемые к транспортировке товаров. Обязательные товарно-сопроводительные документы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(накладные, сертификаты, удостоверения качества и др.).</w:t>
            </w:r>
          </w:p>
        </w:tc>
        <w:tc>
          <w:tcPr>
            <w:tcW w:w="1301" w:type="dxa"/>
            <w:vMerge w:val="restart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D54582" w:rsidRP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Организация складского хозяйства: понятие, виды, назначение, компоновка складских помещений. </w:t>
            </w:r>
            <w:proofErr w:type="spellStart"/>
            <w:r w:rsidRPr="006C2EC2">
              <w:rPr>
                <w:sz w:val="24"/>
                <w:szCs w:val="24"/>
              </w:rPr>
              <w:t>Объемно-планировочные</w:t>
            </w:r>
            <w:proofErr w:type="spell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санитарно</w:t>
            </w:r>
            <w:proofErr w:type="spellEnd"/>
            <w:r w:rsidRPr="006C2EC2">
              <w:rPr>
                <w:sz w:val="24"/>
                <w:szCs w:val="24"/>
              </w:rPr>
              <w:t>-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эпидемиологические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требования</w:t>
            </w:r>
            <w:proofErr w:type="spellEnd"/>
            <w:r w:rsidRPr="006C2EC2">
              <w:rPr>
                <w:sz w:val="24"/>
                <w:szCs w:val="24"/>
              </w:rPr>
              <w:t xml:space="preserve"> к </w:t>
            </w:r>
            <w:proofErr w:type="spellStart"/>
            <w:r w:rsidRPr="006C2EC2">
              <w:rPr>
                <w:sz w:val="24"/>
                <w:szCs w:val="24"/>
              </w:rPr>
              <w:t>складским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помещениям</w:t>
            </w:r>
            <w:proofErr w:type="spellEnd"/>
          </w:p>
        </w:tc>
        <w:tc>
          <w:tcPr>
            <w:tcW w:w="1301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Организация тарного хозяйства. Организация и оптимизация </w:t>
            </w:r>
            <w:proofErr w:type="spellStart"/>
            <w:r w:rsidRPr="006C2EC2">
              <w:rPr>
                <w:sz w:val="24"/>
                <w:szCs w:val="24"/>
                <w:lang w:val="ru-RU"/>
              </w:rPr>
              <w:t>тарооборота</w:t>
            </w:r>
            <w:proofErr w:type="spellEnd"/>
            <w:r w:rsidRPr="006C2EC2">
              <w:rPr>
                <w:sz w:val="24"/>
                <w:szCs w:val="24"/>
                <w:lang w:val="ru-RU"/>
              </w:rPr>
              <w:t>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Требования</w:t>
            </w:r>
            <w:proofErr w:type="spellEnd"/>
            <w:r w:rsidRPr="006C2EC2">
              <w:rPr>
                <w:sz w:val="24"/>
                <w:szCs w:val="24"/>
              </w:rPr>
              <w:t xml:space="preserve">, </w:t>
            </w:r>
            <w:proofErr w:type="spellStart"/>
            <w:r w:rsidRPr="006C2EC2">
              <w:rPr>
                <w:sz w:val="24"/>
                <w:szCs w:val="24"/>
              </w:rPr>
              <w:t>предъявляемые</w:t>
            </w:r>
            <w:proofErr w:type="spellEnd"/>
            <w:r w:rsidRPr="006C2EC2">
              <w:rPr>
                <w:sz w:val="24"/>
                <w:szCs w:val="24"/>
              </w:rPr>
              <w:t xml:space="preserve"> к </w:t>
            </w:r>
            <w:proofErr w:type="spellStart"/>
            <w:r w:rsidRPr="006C2EC2">
              <w:rPr>
                <w:sz w:val="24"/>
                <w:szCs w:val="24"/>
              </w:rPr>
              <w:t>таре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Техническое оснащение складских помещений для приемки, хранения и отпуска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продуктов. Периодичность технического обслуживания холодильного,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  <w:lang w:val="ru-RU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механического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весового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оборудования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№1. </w:t>
            </w:r>
            <w:r w:rsidRPr="006C2EC2">
              <w:rPr>
                <w:sz w:val="24"/>
                <w:szCs w:val="24"/>
                <w:lang w:val="ru-RU"/>
              </w:rPr>
              <w:t xml:space="preserve">Составление договора поставки на продовольственные товары. </w:t>
            </w:r>
            <w:proofErr w:type="spellStart"/>
            <w:r w:rsidRPr="006C2EC2">
              <w:rPr>
                <w:sz w:val="24"/>
                <w:szCs w:val="24"/>
              </w:rPr>
              <w:t>Решение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производственных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ситуаций</w:t>
            </w:r>
            <w:proofErr w:type="spellEnd"/>
            <w:r w:rsidRPr="006C2EC2">
              <w:rPr>
                <w:sz w:val="24"/>
                <w:szCs w:val="24"/>
              </w:rPr>
              <w:t xml:space="preserve">, </w:t>
            </w:r>
            <w:proofErr w:type="spellStart"/>
            <w:r w:rsidRPr="006C2EC2">
              <w:rPr>
                <w:sz w:val="24"/>
                <w:szCs w:val="24"/>
              </w:rPr>
              <w:t>связанных</w:t>
            </w:r>
            <w:proofErr w:type="spellEnd"/>
            <w:r w:rsidRPr="006C2EC2">
              <w:rPr>
                <w:sz w:val="24"/>
                <w:szCs w:val="24"/>
              </w:rPr>
              <w:t xml:space="preserve"> с </w:t>
            </w:r>
            <w:proofErr w:type="spellStart"/>
            <w:r w:rsidRPr="006C2EC2">
              <w:rPr>
                <w:sz w:val="24"/>
                <w:szCs w:val="24"/>
              </w:rPr>
              <w:t>порядком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заключения</w:t>
            </w:r>
            <w:proofErr w:type="spellEnd"/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договора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</w:tcPr>
          <w:p w:rsidR="006C2EC2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</w:t>
            </w:r>
            <w:r w:rsidRPr="006C2EC2">
              <w:rPr>
                <w:sz w:val="24"/>
                <w:szCs w:val="24"/>
              </w:rPr>
              <w:t>10, ПК</w:t>
            </w:r>
          </w:p>
          <w:p w:rsidR="006C2EC2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952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 w:hanging="1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№2. </w:t>
            </w:r>
            <w:r w:rsidRPr="006C2EC2">
              <w:rPr>
                <w:sz w:val="24"/>
                <w:szCs w:val="24"/>
                <w:lang w:val="ru-RU"/>
              </w:rPr>
              <w:t>Компоновка складских помещений с учетом технологического цикла, объема производства кулинарной продукции, типа предприятия.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Подбор технического оснащения складских помещений.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2.2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Приемка различных видов продовольственных товаров и других товарно-материальных ценностей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67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Правила приема продовольственных товаров и других товарно-материальных ценностей.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Виды и порядок оформления сопроводительной документации: доверенности, счета-фактуры, товарной накладной, акта об установленном расхождении по количеству и качеству при приемке товарно-материальных ценностей,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сертификатов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удостоверений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качества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Товарные запасы. Порядок определения наличия запасов и продуктов на складе.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Практическое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занятие</w:t>
            </w:r>
            <w:proofErr w:type="spellEnd"/>
            <w:r w:rsidRPr="006C2EC2"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Освоение порядка работы с учетными документами по приему продовольственных </w:t>
            </w:r>
            <w:proofErr w:type="spellStart"/>
            <w:r w:rsidRPr="006C2EC2">
              <w:rPr>
                <w:sz w:val="24"/>
                <w:szCs w:val="24"/>
                <w:lang w:val="ru-RU"/>
              </w:rPr>
              <w:t>товаров</w:t>
            </w:r>
            <w:proofErr w:type="gramStart"/>
            <w:r w:rsidRPr="006C2EC2">
              <w:rPr>
                <w:sz w:val="24"/>
                <w:szCs w:val="24"/>
                <w:lang w:val="ru-RU"/>
              </w:rPr>
              <w:t>.О</w:t>
            </w:r>
            <w:proofErr w:type="gramEnd"/>
            <w:r w:rsidRPr="006C2EC2">
              <w:rPr>
                <w:sz w:val="24"/>
                <w:szCs w:val="24"/>
                <w:lang w:val="ru-RU"/>
              </w:rPr>
              <w:t>пределение</w:t>
            </w:r>
            <w:proofErr w:type="spellEnd"/>
            <w:r w:rsidRPr="006C2EC2">
              <w:rPr>
                <w:sz w:val="24"/>
                <w:szCs w:val="24"/>
                <w:lang w:val="ru-RU"/>
              </w:rPr>
              <w:t xml:space="preserve"> наличия запасов на складе.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277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</w:t>
            </w:r>
            <w:r w:rsidRPr="006C2EC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b/>
                <w:sz w:val="24"/>
                <w:szCs w:val="24"/>
                <w:lang w:val="ru-RU"/>
              </w:rPr>
              <w:t>2.3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6C2EC2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b/>
                <w:sz w:val="24"/>
                <w:szCs w:val="24"/>
                <w:lang w:val="ru-RU"/>
              </w:rPr>
              <w:t>хранения различных видов продовольственных товаров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Способы и режимы хранения и укладки различных групп продовольственных товаров. Требования к рациональному размещению продуктов с целью предотвращения потерь и порчи. Сроки реализации и хранения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скоропортящихся продуктов. Нормируемые и ненормируемые потери.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4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Значение упаковки для сохранения качества продовольственных товаров 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Методы контроля качества продуктов при хранении. Способы и формы инструктирования персонала об ответственности за безопасное хранение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0C68D2">
        <w:trPr>
          <w:trHeight w:val="275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0C68D2">
        <w:trPr>
          <w:trHeight w:val="61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№4 </w:t>
            </w:r>
            <w:r w:rsidRPr="006C2EC2">
              <w:rPr>
                <w:sz w:val="24"/>
                <w:szCs w:val="24"/>
                <w:lang w:val="ru-RU"/>
              </w:rPr>
              <w:t>.Решение производственных ситуаций по выбору форм и способов проведения инструктажа персонала по соблюдению безопасных способов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</w:tbl>
    <w:p w:rsidR="00F17417" w:rsidRPr="006C2EC2" w:rsidRDefault="00F17417" w:rsidP="006C2EC2">
      <w:pPr>
        <w:rPr>
          <w:sz w:val="24"/>
          <w:szCs w:val="24"/>
        </w:rPr>
        <w:sectPr w:rsidR="00F17417" w:rsidRPr="006C2EC2" w:rsidSect="006C2EC2">
          <w:type w:val="continuous"/>
          <w:pgSz w:w="16840" w:h="11900" w:orient="landscape"/>
          <w:pgMar w:top="1134" w:right="850" w:bottom="1134" w:left="1701" w:header="0" w:footer="1211" w:gutter="0"/>
          <w:cols w:space="720"/>
        </w:sectPr>
      </w:pPr>
    </w:p>
    <w:tbl>
      <w:tblPr>
        <w:tblStyle w:val="TableNormal"/>
        <w:tblW w:w="1478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9196"/>
        <w:gridCol w:w="1301"/>
        <w:gridCol w:w="1990"/>
      </w:tblGrid>
      <w:tr w:rsidR="00F17417" w:rsidRPr="006C2EC2" w:rsidTr="00832194">
        <w:trPr>
          <w:trHeight w:val="614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хранения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№5. </w:t>
            </w:r>
            <w:r w:rsidRPr="006C2EC2">
              <w:rPr>
                <w:sz w:val="24"/>
                <w:szCs w:val="24"/>
                <w:lang w:val="ru-RU"/>
              </w:rPr>
              <w:t xml:space="preserve">Анализ рационального размещения продовольственных товаров и продуктов. Выбор и оценка условий хранения продовольственных товаров с целью обеспечения качества и безопасности продукции. </w:t>
            </w:r>
            <w:proofErr w:type="spellStart"/>
            <w:r w:rsidRPr="006C2EC2">
              <w:rPr>
                <w:sz w:val="24"/>
                <w:szCs w:val="24"/>
              </w:rPr>
              <w:t>Расчеты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потерь</w:t>
            </w:r>
            <w:proofErr w:type="spellEnd"/>
            <w:r w:rsidRPr="006C2EC2">
              <w:rPr>
                <w:sz w:val="24"/>
                <w:szCs w:val="24"/>
              </w:rPr>
              <w:t xml:space="preserve"> в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результате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естественной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убыли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5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Тема 2.4 Отпуск сырья </w:t>
            </w:r>
            <w:r w:rsidRPr="006C2EC2">
              <w:rPr>
                <w:b/>
                <w:spacing w:val="-11"/>
                <w:sz w:val="24"/>
                <w:szCs w:val="24"/>
                <w:lang w:val="ru-RU"/>
              </w:rPr>
              <w:t xml:space="preserve">и </w:t>
            </w:r>
            <w:r w:rsidRPr="006C2EC2">
              <w:rPr>
                <w:b/>
                <w:sz w:val="24"/>
                <w:szCs w:val="24"/>
                <w:lang w:val="ru-RU"/>
              </w:rPr>
              <w:t>продуктов на производство, в филиалы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Правила оформления заказа на продукты со склада. Правила отпуска сырья 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продуктов на производство. Требования, предъявляемые к отпуску товаров.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Порядок заполнения документов на отпуск сырья, продуктов, полуфабрикатов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со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склада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на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производство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5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№6. </w:t>
            </w:r>
            <w:r w:rsidRPr="006C2EC2">
              <w:rPr>
                <w:sz w:val="24"/>
                <w:szCs w:val="24"/>
                <w:lang w:val="ru-RU"/>
              </w:rPr>
              <w:t>Оформление документов на отпуск сырья и продуктов со склада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2"/>
                <w:sz w:val="24"/>
                <w:szCs w:val="24"/>
              </w:rPr>
              <w:t xml:space="preserve"> </w:t>
            </w:r>
            <w:r w:rsidRPr="006C2EC2">
              <w:rPr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832194">
        <w:trPr>
          <w:trHeight w:val="542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№7 </w:t>
            </w:r>
            <w:r w:rsidRPr="006C2EC2">
              <w:rPr>
                <w:sz w:val="24"/>
                <w:szCs w:val="24"/>
                <w:lang w:val="ru-RU"/>
              </w:rPr>
              <w:t>Оформление заказа на сырье и продукты со склада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5"/>
        </w:trPr>
        <w:tc>
          <w:tcPr>
            <w:tcW w:w="230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Тема 2.5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Контроль сохранности и расхода продуктов на предприятиях питания</w:t>
            </w: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учебного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01" w:type="dxa"/>
          </w:tcPr>
          <w:p w:rsidR="00F17417" w:rsidRPr="00D54582" w:rsidRDefault="00D54582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Современные способы обеспечения контроля хранения запасов и расхода продуктов на производстве.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Риски при хранении продуктов. Основные причины возникновения рисков в процессе хранения продуктов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 w:val="restart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 9, 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F17417" w:rsidRPr="006C2EC2" w:rsidTr="00832194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  <w:lang w:val="ru-RU"/>
              </w:rPr>
              <w:t xml:space="preserve">Методы контроля возможных хищений запасов на производстве Процедуры и правила инвентаризации запасов продуктов. </w:t>
            </w:r>
            <w:proofErr w:type="spellStart"/>
            <w:r w:rsidRPr="006C2EC2">
              <w:rPr>
                <w:sz w:val="24"/>
                <w:szCs w:val="24"/>
              </w:rPr>
              <w:t>Правила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оформления</w:t>
            </w:r>
            <w:proofErr w:type="spellEnd"/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инвентаризационной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описи</w:t>
            </w:r>
            <w:proofErr w:type="spellEnd"/>
            <w:r w:rsidRPr="006C2EC2">
              <w:rPr>
                <w:sz w:val="24"/>
                <w:szCs w:val="24"/>
              </w:rPr>
              <w:t xml:space="preserve">, </w:t>
            </w:r>
            <w:proofErr w:type="spellStart"/>
            <w:r w:rsidRPr="006C2EC2">
              <w:rPr>
                <w:sz w:val="24"/>
                <w:szCs w:val="24"/>
              </w:rPr>
              <w:t>актов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снятия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остатков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F17417" w:rsidRPr="00D54582" w:rsidRDefault="00D54582" w:rsidP="006C2E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1103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Учет возможных объемов продаж в зависимости от сезона работы, выходных и праздничных дней, массовых мероприятий в регионе Оценка примерных норм расхода продуктов за установленный период для конкретного предприятия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1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Программное обеспечение управления расходом продуктов на производстве 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движением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F17417" w:rsidRPr="006C2EC2" w:rsidRDefault="00F17417" w:rsidP="006C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8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827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 w:hanging="1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 8. </w:t>
            </w:r>
            <w:r w:rsidRPr="006C2EC2">
              <w:rPr>
                <w:sz w:val="24"/>
                <w:szCs w:val="24"/>
                <w:lang w:val="ru-RU"/>
              </w:rPr>
              <w:t>Оформление технологической документации по контролю расхода и хранению продуктов с использованием специализированного программного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90" w:type="dxa"/>
            <w:vMerge w:val="restart"/>
          </w:tcPr>
          <w:p w:rsidR="00F17417" w:rsidRPr="006C2EC2" w:rsidRDefault="006C2EC2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ОК 1-7,</w:t>
            </w:r>
            <w:r w:rsidRPr="006C2EC2">
              <w:rPr>
                <w:spacing w:val="-3"/>
                <w:sz w:val="24"/>
                <w:szCs w:val="24"/>
              </w:rPr>
              <w:t xml:space="preserve"> </w:t>
            </w:r>
            <w:r w:rsidRPr="006C2EC2">
              <w:rPr>
                <w:spacing w:val="-6"/>
                <w:sz w:val="24"/>
                <w:szCs w:val="24"/>
              </w:rPr>
              <w:t>9,</w:t>
            </w:r>
            <w:r w:rsidR="00F17417" w:rsidRPr="006C2EC2">
              <w:rPr>
                <w:sz w:val="24"/>
                <w:szCs w:val="24"/>
              </w:rPr>
              <w:t>10, ПК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1.1, 2.1, 3.1, 4.1,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5.1, 6.3</w:t>
            </w:r>
          </w:p>
        </w:tc>
      </w:tr>
      <w:tr w:rsidR="00832194" w:rsidRPr="006C2EC2" w:rsidTr="00832194">
        <w:trPr>
          <w:trHeight w:val="276"/>
        </w:trPr>
        <w:tc>
          <w:tcPr>
            <w:tcW w:w="2300" w:type="dxa"/>
            <w:vMerge/>
            <w:tcBorders>
              <w:top w:val="nil"/>
            </w:tcBorders>
          </w:tcPr>
          <w:p w:rsidR="00832194" w:rsidRPr="006C2EC2" w:rsidRDefault="00832194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  <w:vMerge w:val="restart"/>
          </w:tcPr>
          <w:p w:rsidR="00832194" w:rsidRPr="006C2EC2" w:rsidRDefault="00832194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 xml:space="preserve">ПЗ №9. </w:t>
            </w:r>
            <w:r w:rsidRPr="006C2EC2">
              <w:rPr>
                <w:sz w:val="24"/>
                <w:szCs w:val="24"/>
                <w:lang w:val="ru-RU"/>
              </w:rPr>
              <w:t>Организация и анализ процессов контроля расхода и хранения</w:t>
            </w:r>
          </w:p>
          <w:p w:rsidR="00832194" w:rsidRPr="006C2EC2" w:rsidRDefault="00832194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. </w:t>
            </w:r>
            <w:proofErr w:type="spellStart"/>
            <w:r w:rsidRPr="006C2EC2">
              <w:rPr>
                <w:sz w:val="24"/>
                <w:szCs w:val="24"/>
              </w:rPr>
              <w:t>Оформление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инвентаризационной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описи</w:t>
            </w:r>
            <w:proofErr w:type="spellEnd"/>
          </w:p>
        </w:tc>
        <w:tc>
          <w:tcPr>
            <w:tcW w:w="1301" w:type="dxa"/>
            <w:vMerge w:val="restart"/>
          </w:tcPr>
          <w:p w:rsidR="00832194" w:rsidRPr="006C2EC2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832194" w:rsidRPr="006C2EC2" w:rsidRDefault="00832194" w:rsidP="006C2EC2">
            <w:pPr>
              <w:rPr>
                <w:sz w:val="24"/>
                <w:szCs w:val="24"/>
              </w:rPr>
            </w:pPr>
          </w:p>
        </w:tc>
      </w:tr>
      <w:tr w:rsidR="00832194" w:rsidRPr="006C2EC2" w:rsidTr="00832194">
        <w:trPr>
          <w:trHeight w:val="276"/>
        </w:trPr>
        <w:tc>
          <w:tcPr>
            <w:tcW w:w="2300" w:type="dxa"/>
            <w:vMerge w:val="restart"/>
          </w:tcPr>
          <w:p w:rsidR="00832194" w:rsidRPr="006C2EC2" w:rsidRDefault="00832194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96" w:type="dxa"/>
            <w:vMerge/>
          </w:tcPr>
          <w:p w:rsidR="00832194" w:rsidRPr="006C2EC2" w:rsidRDefault="00832194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832194" w:rsidRPr="006C2EC2" w:rsidRDefault="00832194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832194" w:rsidRPr="006C2EC2" w:rsidRDefault="00832194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554"/>
        </w:trPr>
        <w:tc>
          <w:tcPr>
            <w:tcW w:w="230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ПЗ №10.</w:t>
            </w:r>
            <w:r w:rsidRPr="006C2EC2">
              <w:rPr>
                <w:sz w:val="24"/>
                <w:szCs w:val="24"/>
                <w:lang w:val="ru-RU"/>
              </w:rPr>
              <w:t>Решение производственных ситуаций по анализу и определению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6C2EC2">
              <w:rPr>
                <w:sz w:val="24"/>
                <w:szCs w:val="24"/>
              </w:rPr>
              <w:t>запасов</w:t>
            </w:r>
            <w:proofErr w:type="spellEnd"/>
            <w:proofErr w:type="gramEnd"/>
            <w:r w:rsidRPr="006C2EC2">
              <w:rPr>
                <w:sz w:val="24"/>
                <w:szCs w:val="24"/>
              </w:rPr>
              <w:t xml:space="preserve"> и </w:t>
            </w:r>
            <w:proofErr w:type="spellStart"/>
            <w:r w:rsidRPr="006C2EC2">
              <w:rPr>
                <w:sz w:val="24"/>
                <w:szCs w:val="24"/>
              </w:rPr>
              <w:t>расхода</w:t>
            </w:r>
            <w:proofErr w:type="spellEnd"/>
            <w:r w:rsidRPr="006C2EC2">
              <w:rPr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sz w:val="24"/>
                <w:szCs w:val="24"/>
              </w:rPr>
              <w:t>продуктов</w:t>
            </w:r>
            <w:proofErr w:type="spellEnd"/>
            <w:r w:rsidRPr="006C2EC2">
              <w:rPr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C2EC2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F17417" w:rsidRPr="006C2EC2" w:rsidRDefault="00F17417" w:rsidP="006C2EC2">
            <w:pPr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5"/>
        </w:trPr>
        <w:tc>
          <w:tcPr>
            <w:tcW w:w="11496" w:type="dxa"/>
            <w:gridSpan w:val="2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Всего</w:t>
            </w:r>
            <w:proofErr w:type="spellEnd"/>
            <w:r w:rsidRPr="006C2E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01" w:type="dxa"/>
          </w:tcPr>
          <w:p w:rsidR="00F17417" w:rsidRPr="006C2EC2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6C2EC2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7417" w:rsidRPr="006C2EC2" w:rsidTr="00832194">
        <w:trPr>
          <w:trHeight w:val="275"/>
        </w:trPr>
        <w:tc>
          <w:tcPr>
            <w:tcW w:w="11496" w:type="dxa"/>
            <w:gridSpan w:val="2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Промежуто</w:t>
            </w:r>
            <w:r w:rsidR="005A1ABE" w:rsidRPr="006C2EC2">
              <w:rPr>
                <w:b/>
                <w:sz w:val="24"/>
                <w:szCs w:val="24"/>
                <w:lang w:val="ru-RU"/>
              </w:rPr>
              <w:t>чная аттестация в форме  ДЗ</w:t>
            </w:r>
          </w:p>
        </w:tc>
        <w:tc>
          <w:tcPr>
            <w:tcW w:w="1301" w:type="dxa"/>
          </w:tcPr>
          <w:p w:rsidR="00F17417" w:rsidRPr="00AD6866" w:rsidRDefault="00F17417" w:rsidP="006C2EC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17417" w:rsidRPr="006C2EC2" w:rsidRDefault="00F17417" w:rsidP="006C2EC2">
      <w:pPr>
        <w:rPr>
          <w:sz w:val="24"/>
          <w:szCs w:val="24"/>
        </w:rPr>
        <w:sectPr w:rsidR="00F17417" w:rsidRPr="006C2EC2" w:rsidSect="006C2EC2">
          <w:type w:val="continuous"/>
          <w:pgSz w:w="16840" w:h="11900" w:orient="landscape"/>
          <w:pgMar w:top="1134" w:right="850" w:bottom="1134" w:left="1701" w:header="0" w:footer="1211" w:gutter="0"/>
          <w:cols w:space="720"/>
        </w:sectPr>
      </w:pPr>
    </w:p>
    <w:p w:rsidR="00F17417" w:rsidRPr="006C2EC2" w:rsidRDefault="00F17417" w:rsidP="006C2EC2">
      <w:pPr>
        <w:pStyle w:val="a5"/>
        <w:numPr>
          <w:ilvl w:val="0"/>
          <w:numId w:val="7"/>
        </w:numPr>
        <w:tabs>
          <w:tab w:val="left" w:pos="459"/>
        </w:tabs>
        <w:ind w:left="0" w:hanging="241"/>
        <w:jc w:val="left"/>
        <w:rPr>
          <w:sz w:val="24"/>
          <w:szCs w:val="24"/>
        </w:rPr>
      </w:pPr>
      <w:r w:rsidRPr="006C2EC2">
        <w:rPr>
          <w:sz w:val="24"/>
          <w:szCs w:val="24"/>
        </w:rPr>
        <w:lastRenderedPageBreak/>
        <w:t>УСЛОВИЯ РЕАЛИЗАЦИИ ПРОГРАММЫ УЧЕБНОЙ</w:t>
      </w:r>
      <w:r w:rsidRPr="006C2EC2">
        <w:rPr>
          <w:spacing w:val="-7"/>
          <w:sz w:val="24"/>
          <w:szCs w:val="24"/>
        </w:rPr>
        <w:t xml:space="preserve"> </w:t>
      </w:r>
      <w:r w:rsidRPr="006C2EC2">
        <w:rPr>
          <w:sz w:val="24"/>
          <w:szCs w:val="24"/>
        </w:rPr>
        <w:t>ДИСЦИПЛИНЫ</w:t>
      </w:r>
    </w:p>
    <w:p w:rsidR="00F17417" w:rsidRPr="006C2EC2" w:rsidRDefault="00F17417" w:rsidP="006C2EC2">
      <w:pPr>
        <w:pStyle w:val="a5"/>
        <w:numPr>
          <w:ilvl w:val="1"/>
          <w:numId w:val="7"/>
        </w:numPr>
        <w:tabs>
          <w:tab w:val="left" w:pos="1240"/>
        </w:tabs>
        <w:ind w:left="0" w:firstLine="660"/>
        <w:rPr>
          <w:sz w:val="24"/>
          <w:szCs w:val="24"/>
        </w:rPr>
      </w:pPr>
      <w:r w:rsidRPr="006C2EC2">
        <w:rPr>
          <w:sz w:val="24"/>
          <w:szCs w:val="24"/>
        </w:rPr>
        <w:t>Для реализации программы учебной дисциплины предусмотрены специальные помещения:</w:t>
      </w:r>
    </w:p>
    <w:p w:rsidR="00F17417" w:rsidRPr="006C2EC2" w:rsidRDefault="00F17417" w:rsidP="006C2EC2">
      <w:pPr>
        <w:pStyle w:val="a3"/>
        <w:tabs>
          <w:tab w:val="left" w:pos="1944"/>
          <w:tab w:val="left" w:pos="5110"/>
          <w:tab w:val="left" w:pos="6070"/>
        </w:tabs>
        <w:ind w:firstLine="660"/>
      </w:pPr>
      <w:proofErr w:type="gramStart"/>
      <w:r w:rsidRPr="006C2EC2">
        <w:t>Кабинет</w:t>
      </w:r>
      <w:r w:rsidRPr="006C2EC2">
        <w:tab/>
        <w:t>«Организации хранения и контроля запасов и сырья», оснащенный оборудованием: доской учебной, рабочим местом преподавателя, столами, стульями (по числу обучающихся), шкафами для</w:t>
      </w:r>
      <w:r w:rsidRPr="006C2EC2">
        <w:rPr>
          <w:spacing w:val="-12"/>
        </w:rPr>
        <w:t xml:space="preserve"> </w:t>
      </w:r>
      <w:r w:rsidRPr="006C2EC2">
        <w:t>хранения</w:t>
      </w:r>
      <w:r w:rsidRPr="006C2EC2">
        <w:rPr>
          <w:spacing w:val="-2"/>
        </w:rPr>
        <w:t xml:space="preserve"> </w:t>
      </w:r>
      <w:r w:rsidRPr="006C2EC2">
        <w:t>муляжей</w:t>
      </w:r>
      <w:r w:rsidRPr="006C2EC2">
        <w:tab/>
        <w:t xml:space="preserve">(инвентаря), раздаточного дидактического материала и др.; техническими средствами компьютером, средствами </w:t>
      </w:r>
      <w:proofErr w:type="spellStart"/>
      <w:r w:rsidRPr="006C2EC2">
        <w:t>аудиовизуализации</w:t>
      </w:r>
      <w:proofErr w:type="spellEnd"/>
      <w:r w:rsidRPr="006C2EC2">
        <w:t xml:space="preserve">, </w:t>
      </w:r>
      <w:proofErr w:type="spellStart"/>
      <w:r w:rsidRPr="006C2EC2">
        <w:t>мультимедийным</w:t>
      </w:r>
      <w:proofErr w:type="spellEnd"/>
      <w:r w:rsidRPr="006C2EC2">
        <w:t xml:space="preserve"> проектором; наглядными пособиями (натуральными образцами продуктов,</w:t>
      </w:r>
      <w:r w:rsidRPr="006C2EC2">
        <w:rPr>
          <w:spacing w:val="-8"/>
        </w:rPr>
        <w:t xml:space="preserve"> </w:t>
      </w:r>
      <w:r w:rsidRPr="006C2EC2">
        <w:t>муляжами,</w:t>
      </w:r>
      <w:r w:rsidRPr="006C2EC2">
        <w:rPr>
          <w:spacing w:val="-4"/>
        </w:rPr>
        <w:t xml:space="preserve"> </w:t>
      </w:r>
      <w:r w:rsidRPr="006C2EC2">
        <w:t>плакатами,</w:t>
      </w:r>
      <w:r w:rsidRPr="006C2EC2">
        <w:tab/>
        <w:t xml:space="preserve">DVD фильмами, </w:t>
      </w:r>
      <w:proofErr w:type="spellStart"/>
      <w:r w:rsidRPr="006C2EC2">
        <w:t>мультимедийными</w:t>
      </w:r>
      <w:proofErr w:type="spellEnd"/>
      <w:r w:rsidRPr="006C2EC2">
        <w:t xml:space="preserve"> пособиями).</w:t>
      </w:r>
      <w:proofErr w:type="gramEnd"/>
    </w:p>
    <w:p w:rsidR="00F17417" w:rsidRPr="006C2EC2" w:rsidRDefault="00F17417" w:rsidP="006C2EC2">
      <w:pPr>
        <w:pStyle w:val="a3"/>
      </w:pPr>
    </w:p>
    <w:p w:rsidR="00F17417" w:rsidRPr="006C2EC2" w:rsidRDefault="00F17417" w:rsidP="006C2EC2">
      <w:pPr>
        <w:pStyle w:val="31"/>
        <w:numPr>
          <w:ilvl w:val="1"/>
          <w:numId w:val="7"/>
        </w:numPr>
        <w:tabs>
          <w:tab w:val="left" w:pos="1299"/>
        </w:tabs>
        <w:ind w:left="0" w:hanging="421"/>
      </w:pPr>
      <w:r w:rsidRPr="006C2EC2">
        <w:t>Информационное обеспечение реализации</w:t>
      </w:r>
      <w:r w:rsidRPr="006C2EC2">
        <w:rPr>
          <w:spacing w:val="-5"/>
        </w:rPr>
        <w:t xml:space="preserve"> </w:t>
      </w:r>
      <w:r w:rsidRPr="006C2EC2">
        <w:t>программы</w:t>
      </w:r>
    </w:p>
    <w:p w:rsidR="00F17417" w:rsidRPr="006C2EC2" w:rsidRDefault="00F17417" w:rsidP="006C2EC2">
      <w:pPr>
        <w:pStyle w:val="a3"/>
      </w:pPr>
      <w:r w:rsidRPr="006C2EC2">
        <w:t>Для реализации программы библиотечный фонд образовательной организации ГБПОУ</w:t>
      </w:r>
      <w:r w:rsidR="00777E61" w:rsidRPr="006C2EC2">
        <w:t xml:space="preserve">ТМК </w:t>
      </w:r>
      <w:r w:rsidRPr="006C2EC2">
        <w:t>имеет печатные и электронные образовательные и информационные ресурсы, рекомендуемые для использования в образовательном процессе.</w:t>
      </w:r>
    </w:p>
    <w:p w:rsidR="00F17417" w:rsidRPr="006C2EC2" w:rsidRDefault="00F17417" w:rsidP="006C2EC2">
      <w:pPr>
        <w:pStyle w:val="a3"/>
      </w:pPr>
    </w:p>
    <w:p w:rsidR="00F17417" w:rsidRPr="006C2EC2" w:rsidRDefault="00F17417" w:rsidP="006C2EC2">
      <w:pPr>
        <w:pStyle w:val="31"/>
        <w:numPr>
          <w:ilvl w:val="2"/>
          <w:numId w:val="7"/>
        </w:numPr>
        <w:tabs>
          <w:tab w:val="left" w:pos="1533"/>
        </w:tabs>
        <w:ind w:left="0"/>
      </w:pPr>
      <w:r w:rsidRPr="006C2EC2">
        <w:t>Печатные</w:t>
      </w:r>
      <w:r w:rsidRPr="006C2EC2">
        <w:rPr>
          <w:spacing w:val="-2"/>
        </w:rPr>
        <w:t xml:space="preserve"> </w:t>
      </w:r>
      <w:r w:rsidRPr="006C2EC2">
        <w:t>издания: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  <w:tab w:val="left" w:pos="3233"/>
          <w:tab w:val="left" w:pos="4157"/>
          <w:tab w:val="left" w:pos="6085"/>
          <w:tab w:val="left" w:pos="7153"/>
          <w:tab w:val="left" w:pos="783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Российская Федерация. Законы. </w:t>
      </w:r>
      <w:proofErr w:type="gramStart"/>
      <w:r w:rsidRPr="006C2EC2">
        <w:rPr>
          <w:sz w:val="24"/>
          <w:szCs w:val="24"/>
        </w:rPr>
        <w:t xml:space="preserve">О качестве и безопасности пищевых продуктов [Электронный ресурс]: </w:t>
      </w:r>
      <w:proofErr w:type="spellStart"/>
      <w:r w:rsidRPr="006C2EC2">
        <w:rPr>
          <w:sz w:val="24"/>
          <w:szCs w:val="24"/>
        </w:rPr>
        <w:t>федер</w:t>
      </w:r>
      <w:proofErr w:type="spellEnd"/>
      <w:r w:rsidRPr="006C2EC2">
        <w:rPr>
          <w:sz w:val="24"/>
          <w:szCs w:val="24"/>
        </w:rPr>
        <w:t>. закон:  [принят</w:t>
      </w:r>
      <w:r w:rsidRPr="006C2EC2">
        <w:rPr>
          <w:spacing w:val="-4"/>
          <w:sz w:val="24"/>
          <w:szCs w:val="24"/>
        </w:rPr>
        <w:t xml:space="preserve"> </w:t>
      </w:r>
      <w:proofErr w:type="spellStart"/>
      <w:r w:rsidRPr="006C2EC2">
        <w:rPr>
          <w:sz w:val="24"/>
          <w:szCs w:val="24"/>
        </w:rPr>
        <w:t>Гос</w:t>
      </w:r>
      <w:proofErr w:type="spellEnd"/>
      <w:r w:rsidRPr="006C2EC2">
        <w:rPr>
          <w:sz w:val="24"/>
          <w:szCs w:val="24"/>
        </w:rPr>
        <w:t>.</w:t>
      </w:r>
      <w:proofErr w:type="gramEnd"/>
      <w:r w:rsidRPr="006C2EC2">
        <w:rPr>
          <w:spacing w:val="-4"/>
          <w:sz w:val="24"/>
          <w:szCs w:val="24"/>
        </w:rPr>
        <w:t xml:space="preserve"> </w:t>
      </w:r>
      <w:r w:rsidRPr="006C2EC2">
        <w:rPr>
          <w:sz w:val="24"/>
          <w:szCs w:val="24"/>
        </w:rPr>
        <w:t>Думой</w:t>
      </w:r>
      <w:r w:rsidRPr="006C2EC2">
        <w:rPr>
          <w:sz w:val="24"/>
          <w:szCs w:val="24"/>
        </w:rPr>
        <w:tab/>
        <w:t xml:space="preserve">1 дек.1999 г.: </w:t>
      </w:r>
      <w:proofErr w:type="spellStart"/>
      <w:r w:rsidRPr="006C2EC2">
        <w:rPr>
          <w:sz w:val="24"/>
          <w:szCs w:val="24"/>
        </w:rPr>
        <w:t>одобр</w:t>
      </w:r>
      <w:proofErr w:type="spellEnd"/>
      <w:r w:rsidRPr="006C2EC2">
        <w:rPr>
          <w:sz w:val="24"/>
          <w:szCs w:val="24"/>
        </w:rPr>
        <w:t xml:space="preserve">. </w:t>
      </w:r>
      <w:proofErr w:type="gramStart"/>
      <w:r w:rsidRPr="006C2EC2">
        <w:rPr>
          <w:sz w:val="24"/>
          <w:szCs w:val="24"/>
        </w:rPr>
        <w:t>Советом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Федерации</w:t>
      </w:r>
      <w:r w:rsidRPr="006C2EC2">
        <w:rPr>
          <w:sz w:val="24"/>
          <w:szCs w:val="24"/>
        </w:rPr>
        <w:tab/>
        <w:t>23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дек.</w:t>
      </w:r>
      <w:r w:rsidRPr="006C2EC2">
        <w:rPr>
          <w:sz w:val="24"/>
          <w:szCs w:val="24"/>
        </w:rPr>
        <w:tab/>
        <w:t>1999 г.: в ред.</w:t>
      </w:r>
      <w:r w:rsidRPr="006C2EC2">
        <w:rPr>
          <w:spacing w:val="1"/>
          <w:sz w:val="24"/>
          <w:szCs w:val="24"/>
        </w:rPr>
        <w:t xml:space="preserve"> </w:t>
      </w:r>
      <w:r w:rsidRPr="006C2EC2">
        <w:rPr>
          <w:sz w:val="24"/>
          <w:szCs w:val="24"/>
        </w:rPr>
        <w:t>на</w:t>
      </w:r>
      <w:r w:rsidRPr="006C2EC2">
        <w:rPr>
          <w:sz w:val="24"/>
          <w:szCs w:val="24"/>
        </w:rPr>
        <w:tab/>
        <w:t>13.07.2015г.</w:t>
      </w:r>
      <w:r w:rsidRPr="006C2EC2">
        <w:rPr>
          <w:spacing w:val="-1"/>
          <w:sz w:val="24"/>
          <w:szCs w:val="24"/>
        </w:rPr>
        <w:t xml:space="preserve"> </w:t>
      </w:r>
      <w:r w:rsidRPr="006C2EC2">
        <w:rPr>
          <w:sz w:val="24"/>
          <w:szCs w:val="24"/>
        </w:rPr>
        <w:t>№</w:t>
      </w:r>
      <w:r w:rsidRPr="006C2EC2">
        <w:rPr>
          <w:sz w:val="24"/>
          <w:szCs w:val="24"/>
        </w:rPr>
        <w:tab/>
        <w:t xml:space="preserve">213-ФЗ]. </w:t>
      </w:r>
      <w:hyperlink r:id="rId9">
        <w:r w:rsidRPr="006C2EC2">
          <w:rPr>
            <w:sz w:val="24"/>
            <w:szCs w:val="24"/>
          </w:rPr>
          <w:t>http://pravo.gov.ru/proxy/ips/?docbody=&amp;nd=102063865&amp;rdk=&amp;backlink=1</w:t>
        </w:r>
      </w:hyperlink>
      <w:proofErr w:type="gramEnd"/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</w:t>
      </w:r>
      <w:r w:rsidRPr="006C2EC2">
        <w:rPr>
          <w:spacing w:val="-20"/>
          <w:sz w:val="24"/>
          <w:szCs w:val="24"/>
        </w:rPr>
        <w:t xml:space="preserve"> </w:t>
      </w:r>
      <w:hyperlink r:id="rId10">
        <w:r w:rsidRPr="006C2EC2">
          <w:rPr>
            <w:sz w:val="24"/>
            <w:szCs w:val="24"/>
          </w:rPr>
          <w:t>http://ozpp.ru/laws2/postan/post7.html</w:t>
        </w:r>
      </w:hyperlink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31984-2012 Услуги общественного питания. Общие требования.-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>.</w:t>
      </w:r>
      <w:r w:rsidRPr="006C2EC2">
        <w:rPr>
          <w:spacing w:val="-20"/>
          <w:sz w:val="24"/>
          <w:szCs w:val="24"/>
        </w:rPr>
        <w:t xml:space="preserve"> </w:t>
      </w:r>
      <w:r w:rsidRPr="006C2EC2">
        <w:rPr>
          <w:sz w:val="24"/>
          <w:szCs w:val="24"/>
        </w:rPr>
        <w:t>2015-01-</w:t>
      </w:r>
    </w:p>
    <w:p w:rsidR="00F17417" w:rsidRPr="006C2EC2" w:rsidRDefault="00F17417" w:rsidP="006C2EC2">
      <w:pPr>
        <w:pStyle w:val="a5"/>
        <w:numPr>
          <w:ilvl w:val="1"/>
          <w:numId w:val="3"/>
        </w:numPr>
        <w:tabs>
          <w:tab w:val="left" w:pos="1299"/>
        </w:tabs>
        <w:ind w:left="0" w:hanging="361"/>
        <w:rPr>
          <w:sz w:val="24"/>
          <w:szCs w:val="24"/>
        </w:rPr>
      </w:pPr>
      <w:r w:rsidRPr="006C2EC2">
        <w:rPr>
          <w:sz w:val="24"/>
          <w:szCs w:val="24"/>
        </w:rPr>
        <w:t xml:space="preserve">-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2014.-III, 8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2016-01-01. -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2014.-III, 48</w:t>
      </w:r>
      <w:r w:rsidRPr="006C2EC2">
        <w:rPr>
          <w:spacing w:val="-5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2015-01-01. -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2014.-III, 10</w:t>
      </w:r>
      <w:r w:rsidRPr="006C2EC2">
        <w:rPr>
          <w:spacing w:val="-5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  <w:tab w:val="left" w:pos="3022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</w:t>
      </w:r>
      <w:r w:rsidRPr="006C2EC2">
        <w:rPr>
          <w:spacing w:val="57"/>
          <w:sz w:val="24"/>
          <w:szCs w:val="24"/>
        </w:rPr>
        <w:t xml:space="preserve"> </w:t>
      </w:r>
      <w:r w:rsidRPr="006C2EC2">
        <w:rPr>
          <w:sz w:val="24"/>
          <w:szCs w:val="24"/>
        </w:rPr>
        <w:t>30390-2013</w:t>
      </w:r>
      <w:r w:rsidRPr="006C2EC2">
        <w:rPr>
          <w:sz w:val="24"/>
          <w:szCs w:val="24"/>
        </w:rPr>
        <w:tab/>
        <w:t xml:space="preserve">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2016 – 01 – 01.-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2014.- III, 12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2016 – 01 – 01. –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2014.- III, 12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1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2015 – 01 – 01. –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 – III, 11</w:t>
      </w:r>
      <w:r w:rsidRPr="006C2EC2">
        <w:rPr>
          <w:spacing w:val="-5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825"/>
        </w:tabs>
        <w:ind w:left="0" w:hanging="361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содержанию.-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2015 – 01 – 01. –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 xml:space="preserve">, 2014.- </w:t>
      </w:r>
      <w:r w:rsidRPr="006C2EC2">
        <w:rPr>
          <w:spacing w:val="-3"/>
          <w:sz w:val="24"/>
          <w:szCs w:val="24"/>
        </w:rPr>
        <w:t xml:space="preserve">III, </w:t>
      </w:r>
      <w:r w:rsidRPr="006C2EC2">
        <w:rPr>
          <w:sz w:val="24"/>
          <w:szCs w:val="24"/>
        </w:rPr>
        <w:t>16</w:t>
      </w:r>
      <w:r w:rsidRPr="006C2EC2">
        <w:rPr>
          <w:spacing w:val="-10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1"/>
        <w:jc w:val="both"/>
        <w:rPr>
          <w:sz w:val="24"/>
          <w:szCs w:val="24"/>
        </w:rPr>
      </w:pPr>
      <w:r w:rsidRPr="006C2EC2">
        <w:rPr>
          <w:sz w:val="24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6C2EC2">
        <w:rPr>
          <w:sz w:val="24"/>
          <w:szCs w:val="24"/>
        </w:rPr>
        <w:t>Введ</w:t>
      </w:r>
      <w:proofErr w:type="spellEnd"/>
      <w:r w:rsidRPr="006C2EC2">
        <w:rPr>
          <w:sz w:val="24"/>
          <w:szCs w:val="24"/>
        </w:rPr>
        <w:t xml:space="preserve">. 2015 – 01 – 01. – М.: </w:t>
      </w:r>
      <w:proofErr w:type="spellStart"/>
      <w:r w:rsidRPr="006C2EC2">
        <w:rPr>
          <w:sz w:val="24"/>
          <w:szCs w:val="24"/>
        </w:rPr>
        <w:t>Стандартинформ</w:t>
      </w:r>
      <w:proofErr w:type="spellEnd"/>
      <w:r w:rsidRPr="006C2EC2">
        <w:rPr>
          <w:sz w:val="24"/>
          <w:szCs w:val="24"/>
        </w:rPr>
        <w:t>, 2014. – III, 10</w:t>
      </w:r>
      <w:r w:rsidRPr="006C2EC2">
        <w:rPr>
          <w:spacing w:val="-15"/>
          <w:sz w:val="24"/>
          <w:szCs w:val="24"/>
        </w:rPr>
        <w:t xml:space="preserve"> </w:t>
      </w:r>
      <w:r w:rsidRPr="006C2EC2">
        <w:rPr>
          <w:sz w:val="24"/>
          <w:szCs w:val="24"/>
        </w:rPr>
        <w:t>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  <w:tab w:val="left" w:pos="2069"/>
          <w:tab w:val="left" w:pos="5673"/>
          <w:tab w:val="left" w:pos="6634"/>
          <w:tab w:val="left" w:pos="7917"/>
        </w:tabs>
        <w:ind w:left="0" w:hanging="361"/>
        <w:rPr>
          <w:sz w:val="24"/>
          <w:szCs w:val="24"/>
        </w:rPr>
      </w:pPr>
      <w:proofErr w:type="spellStart"/>
      <w:r w:rsidRPr="006C2EC2">
        <w:rPr>
          <w:sz w:val="24"/>
          <w:szCs w:val="24"/>
        </w:rPr>
        <w:t>СанПиН</w:t>
      </w:r>
      <w:proofErr w:type="spellEnd"/>
      <w:r w:rsidRPr="006C2EC2">
        <w:rPr>
          <w:sz w:val="24"/>
          <w:szCs w:val="24"/>
        </w:rPr>
        <w:tab/>
        <w:t>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</w:t>
      </w:r>
      <w:r w:rsidRPr="006C2EC2">
        <w:rPr>
          <w:spacing w:val="-11"/>
          <w:sz w:val="24"/>
          <w:szCs w:val="24"/>
        </w:rPr>
        <w:t xml:space="preserve"> </w:t>
      </w:r>
      <w:r w:rsidRPr="006C2EC2">
        <w:rPr>
          <w:sz w:val="24"/>
          <w:szCs w:val="24"/>
        </w:rPr>
        <w:t>РФ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от</w:t>
      </w:r>
      <w:r w:rsidRPr="006C2EC2">
        <w:rPr>
          <w:sz w:val="24"/>
          <w:szCs w:val="24"/>
        </w:rPr>
        <w:tab/>
        <w:t>22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мая</w:t>
      </w:r>
      <w:r w:rsidRPr="006C2EC2">
        <w:rPr>
          <w:sz w:val="24"/>
          <w:szCs w:val="24"/>
        </w:rPr>
        <w:tab/>
        <w:t>2003</w:t>
      </w:r>
      <w:r w:rsidRPr="006C2EC2">
        <w:rPr>
          <w:spacing w:val="-1"/>
          <w:sz w:val="24"/>
          <w:szCs w:val="24"/>
        </w:rPr>
        <w:t xml:space="preserve"> </w:t>
      </w:r>
      <w:r w:rsidRPr="006C2EC2">
        <w:rPr>
          <w:sz w:val="24"/>
          <w:szCs w:val="24"/>
        </w:rPr>
        <w:t>г. №</w:t>
      </w:r>
      <w:r w:rsidRPr="006C2EC2">
        <w:rPr>
          <w:sz w:val="24"/>
          <w:szCs w:val="24"/>
        </w:rPr>
        <w:tab/>
        <w:t xml:space="preserve">98. </w:t>
      </w:r>
      <w:hyperlink r:id="rId11">
        <w:r w:rsidRPr="006C2EC2">
          <w:rPr>
            <w:sz w:val="24"/>
            <w:szCs w:val="24"/>
          </w:rPr>
          <w:t>http://www.ohranatruda.ru/ot_biblio/normativ/data_normativ/46/46201/</w:t>
        </w:r>
      </w:hyperlink>
    </w:p>
    <w:p w:rsidR="003304D2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  <w:tab w:val="left" w:pos="1510"/>
          <w:tab w:val="left" w:pos="2784"/>
          <w:tab w:val="left" w:pos="5133"/>
          <w:tab w:val="left" w:pos="6194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>СП</w:t>
      </w:r>
      <w:r w:rsidRPr="006C2EC2">
        <w:rPr>
          <w:sz w:val="24"/>
          <w:szCs w:val="24"/>
        </w:rPr>
        <w:tab/>
        <w:t xml:space="preserve">1.1.1058-01. </w:t>
      </w:r>
      <w:proofErr w:type="gramStart"/>
      <w:r w:rsidRPr="006C2EC2">
        <w:rPr>
          <w:sz w:val="24"/>
          <w:szCs w:val="24"/>
        </w:rPr>
        <w:t xml:space="preserve">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</w:t>
      </w:r>
      <w:r w:rsidRPr="006C2EC2">
        <w:rPr>
          <w:sz w:val="24"/>
          <w:szCs w:val="24"/>
        </w:rPr>
        <w:lastRenderedPageBreak/>
        <w:t>государственного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санитарного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врача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РФ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от</w:t>
      </w:r>
      <w:r w:rsidRPr="006C2EC2">
        <w:rPr>
          <w:spacing w:val="40"/>
          <w:sz w:val="24"/>
          <w:szCs w:val="24"/>
        </w:rPr>
        <w:t xml:space="preserve"> </w:t>
      </w:r>
      <w:r w:rsidRPr="006C2EC2">
        <w:rPr>
          <w:sz w:val="24"/>
          <w:szCs w:val="24"/>
        </w:rPr>
        <w:t>13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июля</w:t>
      </w:r>
      <w:r w:rsidRPr="006C2EC2">
        <w:rPr>
          <w:spacing w:val="41"/>
          <w:sz w:val="24"/>
          <w:szCs w:val="24"/>
        </w:rPr>
        <w:t xml:space="preserve"> </w:t>
      </w:r>
      <w:r w:rsidRPr="006C2EC2">
        <w:rPr>
          <w:sz w:val="24"/>
          <w:szCs w:val="24"/>
        </w:rPr>
        <w:t>2001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г.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№</w:t>
      </w:r>
      <w:r w:rsidRPr="006C2EC2">
        <w:rPr>
          <w:spacing w:val="40"/>
          <w:sz w:val="24"/>
          <w:szCs w:val="24"/>
        </w:rPr>
        <w:t xml:space="preserve"> </w:t>
      </w:r>
      <w:r w:rsidRPr="006C2EC2">
        <w:rPr>
          <w:sz w:val="24"/>
          <w:szCs w:val="24"/>
        </w:rPr>
        <w:t>18</w:t>
      </w:r>
      <w:r w:rsidRPr="006C2EC2">
        <w:rPr>
          <w:spacing w:val="41"/>
          <w:sz w:val="24"/>
          <w:szCs w:val="24"/>
        </w:rPr>
        <w:t xml:space="preserve"> </w:t>
      </w:r>
      <w:r w:rsidRPr="006C2EC2">
        <w:rPr>
          <w:sz w:val="24"/>
          <w:szCs w:val="24"/>
        </w:rPr>
        <w:t>[в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редакции</w:t>
      </w:r>
      <w:r w:rsidRPr="006C2EC2">
        <w:rPr>
          <w:spacing w:val="-2"/>
          <w:sz w:val="24"/>
          <w:szCs w:val="24"/>
        </w:rPr>
        <w:t xml:space="preserve"> </w:t>
      </w:r>
      <w:r w:rsidRPr="006C2EC2">
        <w:rPr>
          <w:sz w:val="24"/>
          <w:szCs w:val="24"/>
        </w:rPr>
        <w:t>СП</w:t>
      </w:r>
      <w:proofErr w:type="gramEnd"/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  <w:tab w:val="left" w:pos="1510"/>
          <w:tab w:val="left" w:pos="2784"/>
          <w:tab w:val="left" w:pos="5133"/>
          <w:tab w:val="left" w:pos="6194"/>
        </w:tabs>
        <w:ind w:left="0" w:hanging="360"/>
        <w:rPr>
          <w:sz w:val="24"/>
          <w:szCs w:val="24"/>
        </w:rPr>
      </w:pPr>
      <w:proofErr w:type="gramStart"/>
      <w:r w:rsidRPr="006C2EC2">
        <w:rPr>
          <w:sz w:val="24"/>
          <w:szCs w:val="24"/>
        </w:rPr>
        <w:t>1.1.2193-07</w:t>
      </w:r>
      <w:r w:rsidRPr="006C2EC2">
        <w:rPr>
          <w:sz w:val="24"/>
          <w:szCs w:val="24"/>
        </w:rPr>
        <w:tab/>
        <w:t>«Дополнения</w:t>
      </w:r>
      <w:r w:rsidRPr="006C2EC2">
        <w:rPr>
          <w:spacing w:val="-1"/>
          <w:sz w:val="24"/>
          <w:szCs w:val="24"/>
        </w:rPr>
        <w:t xml:space="preserve"> </w:t>
      </w:r>
      <w:r w:rsidRPr="006C2EC2">
        <w:rPr>
          <w:sz w:val="24"/>
          <w:szCs w:val="24"/>
        </w:rPr>
        <w:t>№</w:t>
      </w:r>
      <w:r w:rsidRPr="006C2EC2">
        <w:rPr>
          <w:sz w:val="24"/>
          <w:szCs w:val="24"/>
        </w:rPr>
        <w:tab/>
        <w:t>1»].</w:t>
      </w:r>
      <w:proofErr w:type="gramEnd"/>
      <w:r w:rsidRPr="006C2EC2">
        <w:rPr>
          <w:sz w:val="24"/>
          <w:szCs w:val="24"/>
        </w:rPr>
        <w:tab/>
        <w:t>– Режим</w:t>
      </w:r>
      <w:r w:rsidRPr="006C2EC2">
        <w:rPr>
          <w:spacing w:val="-11"/>
          <w:sz w:val="24"/>
          <w:szCs w:val="24"/>
        </w:rPr>
        <w:t xml:space="preserve"> </w:t>
      </w:r>
      <w:r w:rsidRPr="006C2EC2">
        <w:rPr>
          <w:sz w:val="24"/>
          <w:szCs w:val="24"/>
        </w:rPr>
        <w:t xml:space="preserve">доступа: </w:t>
      </w:r>
      <w:hyperlink r:id="rId12">
        <w:r w:rsidRPr="006C2EC2">
          <w:rPr>
            <w:color w:val="0000FF"/>
            <w:sz w:val="24"/>
            <w:szCs w:val="24"/>
            <w:u w:val="single" w:color="0000FF"/>
          </w:rPr>
          <w:t>http://www.fabrikabiz.ru/1002/4/0.php-show_art=2758</w:t>
        </w:r>
        <w:r w:rsidRPr="006C2EC2">
          <w:rPr>
            <w:sz w:val="24"/>
            <w:szCs w:val="24"/>
          </w:rPr>
          <w:t>.</w:t>
        </w:r>
      </w:hyperlink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  <w:tab w:val="left" w:pos="3434"/>
          <w:tab w:val="left" w:pos="5654"/>
          <w:tab w:val="left" w:pos="6978"/>
          <w:tab w:val="left" w:pos="8239"/>
        </w:tabs>
        <w:ind w:left="0" w:hanging="360"/>
        <w:rPr>
          <w:sz w:val="24"/>
          <w:szCs w:val="24"/>
        </w:rPr>
      </w:pPr>
      <w:proofErr w:type="spellStart"/>
      <w:r w:rsidRPr="006C2EC2">
        <w:rPr>
          <w:sz w:val="24"/>
          <w:szCs w:val="24"/>
        </w:rPr>
        <w:t>СанПиН</w:t>
      </w:r>
      <w:proofErr w:type="spellEnd"/>
      <w:r w:rsidRPr="006C2EC2">
        <w:rPr>
          <w:sz w:val="24"/>
          <w:szCs w:val="24"/>
        </w:rPr>
        <w:t xml:space="preserve"> 2.3.2.1078-01 Гигиенические требования безопасности и пищевой ценности пищевых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продуктов</w:t>
      </w:r>
      <w:r w:rsidRPr="006C2EC2">
        <w:rPr>
          <w:sz w:val="24"/>
          <w:szCs w:val="24"/>
        </w:rPr>
        <w:tab/>
        <w:t>[Электронный ресурс]: постановление Главного государственного санитарного врача</w:t>
      </w:r>
      <w:r w:rsidRPr="006C2EC2">
        <w:rPr>
          <w:spacing w:val="-10"/>
          <w:sz w:val="24"/>
          <w:szCs w:val="24"/>
        </w:rPr>
        <w:t xml:space="preserve"> </w:t>
      </w:r>
      <w:r w:rsidRPr="006C2EC2">
        <w:rPr>
          <w:sz w:val="24"/>
          <w:szCs w:val="24"/>
        </w:rPr>
        <w:t>РФ</w:t>
      </w:r>
      <w:r w:rsidRPr="006C2EC2">
        <w:rPr>
          <w:spacing w:val="-3"/>
          <w:sz w:val="24"/>
          <w:szCs w:val="24"/>
        </w:rPr>
        <w:t xml:space="preserve"> </w:t>
      </w:r>
      <w:r w:rsidRPr="006C2EC2">
        <w:rPr>
          <w:sz w:val="24"/>
          <w:szCs w:val="24"/>
        </w:rPr>
        <w:t>от</w:t>
      </w:r>
      <w:r w:rsidRPr="006C2EC2">
        <w:rPr>
          <w:sz w:val="24"/>
          <w:szCs w:val="24"/>
        </w:rPr>
        <w:tab/>
        <w:t>20</w:t>
      </w:r>
      <w:r w:rsidRPr="006C2EC2">
        <w:rPr>
          <w:spacing w:val="-4"/>
          <w:sz w:val="24"/>
          <w:szCs w:val="24"/>
        </w:rPr>
        <w:t xml:space="preserve"> </w:t>
      </w:r>
      <w:r w:rsidRPr="006C2EC2">
        <w:rPr>
          <w:sz w:val="24"/>
          <w:szCs w:val="24"/>
        </w:rPr>
        <w:t>августа</w:t>
      </w:r>
      <w:r w:rsidRPr="006C2EC2">
        <w:rPr>
          <w:sz w:val="24"/>
          <w:szCs w:val="24"/>
        </w:rPr>
        <w:tab/>
        <w:t>2002</w:t>
      </w:r>
      <w:r w:rsidRPr="006C2EC2">
        <w:rPr>
          <w:spacing w:val="-1"/>
          <w:sz w:val="24"/>
          <w:szCs w:val="24"/>
        </w:rPr>
        <w:t xml:space="preserve"> </w:t>
      </w:r>
      <w:r w:rsidRPr="006C2EC2">
        <w:rPr>
          <w:sz w:val="24"/>
          <w:szCs w:val="24"/>
        </w:rPr>
        <w:t>г.</w:t>
      </w:r>
      <w:r w:rsidRPr="006C2EC2">
        <w:rPr>
          <w:spacing w:val="-1"/>
          <w:sz w:val="24"/>
          <w:szCs w:val="24"/>
        </w:rPr>
        <w:t xml:space="preserve"> </w:t>
      </w:r>
      <w:r w:rsidRPr="006C2EC2">
        <w:rPr>
          <w:sz w:val="24"/>
          <w:szCs w:val="24"/>
        </w:rPr>
        <w:t>№</w:t>
      </w:r>
      <w:r w:rsidRPr="006C2EC2">
        <w:rPr>
          <w:sz w:val="24"/>
          <w:szCs w:val="24"/>
        </w:rPr>
        <w:tab/>
        <w:t xml:space="preserve">2 </w:t>
      </w:r>
      <w:hyperlink r:id="rId13">
        <w:r w:rsidRPr="006C2EC2">
          <w:rPr>
            <w:sz w:val="24"/>
            <w:szCs w:val="24"/>
          </w:rPr>
          <w:t>http://www.ohranatruda.ru/ot_biblio/normativ/data_normativ/46/46201/</w:t>
        </w:r>
      </w:hyperlink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0"/>
        <w:rPr>
          <w:sz w:val="24"/>
          <w:szCs w:val="24"/>
        </w:rPr>
      </w:pPr>
      <w:proofErr w:type="spellStart"/>
      <w:r w:rsidRPr="006C2EC2">
        <w:rPr>
          <w:sz w:val="24"/>
          <w:szCs w:val="24"/>
        </w:rPr>
        <w:t>СанПиН</w:t>
      </w:r>
      <w:proofErr w:type="spellEnd"/>
      <w:r w:rsidRPr="006C2EC2">
        <w:rPr>
          <w:sz w:val="24"/>
          <w:szCs w:val="24"/>
        </w:rPr>
        <w:t xml:space="preserve"> 2.3.6. 1079-01 Санитарно-эпидемиологические требования к организациям общественного питания, изготовлению и </w:t>
      </w:r>
      <w:proofErr w:type="spellStart"/>
      <w:r w:rsidRPr="006C2EC2">
        <w:rPr>
          <w:sz w:val="24"/>
          <w:szCs w:val="24"/>
        </w:rPr>
        <w:t>оборотоспособности</w:t>
      </w:r>
      <w:proofErr w:type="spellEnd"/>
      <w:r w:rsidRPr="006C2EC2">
        <w:rPr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от08 ноября 2001 г. № 31 [в редакции СП 2.3.6. 2867-11 «Изменения и дополнения» № 4»]. – Режим доступа: </w:t>
      </w:r>
      <w:hyperlink r:id="rId14">
        <w:r w:rsidRPr="006C2EC2">
          <w:rPr>
            <w:sz w:val="24"/>
            <w:szCs w:val="24"/>
          </w:rPr>
          <w:t>http://ohranatruda.ru/ot_biblio/normativ/data_normativ/9/9744/</w:t>
        </w:r>
      </w:hyperlink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1"/>
        <w:rPr>
          <w:sz w:val="24"/>
          <w:szCs w:val="24"/>
        </w:rPr>
      </w:pPr>
      <w:r w:rsidRPr="006C2EC2">
        <w:rPr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  <w:tab w:val="left" w:pos="4681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>Сборник</w:t>
      </w:r>
      <w:r w:rsidRPr="006C2EC2">
        <w:rPr>
          <w:spacing w:val="-5"/>
          <w:sz w:val="24"/>
          <w:szCs w:val="24"/>
        </w:rPr>
        <w:t xml:space="preserve"> </w:t>
      </w:r>
      <w:r w:rsidRPr="006C2EC2">
        <w:rPr>
          <w:sz w:val="24"/>
          <w:szCs w:val="24"/>
        </w:rPr>
        <w:t>технических</w:t>
      </w:r>
      <w:r w:rsidRPr="006C2EC2">
        <w:rPr>
          <w:spacing w:val="-5"/>
          <w:sz w:val="24"/>
          <w:szCs w:val="24"/>
        </w:rPr>
        <w:t xml:space="preserve"> </w:t>
      </w:r>
      <w:r w:rsidRPr="006C2EC2">
        <w:rPr>
          <w:sz w:val="24"/>
          <w:szCs w:val="24"/>
        </w:rPr>
        <w:t>нормативов</w:t>
      </w:r>
      <w:r w:rsidRPr="006C2EC2">
        <w:rPr>
          <w:sz w:val="24"/>
          <w:szCs w:val="24"/>
        </w:rPr>
        <w:tab/>
        <w:t>– Сборник рецептур на продукцию для обучающихся во всех образовательных учреждениях/ под общ</w:t>
      </w:r>
      <w:proofErr w:type="gramStart"/>
      <w:r w:rsidRPr="006C2EC2">
        <w:rPr>
          <w:sz w:val="24"/>
          <w:szCs w:val="24"/>
        </w:rPr>
        <w:t>.</w:t>
      </w:r>
      <w:proofErr w:type="gramEnd"/>
      <w:r w:rsidRPr="006C2EC2">
        <w:rPr>
          <w:sz w:val="24"/>
          <w:szCs w:val="24"/>
        </w:rPr>
        <w:t xml:space="preserve"> </w:t>
      </w:r>
      <w:proofErr w:type="gramStart"/>
      <w:r w:rsidRPr="006C2EC2">
        <w:rPr>
          <w:sz w:val="24"/>
          <w:szCs w:val="24"/>
        </w:rPr>
        <w:t>р</w:t>
      </w:r>
      <w:proofErr w:type="gramEnd"/>
      <w:r w:rsidRPr="006C2EC2">
        <w:rPr>
          <w:sz w:val="24"/>
          <w:szCs w:val="24"/>
        </w:rPr>
        <w:t>ед. М.П.</w:t>
      </w:r>
      <w:r w:rsidRPr="006C2EC2">
        <w:rPr>
          <w:spacing w:val="-36"/>
          <w:sz w:val="24"/>
          <w:szCs w:val="24"/>
        </w:rPr>
        <w:t xml:space="preserve"> </w:t>
      </w:r>
      <w:r w:rsidRPr="006C2EC2">
        <w:rPr>
          <w:sz w:val="24"/>
          <w:szCs w:val="24"/>
        </w:rPr>
        <w:t xml:space="preserve">Могильного, </w:t>
      </w:r>
      <w:proofErr w:type="spellStart"/>
      <w:r w:rsidRPr="006C2EC2">
        <w:rPr>
          <w:sz w:val="24"/>
          <w:szCs w:val="24"/>
        </w:rPr>
        <w:t>В.А.Тутельяна</w:t>
      </w:r>
      <w:proofErr w:type="spellEnd"/>
      <w:r w:rsidRPr="006C2EC2">
        <w:rPr>
          <w:sz w:val="24"/>
          <w:szCs w:val="24"/>
        </w:rPr>
        <w:t xml:space="preserve">. - М.: </w:t>
      </w:r>
      <w:proofErr w:type="spellStart"/>
      <w:r w:rsidRPr="006C2EC2">
        <w:rPr>
          <w:sz w:val="24"/>
          <w:szCs w:val="24"/>
        </w:rPr>
        <w:t>ДеЛи</w:t>
      </w:r>
      <w:proofErr w:type="spellEnd"/>
      <w:r w:rsidRPr="006C2EC2">
        <w:rPr>
          <w:sz w:val="24"/>
          <w:szCs w:val="24"/>
        </w:rPr>
        <w:t xml:space="preserve"> </w:t>
      </w:r>
      <w:proofErr w:type="spellStart"/>
      <w:r w:rsidRPr="006C2EC2">
        <w:rPr>
          <w:sz w:val="24"/>
          <w:szCs w:val="24"/>
        </w:rPr>
        <w:t>принт</w:t>
      </w:r>
      <w:proofErr w:type="spellEnd"/>
      <w:r w:rsidRPr="006C2EC2">
        <w:rPr>
          <w:sz w:val="24"/>
          <w:szCs w:val="24"/>
        </w:rPr>
        <w:t>, 2015.-</w:t>
      </w:r>
      <w:r w:rsidRPr="006C2EC2">
        <w:rPr>
          <w:spacing w:val="-6"/>
          <w:sz w:val="24"/>
          <w:szCs w:val="24"/>
        </w:rPr>
        <w:t xml:space="preserve"> </w:t>
      </w:r>
      <w:r w:rsidRPr="006C2EC2">
        <w:rPr>
          <w:sz w:val="24"/>
          <w:szCs w:val="24"/>
        </w:rPr>
        <w:t>544с.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0"/>
        <w:jc w:val="both"/>
        <w:rPr>
          <w:sz w:val="24"/>
          <w:szCs w:val="24"/>
        </w:rPr>
      </w:pPr>
      <w:r w:rsidRPr="006C2EC2">
        <w:rPr>
          <w:sz w:val="24"/>
          <w:szCs w:val="24"/>
        </w:rPr>
        <w:t xml:space="preserve">Сборник технических нормативов </w:t>
      </w:r>
      <w:proofErr w:type="gramStart"/>
      <w:r w:rsidRPr="006C2EC2">
        <w:rPr>
          <w:sz w:val="24"/>
          <w:szCs w:val="24"/>
        </w:rPr>
        <w:t>–С</w:t>
      </w:r>
      <w:proofErr w:type="gramEnd"/>
      <w:r w:rsidRPr="006C2EC2">
        <w:rPr>
          <w:sz w:val="24"/>
          <w:szCs w:val="24"/>
        </w:rPr>
        <w:t xml:space="preserve">борник рецептур на продукцию диетического питания для предприятий общественного питания/ под общ. ред. М.П. Могильного, </w:t>
      </w:r>
      <w:proofErr w:type="spellStart"/>
      <w:r w:rsidRPr="006C2EC2">
        <w:rPr>
          <w:sz w:val="24"/>
          <w:szCs w:val="24"/>
        </w:rPr>
        <w:t>В.А.Тутельяна</w:t>
      </w:r>
      <w:proofErr w:type="spellEnd"/>
      <w:r w:rsidRPr="006C2EC2">
        <w:rPr>
          <w:sz w:val="24"/>
          <w:szCs w:val="24"/>
        </w:rPr>
        <w:t xml:space="preserve">. - М.: </w:t>
      </w:r>
      <w:proofErr w:type="spellStart"/>
      <w:r w:rsidRPr="006C2EC2">
        <w:rPr>
          <w:sz w:val="24"/>
          <w:szCs w:val="24"/>
        </w:rPr>
        <w:t>ДеЛи</w:t>
      </w:r>
      <w:proofErr w:type="spellEnd"/>
      <w:r w:rsidRPr="006C2EC2">
        <w:rPr>
          <w:sz w:val="24"/>
          <w:szCs w:val="24"/>
        </w:rPr>
        <w:t xml:space="preserve"> плюс, 2013.-</w:t>
      </w:r>
      <w:r w:rsidRPr="006C2EC2">
        <w:rPr>
          <w:spacing w:val="-7"/>
          <w:sz w:val="24"/>
          <w:szCs w:val="24"/>
        </w:rPr>
        <w:t xml:space="preserve"> </w:t>
      </w:r>
      <w:r w:rsidRPr="006C2EC2">
        <w:rPr>
          <w:sz w:val="24"/>
          <w:szCs w:val="24"/>
        </w:rPr>
        <w:t>808с.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>Сборник рецептур блюд и кулинарных изделий для предприятий общественного питания / Авт.-сост.: А</w:t>
      </w:r>
      <w:proofErr w:type="gramStart"/>
      <w:r w:rsidRPr="006C2EC2">
        <w:rPr>
          <w:sz w:val="24"/>
          <w:szCs w:val="24"/>
        </w:rPr>
        <w:t>,И</w:t>
      </w:r>
      <w:proofErr w:type="gramEnd"/>
      <w:r w:rsidRPr="006C2EC2">
        <w:rPr>
          <w:sz w:val="24"/>
          <w:szCs w:val="24"/>
        </w:rPr>
        <w:t xml:space="preserve">, </w:t>
      </w:r>
      <w:proofErr w:type="spellStart"/>
      <w:r w:rsidRPr="006C2EC2">
        <w:rPr>
          <w:sz w:val="24"/>
          <w:szCs w:val="24"/>
        </w:rPr>
        <w:t>Здобнов</w:t>
      </w:r>
      <w:proofErr w:type="spellEnd"/>
      <w:r w:rsidRPr="006C2EC2">
        <w:rPr>
          <w:sz w:val="24"/>
          <w:szCs w:val="24"/>
        </w:rPr>
        <w:t xml:space="preserve">, В.А. </w:t>
      </w:r>
      <w:proofErr w:type="spellStart"/>
      <w:r w:rsidRPr="006C2EC2">
        <w:rPr>
          <w:sz w:val="24"/>
          <w:szCs w:val="24"/>
        </w:rPr>
        <w:t>Цыганенко</w:t>
      </w:r>
      <w:proofErr w:type="spellEnd"/>
      <w:r w:rsidRPr="006C2EC2">
        <w:rPr>
          <w:sz w:val="24"/>
          <w:szCs w:val="24"/>
        </w:rPr>
        <w:t xml:space="preserve">, М.И. </w:t>
      </w:r>
      <w:proofErr w:type="spellStart"/>
      <w:r w:rsidRPr="006C2EC2">
        <w:rPr>
          <w:sz w:val="24"/>
          <w:szCs w:val="24"/>
        </w:rPr>
        <w:t>Пересичный</w:t>
      </w:r>
      <w:proofErr w:type="spellEnd"/>
      <w:r w:rsidRPr="006C2EC2">
        <w:rPr>
          <w:sz w:val="24"/>
          <w:szCs w:val="24"/>
        </w:rPr>
        <w:t>. – К.: Арий, М.: Лада, 2017. – 688 с.:</w:t>
      </w:r>
      <w:r w:rsidRPr="006C2EC2">
        <w:rPr>
          <w:spacing w:val="-4"/>
          <w:sz w:val="24"/>
          <w:szCs w:val="24"/>
        </w:rPr>
        <w:t xml:space="preserve"> </w:t>
      </w:r>
      <w:r w:rsidRPr="006C2EC2">
        <w:rPr>
          <w:sz w:val="24"/>
          <w:szCs w:val="24"/>
        </w:rPr>
        <w:t>ил.</w:t>
      </w:r>
    </w:p>
    <w:p w:rsidR="00F17417" w:rsidRPr="006C2EC2" w:rsidRDefault="00F17417" w:rsidP="006C2EC2">
      <w:pPr>
        <w:pStyle w:val="a5"/>
        <w:numPr>
          <w:ilvl w:val="0"/>
          <w:numId w:val="3"/>
        </w:numPr>
        <w:tabs>
          <w:tab w:val="left" w:pos="945"/>
        </w:tabs>
        <w:ind w:left="0" w:hanging="360"/>
        <w:rPr>
          <w:sz w:val="24"/>
          <w:szCs w:val="24"/>
        </w:rPr>
      </w:pPr>
      <w:r w:rsidRPr="006C2EC2">
        <w:rPr>
          <w:sz w:val="24"/>
          <w:szCs w:val="24"/>
        </w:rPr>
        <w:t xml:space="preserve">Володина М.В., </w:t>
      </w:r>
      <w:proofErr w:type="spellStart"/>
      <w:r w:rsidRPr="006C2EC2">
        <w:rPr>
          <w:sz w:val="24"/>
          <w:szCs w:val="24"/>
        </w:rPr>
        <w:t>Сопачева</w:t>
      </w:r>
      <w:proofErr w:type="spellEnd"/>
      <w:r w:rsidRPr="006C2EC2">
        <w:rPr>
          <w:sz w:val="24"/>
          <w:szCs w:val="24"/>
        </w:rPr>
        <w:t xml:space="preserve"> Т.А.Организация хранения и контроль запасов и</w:t>
      </w:r>
      <w:r w:rsidRPr="006C2EC2">
        <w:rPr>
          <w:spacing w:val="-35"/>
          <w:sz w:val="24"/>
          <w:szCs w:val="24"/>
        </w:rPr>
        <w:t xml:space="preserve"> </w:t>
      </w:r>
      <w:r w:rsidRPr="006C2EC2">
        <w:rPr>
          <w:sz w:val="24"/>
          <w:szCs w:val="24"/>
        </w:rPr>
        <w:t>сырья: учебник для студ. учреждений сред</w:t>
      </w:r>
      <w:proofErr w:type="gramStart"/>
      <w:r w:rsidRPr="006C2EC2">
        <w:rPr>
          <w:sz w:val="24"/>
          <w:szCs w:val="24"/>
        </w:rPr>
        <w:t>.</w:t>
      </w:r>
      <w:proofErr w:type="gramEnd"/>
      <w:r w:rsidRPr="006C2EC2">
        <w:rPr>
          <w:sz w:val="24"/>
          <w:szCs w:val="24"/>
        </w:rPr>
        <w:t xml:space="preserve"> </w:t>
      </w:r>
      <w:proofErr w:type="gramStart"/>
      <w:r w:rsidRPr="006C2EC2">
        <w:rPr>
          <w:sz w:val="24"/>
          <w:szCs w:val="24"/>
        </w:rPr>
        <w:t>п</w:t>
      </w:r>
      <w:proofErr w:type="gramEnd"/>
      <w:r w:rsidRPr="006C2EC2">
        <w:rPr>
          <w:sz w:val="24"/>
          <w:szCs w:val="24"/>
        </w:rPr>
        <w:t xml:space="preserve">роф. образования / М.В. Володина, Т.А. </w:t>
      </w:r>
      <w:proofErr w:type="spellStart"/>
      <w:r w:rsidRPr="006C2EC2">
        <w:rPr>
          <w:sz w:val="24"/>
          <w:szCs w:val="24"/>
        </w:rPr>
        <w:t>Сопачева</w:t>
      </w:r>
      <w:proofErr w:type="spellEnd"/>
      <w:r w:rsidRPr="006C2EC2">
        <w:rPr>
          <w:sz w:val="24"/>
          <w:szCs w:val="24"/>
        </w:rPr>
        <w:t xml:space="preserve"> – 2-е изд., стер. – М.: Издательский центр «Академия», 2014. -192</w:t>
      </w:r>
      <w:r w:rsidRPr="006C2EC2">
        <w:rPr>
          <w:spacing w:val="-28"/>
          <w:sz w:val="24"/>
          <w:szCs w:val="24"/>
        </w:rPr>
        <w:t xml:space="preserve"> </w:t>
      </w:r>
      <w:proofErr w:type="gramStart"/>
      <w:r w:rsidRPr="006C2EC2">
        <w:rPr>
          <w:sz w:val="24"/>
          <w:szCs w:val="24"/>
        </w:rPr>
        <w:t>с</w:t>
      </w:r>
      <w:proofErr w:type="gramEnd"/>
      <w:r w:rsidRPr="006C2EC2">
        <w:rPr>
          <w:sz w:val="24"/>
          <w:szCs w:val="24"/>
        </w:rPr>
        <w:t>.</w:t>
      </w:r>
    </w:p>
    <w:p w:rsidR="00F17417" w:rsidRPr="006C2EC2" w:rsidRDefault="00F17417" w:rsidP="006C2EC2">
      <w:pPr>
        <w:pStyle w:val="31"/>
        <w:numPr>
          <w:ilvl w:val="2"/>
          <w:numId w:val="7"/>
        </w:numPr>
        <w:tabs>
          <w:tab w:val="left" w:pos="1533"/>
        </w:tabs>
        <w:ind w:left="0"/>
      </w:pPr>
      <w:r w:rsidRPr="006C2EC2">
        <w:t>Электронные</w:t>
      </w:r>
      <w:r w:rsidRPr="006C2EC2">
        <w:rPr>
          <w:spacing w:val="-3"/>
        </w:rPr>
        <w:t xml:space="preserve"> </w:t>
      </w:r>
      <w:r w:rsidRPr="006C2EC2">
        <w:t>издания:</w:t>
      </w:r>
    </w:p>
    <w:p w:rsidR="00F17417" w:rsidRPr="006C2EC2" w:rsidRDefault="000C6256" w:rsidP="006C2EC2">
      <w:pPr>
        <w:pStyle w:val="a5"/>
        <w:numPr>
          <w:ilvl w:val="0"/>
          <w:numId w:val="2"/>
        </w:numPr>
        <w:tabs>
          <w:tab w:val="left" w:pos="927"/>
        </w:tabs>
        <w:ind w:left="0" w:hanging="282"/>
        <w:rPr>
          <w:sz w:val="24"/>
          <w:szCs w:val="24"/>
        </w:rPr>
      </w:pPr>
      <w:hyperlink r:id="rId15">
        <w:r w:rsidR="00F17417" w:rsidRPr="006C2EC2">
          <w:rPr>
            <w:color w:val="0000FF"/>
            <w:sz w:val="24"/>
            <w:szCs w:val="24"/>
            <w:u w:val="single" w:color="0000FF"/>
          </w:rPr>
          <w:t>http://www.foodprom.ru/journalswww</w:t>
        </w:r>
        <w:r w:rsidR="00F17417" w:rsidRPr="006C2EC2">
          <w:rPr>
            <w:color w:val="0000FF"/>
            <w:sz w:val="24"/>
            <w:szCs w:val="24"/>
          </w:rPr>
          <w:t xml:space="preserve"> </w:t>
        </w:r>
      </w:hyperlink>
      <w:r w:rsidR="00F17417" w:rsidRPr="006C2EC2">
        <w:rPr>
          <w:sz w:val="24"/>
          <w:szCs w:val="24"/>
        </w:rPr>
        <w:t>- издательство - пищевая</w:t>
      </w:r>
      <w:r w:rsidR="00F17417" w:rsidRPr="006C2EC2">
        <w:rPr>
          <w:spacing w:val="-10"/>
          <w:sz w:val="24"/>
          <w:szCs w:val="24"/>
        </w:rPr>
        <w:t xml:space="preserve"> </w:t>
      </w:r>
      <w:r w:rsidR="00F17417" w:rsidRPr="006C2EC2">
        <w:rPr>
          <w:sz w:val="24"/>
          <w:szCs w:val="24"/>
        </w:rPr>
        <w:t>промышленность</w:t>
      </w:r>
    </w:p>
    <w:p w:rsidR="00F17417" w:rsidRPr="006C2EC2" w:rsidRDefault="000C6256" w:rsidP="006C2EC2">
      <w:pPr>
        <w:pStyle w:val="a5"/>
        <w:numPr>
          <w:ilvl w:val="0"/>
          <w:numId w:val="2"/>
        </w:numPr>
        <w:tabs>
          <w:tab w:val="left" w:pos="927"/>
        </w:tabs>
        <w:ind w:left="0" w:hanging="282"/>
        <w:rPr>
          <w:sz w:val="24"/>
          <w:szCs w:val="24"/>
        </w:rPr>
      </w:pPr>
      <w:hyperlink r:id="rId16">
        <w:r w:rsidR="00F17417" w:rsidRPr="006C2EC2">
          <w:rPr>
            <w:color w:val="0000FF"/>
            <w:sz w:val="24"/>
            <w:szCs w:val="24"/>
            <w:u w:val="single" w:color="0000FF"/>
          </w:rPr>
          <w:t>http://zaita.ru/kachestvo/tovarovedenie-i-ekspertiza-kachestva-potrebitelskix-tovarov.html</w:t>
        </w:r>
      </w:hyperlink>
      <w:r w:rsidR="00F17417" w:rsidRPr="006C2EC2">
        <w:rPr>
          <w:color w:val="0000FF"/>
          <w:spacing w:val="42"/>
          <w:sz w:val="24"/>
          <w:szCs w:val="24"/>
        </w:rPr>
        <w:t xml:space="preserve"> </w:t>
      </w:r>
      <w:r w:rsidR="00F17417" w:rsidRPr="006C2EC2">
        <w:rPr>
          <w:sz w:val="24"/>
          <w:szCs w:val="24"/>
        </w:rPr>
        <w:t>-</w:t>
      </w:r>
    </w:p>
    <w:p w:rsidR="00F17417" w:rsidRPr="006C2EC2" w:rsidRDefault="00F17417" w:rsidP="006C2EC2">
      <w:pPr>
        <w:pStyle w:val="a3"/>
      </w:pPr>
      <w:r w:rsidRPr="006C2EC2">
        <w:t>товароведение и экспертиза качества продовольственных товаров</w:t>
      </w:r>
    </w:p>
    <w:p w:rsidR="00F17417" w:rsidRPr="006C2EC2" w:rsidRDefault="000C6256" w:rsidP="006C2EC2">
      <w:pPr>
        <w:pStyle w:val="a5"/>
        <w:numPr>
          <w:ilvl w:val="0"/>
          <w:numId w:val="2"/>
        </w:numPr>
        <w:tabs>
          <w:tab w:val="left" w:pos="927"/>
        </w:tabs>
        <w:ind w:left="0" w:hanging="282"/>
        <w:rPr>
          <w:sz w:val="24"/>
          <w:szCs w:val="24"/>
        </w:rPr>
      </w:pPr>
      <w:hyperlink r:id="rId17">
        <w:r w:rsidR="00F17417" w:rsidRPr="006C2EC2">
          <w:rPr>
            <w:color w:val="0000FF"/>
            <w:sz w:val="24"/>
            <w:szCs w:val="24"/>
            <w:u w:val="single" w:color="0000FF"/>
          </w:rPr>
          <w:t xml:space="preserve">www.restoracia.ru </w:t>
        </w:r>
      </w:hyperlink>
      <w:r w:rsidR="00F17417" w:rsidRPr="006C2EC2">
        <w:rPr>
          <w:color w:val="0000FF"/>
          <w:sz w:val="24"/>
          <w:szCs w:val="24"/>
          <w:u w:val="single" w:color="0000FF"/>
        </w:rPr>
        <w:t>– комплексное оснащение</w:t>
      </w:r>
      <w:r w:rsidR="00F17417" w:rsidRPr="006C2EC2">
        <w:rPr>
          <w:color w:val="0000FF"/>
          <w:spacing w:val="-5"/>
          <w:sz w:val="24"/>
          <w:szCs w:val="24"/>
          <w:u w:val="single" w:color="0000FF"/>
        </w:rPr>
        <w:t xml:space="preserve"> </w:t>
      </w:r>
      <w:r w:rsidR="00F17417" w:rsidRPr="006C2EC2">
        <w:rPr>
          <w:color w:val="0000FF"/>
          <w:sz w:val="24"/>
          <w:szCs w:val="24"/>
          <w:u w:val="single" w:color="0000FF"/>
        </w:rPr>
        <w:t>ресторана</w:t>
      </w:r>
    </w:p>
    <w:p w:rsidR="00F17417" w:rsidRPr="006C2EC2" w:rsidRDefault="000C6256" w:rsidP="006C2EC2">
      <w:pPr>
        <w:pStyle w:val="a5"/>
        <w:numPr>
          <w:ilvl w:val="0"/>
          <w:numId w:val="2"/>
        </w:numPr>
        <w:tabs>
          <w:tab w:val="left" w:pos="927"/>
        </w:tabs>
        <w:ind w:left="0" w:hanging="1013"/>
        <w:rPr>
          <w:sz w:val="24"/>
          <w:szCs w:val="24"/>
        </w:rPr>
      </w:pPr>
      <w:hyperlink r:id="rId18">
        <w:r w:rsidR="00F17417" w:rsidRPr="006C2EC2">
          <w:rPr>
            <w:color w:val="0000FF"/>
            <w:sz w:val="24"/>
            <w:szCs w:val="24"/>
            <w:u w:val="single" w:color="0000FF"/>
          </w:rPr>
          <w:t>http://www.tehdoc.ru/files.675.html</w:t>
        </w:r>
      </w:hyperlink>
      <w:r w:rsidR="00F17417" w:rsidRPr="006C2EC2">
        <w:rPr>
          <w:color w:val="0000FF"/>
          <w:sz w:val="24"/>
          <w:szCs w:val="24"/>
        </w:rPr>
        <w:t xml:space="preserve"> </w:t>
      </w:r>
      <w:r w:rsidR="00F17417" w:rsidRPr="006C2EC2">
        <w:rPr>
          <w:sz w:val="24"/>
          <w:szCs w:val="24"/>
        </w:rPr>
        <w:t xml:space="preserve">-интернет </w:t>
      </w:r>
      <w:proofErr w:type="spellStart"/>
      <w:r w:rsidR="00F17417" w:rsidRPr="006C2EC2">
        <w:rPr>
          <w:sz w:val="24"/>
          <w:szCs w:val="24"/>
        </w:rPr>
        <w:t>ресурс</w:t>
      </w:r>
      <w:proofErr w:type="gramStart"/>
      <w:r w:rsidR="00F17417" w:rsidRPr="006C2EC2">
        <w:rPr>
          <w:sz w:val="24"/>
          <w:szCs w:val="24"/>
        </w:rPr>
        <w:t>,п</w:t>
      </w:r>
      <w:proofErr w:type="gramEnd"/>
      <w:r w:rsidR="00F17417" w:rsidRPr="006C2EC2">
        <w:rPr>
          <w:sz w:val="24"/>
          <w:szCs w:val="24"/>
        </w:rPr>
        <w:t>освященный</w:t>
      </w:r>
      <w:proofErr w:type="spellEnd"/>
      <w:r w:rsidR="00F17417" w:rsidRPr="006C2EC2">
        <w:rPr>
          <w:sz w:val="24"/>
          <w:szCs w:val="24"/>
        </w:rPr>
        <w:t xml:space="preserve"> вопросам охраны труда</w:t>
      </w:r>
    </w:p>
    <w:p w:rsidR="00F17417" w:rsidRPr="006C2EC2" w:rsidRDefault="000C6256" w:rsidP="006C2EC2">
      <w:pPr>
        <w:pStyle w:val="a5"/>
        <w:numPr>
          <w:ilvl w:val="0"/>
          <w:numId w:val="2"/>
        </w:numPr>
        <w:tabs>
          <w:tab w:val="left" w:pos="927"/>
        </w:tabs>
        <w:ind w:left="0" w:hanging="282"/>
        <w:rPr>
          <w:sz w:val="24"/>
          <w:szCs w:val="24"/>
        </w:rPr>
      </w:pPr>
      <w:hyperlink r:id="rId19">
        <w:r w:rsidR="00F17417" w:rsidRPr="006C2EC2">
          <w:rPr>
            <w:color w:val="0000FF"/>
            <w:sz w:val="24"/>
            <w:szCs w:val="24"/>
            <w:u w:val="single" w:color="0000FF"/>
          </w:rPr>
          <w:t>http://www.gosfinansy.ru</w:t>
        </w:r>
        <w:r w:rsidR="00F17417" w:rsidRPr="006C2EC2">
          <w:rPr>
            <w:color w:val="0000FF"/>
            <w:sz w:val="24"/>
            <w:szCs w:val="24"/>
          </w:rPr>
          <w:t xml:space="preserve"> </w:t>
        </w:r>
      </w:hyperlink>
      <w:r w:rsidR="00F17417" w:rsidRPr="006C2EC2">
        <w:rPr>
          <w:sz w:val="24"/>
          <w:szCs w:val="24"/>
        </w:rPr>
        <w:t>– справочная система</w:t>
      </w:r>
    </w:p>
    <w:p w:rsidR="00F17417" w:rsidRPr="006C2EC2" w:rsidRDefault="00F17417" w:rsidP="006C2EC2">
      <w:pPr>
        <w:pStyle w:val="31"/>
        <w:numPr>
          <w:ilvl w:val="2"/>
          <w:numId w:val="7"/>
        </w:numPr>
        <w:tabs>
          <w:tab w:val="left" w:pos="1533"/>
        </w:tabs>
        <w:ind w:left="0"/>
      </w:pPr>
      <w:r w:rsidRPr="006C2EC2">
        <w:t>Дополнительные</w:t>
      </w:r>
      <w:r w:rsidRPr="006C2EC2">
        <w:rPr>
          <w:spacing w:val="-2"/>
        </w:rPr>
        <w:t xml:space="preserve"> </w:t>
      </w:r>
      <w:r w:rsidRPr="006C2EC2">
        <w:t>источники</w:t>
      </w:r>
    </w:p>
    <w:p w:rsidR="00F17417" w:rsidRPr="006C2EC2" w:rsidRDefault="00F17417" w:rsidP="006C2EC2">
      <w:pPr>
        <w:pStyle w:val="a3"/>
        <w:rPr>
          <w:b/>
        </w:rPr>
      </w:pPr>
    </w:p>
    <w:p w:rsidR="00F17417" w:rsidRPr="006C2EC2" w:rsidRDefault="00F17417" w:rsidP="006C2EC2">
      <w:pPr>
        <w:pStyle w:val="a3"/>
        <w:ind w:hanging="360"/>
      </w:pPr>
      <w:r w:rsidRPr="006C2EC2">
        <w:t>1. Матюхина, З.П. Товароведение пищевых продуктов: Учебник для сред</w:t>
      </w:r>
      <w:proofErr w:type="gramStart"/>
      <w:r w:rsidRPr="006C2EC2">
        <w:t>.</w:t>
      </w:r>
      <w:proofErr w:type="gramEnd"/>
      <w:r w:rsidRPr="006C2EC2">
        <w:t xml:space="preserve"> </w:t>
      </w:r>
      <w:proofErr w:type="gramStart"/>
      <w:r w:rsidRPr="006C2EC2">
        <w:t>п</w:t>
      </w:r>
      <w:proofErr w:type="gramEnd"/>
      <w:r w:rsidRPr="006C2EC2">
        <w:t>роф. образования. / З.П. Матюхина. – 8-е изд., стер. – М.: Издательский центр «Академия»,</w:t>
      </w:r>
    </w:p>
    <w:p w:rsidR="00F17417" w:rsidRPr="006C2EC2" w:rsidRDefault="00F17417" w:rsidP="006C2EC2">
      <w:pPr>
        <w:pStyle w:val="a3"/>
      </w:pPr>
      <w:r w:rsidRPr="006C2EC2">
        <w:t xml:space="preserve">- 2017. – 336 </w:t>
      </w:r>
      <w:proofErr w:type="spellStart"/>
      <w:r w:rsidRPr="006C2EC2">
        <w:t>c</w:t>
      </w:r>
      <w:proofErr w:type="spellEnd"/>
      <w:r w:rsidRPr="006C2EC2">
        <w:t>.</w:t>
      </w:r>
    </w:p>
    <w:p w:rsidR="00F17417" w:rsidRPr="006C2EC2" w:rsidRDefault="00F17417" w:rsidP="006C2EC2">
      <w:pPr>
        <w:rPr>
          <w:sz w:val="24"/>
          <w:szCs w:val="24"/>
        </w:rPr>
        <w:sectPr w:rsidR="00F17417" w:rsidRPr="006C2EC2" w:rsidSect="006C2EC2">
          <w:footerReference w:type="default" r:id="rId20"/>
          <w:type w:val="continuous"/>
          <w:pgSz w:w="11900" w:h="16840"/>
          <w:pgMar w:top="1134" w:right="850" w:bottom="1134" w:left="1701" w:header="0" w:footer="1222" w:gutter="0"/>
          <w:cols w:space="720"/>
        </w:sectPr>
      </w:pPr>
    </w:p>
    <w:p w:rsidR="00F17417" w:rsidRPr="006C2EC2" w:rsidRDefault="00F17417" w:rsidP="006C2EC2">
      <w:pPr>
        <w:pStyle w:val="a3"/>
      </w:pPr>
      <w:r w:rsidRPr="006C2EC2">
        <w:lastRenderedPageBreak/>
        <w:t>4. КОНТРОЛЬ И ОЦЕНКА РЕЗУЛЬТАТОВ ОСВОЕНИЯ УЧЕБНОЙ ДИСЦИПЛИНЫ</w:t>
      </w:r>
    </w:p>
    <w:p w:rsidR="00F17417" w:rsidRPr="006C2EC2" w:rsidRDefault="00F17417" w:rsidP="006C2EC2">
      <w:pPr>
        <w:pStyle w:val="a3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5"/>
        <w:gridCol w:w="2940"/>
        <w:gridCol w:w="3317"/>
      </w:tblGrid>
      <w:tr w:rsidR="00F17417" w:rsidRPr="006C2EC2" w:rsidTr="00F17417">
        <w:trPr>
          <w:trHeight w:val="275"/>
        </w:trPr>
        <w:tc>
          <w:tcPr>
            <w:tcW w:w="3595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Результаты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обучения</w:t>
            </w:r>
            <w:proofErr w:type="spellEnd"/>
            <w:r w:rsidRPr="006C2EC2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94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оценки Формы и методы</w:t>
            </w:r>
            <w:r w:rsidRPr="006C2EC2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b/>
                <w:sz w:val="24"/>
                <w:szCs w:val="24"/>
                <w:lang w:val="ru-RU"/>
              </w:rPr>
              <w:t>о</w:t>
            </w:r>
          </w:p>
        </w:tc>
        <w:tc>
          <w:tcPr>
            <w:tcW w:w="3317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ценки</w:t>
            </w:r>
            <w:proofErr w:type="spellEnd"/>
          </w:p>
        </w:tc>
      </w:tr>
      <w:tr w:rsidR="00F17417" w:rsidRPr="006C2EC2" w:rsidTr="00F17417">
        <w:trPr>
          <w:trHeight w:val="13523"/>
        </w:trPr>
        <w:tc>
          <w:tcPr>
            <w:tcW w:w="3595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lastRenderedPageBreak/>
              <w:t>Знание: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ассортимента и характеристики основных</w:t>
            </w:r>
            <w:r w:rsidRPr="006C2EC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групп продовольственных</w:t>
            </w:r>
            <w:r w:rsidRPr="006C2EC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товаров;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общих требований к качеству сырья и</w:t>
            </w:r>
            <w:r w:rsidRPr="006C2EC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продуктов;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условий хранения, упаковки, транспортирования и реализации различных видов продовольственных продуктов;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методов контроля качества продуктов при хранении;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способов и формы инструктирования персонала по безопасности хранения пищевых продуктов;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видов снабжения; видов складских</w:t>
            </w:r>
          </w:p>
          <w:p w:rsidR="00F17417" w:rsidRPr="006C2EC2" w:rsidRDefault="00F17417" w:rsidP="006C2EC2">
            <w:pPr>
              <w:pStyle w:val="TableParagraph"/>
              <w:ind w:left="0" w:hanging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помещений и требования к ним; периодичности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технического обслуживания холодильного, механического и весового оборудования;</w:t>
            </w:r>
          </w:p>
          <w:p w:rsidR="00F17417" w:rsidRPr="006C2EC2" w:rsidRDefault="00F17417" w:rsidP="006C2EC2">
            <w:pPr>
              <w:pStyle w:val="TableParagraph"/>
              <w:tabs>
                <w:tab w:val="left" w:pos="2682"/>
              </w:tabs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методов контроля сохранности</w:t>
            </w:r>
            <w:r w:rsidRPr="006C2EC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и</w:t>
            </w:r>
            <w:r w:rsidRPr="006C2EC2">
              <w:rPr>
                <w:sz w:val="24"/>
                <w:szCs w:val="24"/>
                <w:lang w:val="ru-RU"/>
              </w:rPr>
              <w:tab/>
            </w:r>
            <w:r w:rsidRPr="006C2EC2">
              <w:rPr>
                <w:spacing w:val="-4"/>
                <w:sz w:val="24"/>
                <w:szCs w:val="24"/>
                <w:lang w:val="ru-RU"/>
              </w:rPr>
              <w:t xml:space="preserve">расхода </w:t>
            </w:r>
            <w:r w:rsidRPr="006C2EC2">
              <w:rPr>
                <w:sz w:val="24"/>
                <w:szCs w:val="24"/>
                <w:lang w:val="ru-RU"/>
              </w:rPr>
              <w:t>продуктов на производствах питания;</w:t>
            </w:r>
          </w:p>
          <w:p w:rsidR="00F17417" w:rsidRPr="006C2EC2" w:rsidRDefault="00F17417" w:rsidP="006C2EC2">
            <w:pPr>
              <w:pStyle w:val="TableParagraph"/>
              <w:tabs>
                <w:tab w:val="left" w:pos="2096"/>
              </w:tabs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программного обеспечения управления расходом продуктов на производстве</w:t>
            </w:r>
            <w:r w:rsidRPr="006C2EC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и</w:t>
            </w:r>
            <w:r w:rsidRPr="006C2EC2">
              <w:rPr>
                <w:sz w:val="24"/>
                <w:szCs w:val="24"/>
                <w:lang w:val="ru-RU"/>
              </w:rPr>
              <w:tab/>
            </w:r>
            <w:r w:rsidRPr="006C2EC2">
              <w:rPr>
                <w:spacing w:val="-3"/>
                <w:sz w:val="24"/>
                <w:szCs w:val="24"/>
                <w:lang w:val="ru-RU"/>
              </w:rPr>
              <w:t xml:space="preserve">движением </w:t>
            </w:r>
            <w:r w:rsidRPr="006C2EC2">
              <w:rPr>
                <w:sz w:val="24"/>
                <w:szCs w:val="24"/>
                <w:lang w:val="ru-RU"/>
              </w:rPr>
              <w:t>блюд;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современных способов обеспечения правильной сохранности запасов и расхода продуктов на</w:t>
            </w:r>
            <w:r w:rsidRPr="006C2EC2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производстве;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методов контроля возможных хищений запасов на производстве;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правил оценки состояния запасов на производстве;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процедур и правил инвентаризации запасов продуктов;</w:t>
            </w:r>
          </w:p>
          <w:p w:rsidR="00F17417" w:rsidRPr="006C2EC2" w:rsidRDefault="00F17417" w:rsidP="006C2EC2">
            <w:pPr>
              <w:pStyle w:val="TableParagraph"/>
              <w:tabs>
                <w:tab w:val="left" w:pos="2360"/>
              </w:tabs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правил оформления заказа на продукты со склада и приема</w:t>
            </w:r>
            <w:r w:rsidRPr="006C2EC2">
              <w:rPr>
                <w:sz w:val="24"/>
                <w:szCs w:val="24"/>
                <w:lang w:val="ru-RU"/>
              </w:rPr>
              <w:tab/>
            </w:r>
            <w:r w:rsidRPr="006C2EC2">
              <w:rPr>
                <w:spacing w:val="-3"/>
                <w:sz w:val="24"/>
                <w:szCs w:val="24"/>
                <w:lang w:val="ru-RU"/>
              </w:rPr>
              <w:t xml:space="preserve">продуктов, </w:t>
            </w:r>
            <w:r w:rsidRPr="006C2EC2">
              <w:rPr>
                <w:sz w:val="24"/>
                <w:szCs w:val="24"/>
                <w:lang w:val="ru-RU"/>
              </w:rPr>
              <w:t>поступающих со склада и</w:t>
            </w:r>
            <w:r w:rsidRPr="006C2EC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C2EC2">
              <w:rPr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294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Не менее 75% правильных ответов. 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3317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Текущий контроль при проведении: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-письменного/устного опроса;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-тестирования;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6C2EC2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в форме</w:t>
            </w:r>
            <w:r w:rsidR="00777E61" w:rsidRPr="006C2EC2">
              <w:rPr>
                <w:sz w:val="24"/>
                <w:szCs w:val="24"/>
                <w:lang w:val="ru-RU"/>
              </w:rPr>
              <w:t xml:space="preserve"> ДЗ</w:t>
            </w:r>
            <w:r w:rsidRPr="006C2EC2">
              <w:rPr>
                <w:sz w:val="24"/>
                <w:szCs w:val="24"/>
                <w:lang w:val="ru-RU"/>
              </w:rPr>
              <w:t xml:space="preserve"> в виде:</w:t>
            </w:r>
          </w:p>
          <w:p w:rsidR="00F17417" w:rsidRPr="006C2EC2" w:rsidRDefault="00777E61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</w:rPr>
              <w:t>-</w:t>
            </w:r>
            <w:proofErr w:type="spellStart"/>
            <w:r w:rsidRPr="006C2EC2">
              <w:rPr>
                <w:sz w:val="24"/>
                <w:szCs w:val="24"/>
              </w:rPr>
              <w:t>письменных</w:t>
            </w:r>
            <w:proofErr w:type="spellEnd"/>
            <w:r w:rsidR="00F17417" w:rsidRPr="006C2EC2">
              <w:rPr>
                <w:sz w:val="24"/>
                <w:szCs w:val="24"/>
              </w:rPr>
              <w:t xml:space="preserve"> </w:t>
            </w:r>
            <w:proofErr w:type="spellStart"/>
            <w:r w:rsidR="00F17417" w:rsidRPr="006C2EC2">
              <w:rPr>
                <w:sz w:val="24"/>
                <w:szCs w:val="24"/>
              </w:rPr>
              <w:t>ответов</w:t>
            </w:r>
            <w:proofErr w:type="spellEnd"/>
          </w:p>
          <w:p w:rsidR="00777E61" w:rsidRPr="006C2EC2" w:rsidRDefault="00777E61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-тестов.</w:t>
            </w:r>
          </w:p>
        </w:tc>
      </w:tr>
    </w:tbl>
    <w:p w:rsidR="00F17417" w:rsidRPr="006C2EC2" w:rsidRDefault="00F17417" w:rsidP="006C2EC2">
      <w:pPr>
        <w:rPr>
          <w:sz w:val="24"/>
          <w:szCs w:val="24"/>
        </w:rPr>
        <w:sectPr w:rsidR="00F17417" w:rsidRPr="006C2EC2" w:rsidSect="006C2EC2">
          <w:type w:val="continuous"/>
          <w:pgSz w:w="11900" w:h="16840"/>
          <w:pgMar w:top="1134" w:right="850" w:bottom="1134" w:left="1701" w:header="0" w:footer="1222" w:gutter="0"/>
          <w:cols w:space="720"/>
        </w:sectPr>
      </w:pPr>
    </w:p>
    <w:tbl>
      <w:tblPr>
        <w:tblStyle w:val="TableNormal"/>
        <w:tblW w:w="98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5"/>
        <w:gridCol w:w="2940"/>
        <w:gridCol w:w="3317"/>
      </w:tblGrid>
      <w:tr w:rsidR="00F17417" w:rsidRPr="006C2EC2" w:rsidTr="00777E61">
        <w:trPr>
          <w:trHeight w:val="1103"/>
        </w:trPr>
        <w:tc>
          <w:tcPr>
            <w:tcW w:w="3595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lastRenderedPageBreak/>
              <w:t>поставщиков;</w:t>
            </w:r>
          </w:p>
          <w:p w:rsidR="00F17417" w:rsidRPr="006C2EC2" w:rsidRDefault="00F17417" w:rsidP="006C2EC2">
            <w:pPr>
              <w:pStyle w:val="TableParagraph"/>
              <w:ind w:left="0" w:firstLine="767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видов сопроводительной документации на различные группы продуктов.</w:t>
            </w:r>
          </w:p>
        </w:tc>
        <w:tc>
          <w:tcPr>
            <w:tcW w:w="294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17417" w:rsidRPr="006C2EC2" w:rsidTr="00777E61">
        <w:trPr>
          <w:trHeight w:val="6071"/>
        </w:trPr>
        <w:tc>
          <w:tcPr>
            <w:tcW w:w="3595" w:type="dxa"/>
          </w:tcPr>
          <w:p w:rsidR="00F17417" w:rsidRPr="006C2EC2" w:rsidRDefault="00F17417" w:rsidP="006C2EC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Умения: определять</w:t>
            </w:r>
            <w:r w:rsidRPr="006C2EC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наличие</w:t>
            </w:r>
          </w:p>
          <w:p w:rsidR="00F17417" w:rsidRPr="006C2EC2" w:rsidRDefault="00F17417" w:rsidP="006C2EC2">
            <w:pPr>
              <w:pStyle w:val="TableParagraph"/>
              <w:ind w:left="0" w:hanging="708"/>
              <w:jc w:val="both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запасов и расход продуктов; оценивать условия</w:t>
            </w:r>
          </w:p>
          <w:p w:rsidR="00F17417" w:rsidRPr="006C2EC2" w:rsidRDefault="00F17417" w:rsidP="006C2EC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хранения и состояние продуктов и</w:t>
            </w:r>
            <w:r w:rsidRPr="006C2EC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запасов;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jc w:val="both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проводить инструктажи по безопасности хранения пищевых</w:t>
            </w:r>
            <w:r w:rsidRPr="006C2EC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продуктов;</w:t>
            </w:r>
          </w:p>
          <w:p w:rsidR="00F17417" w:rsidRPr="006C2EC2" w:rsidRDefault="00F17417" w:rsidP="006C2EC2">
            <w:pPr>
              <w:pStyle w:val="TableParagraph"/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принимать решения по организации процессов контроля расхода и хранения продуктов;</w:t>
            </w:r>
          </w:p>
          <w:p w:rsidR="00F17417" w:rsidRPr="006C2EC2" w:rsidRDefault="00F17417" w:rsidP="006C2EC2">
            <w:pPr>
              <w:pStyle w:val="TableParagraph"/>
              <w:tabs>
                <w:tab w:val="left" w:pos="1870"/>
              </w:tabs>
              <w:ind w:left="0" w:firstLine="708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оформлять технологическую</w:t>
            </w:r>
            <w:r w:rsidRPr="006C2EC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документацию и документацию по контролю расхода и хранения продуктов, в том числе с использованием специализированного программного</w:t>
            </w:r>
            <w:r w:rsidRPr="006C2EC2">
              <w:rPr>
                <w:sz w:val="24"/>
                <w:szCs w:val="24"/>
                <w:lang w:val="ru-RU"/>
              </w:rPr>
              <w:tab/>
              <w:t>обеспечения.</w:t>
            </w:r>
          </w:p>
        </w:tc>
        <w:tc>
          <w:tcPr>
            <w:tcW w:w="2940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C2EC2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Адекватность, оптимальность выбора способов действий, методов, техник, последовательностей действий и т.д.</w:t>
            </w:r>
            <w:proofErr w:type="gramEnd"/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Точность оценки, самооценки выполнения Соответствие требованиям инструкций, регламентов Рациональность действий и т.д.</w:t>
            </w:r>
          </w:p>
        </w:tc>
        <w:tc>
          <w:tcPr>
            <w:tcW w:w="3317" w:type="dxa"/>
          </w:tcPr>
          <w:p w:rsidR="00F17417" w:rsidRPr="006C2EC2" w:rsidRDefault="00F17417" w:rsidP="006C2EC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6C2EC2">
              <w:rPr>
                <w:b/>
                <w:sz w:val="24"/>
                <w:szCs w:val="24"/>
              </w:rPr>
              <w:t>Текущий</w:t>
            </w:r>
            <w:proofErr w:type="spellEnd"/>
            <w:r w:rsidRPr="006C2E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контроль</w:t>
            </w:r>
            <w:proofErr w:type="spellEnd"/>
            <w:r w:rsidRPr="006C2EC2">
              <w:rPr>
                <w:b/>
                <w:sz w:val="24"/>
                <w:szCs w:val="24"/>
              </w:rPr>
              <w:t>:</w:t>
            </w:r>
          </w:p>
          <w:p w:rsidR="00F17417" w:rsidRPr="006C2EC2" w:rsidRDefault="00F17417" w:rsidP="006C2EC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экспертная оценка демонстрируемых умений, выполняемых действий, защите отчетов по практическим</w:t>
            </w:r>
            <w:r w:rsidRPr="006C2EC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C2EC2">
              <w:rPr>
                <w:sz w:val="24"/>
                <w:szCs w:val="24"/>
                <w:lang w:val="ru-RU"/>
              </w:rPr>
              <w:t>занятиям;</w:t>
            </w: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17417" w:rsidRPr="006C2EC2" w:rsidRDefault="00F17417" w:rsidP="006C2EC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C2EC2">
              <w:rPr>
                <w:b/>
                <w:w w:val="95"/>
                <w:sz w:val="24"/>
                <w:szCs w:val="24"/>
              </w:rPr>
              <w:t>Промежуточная</w:t>
            </w:r>
            <w:proofErr w:type="spellEnd"/>
            <w:r w:rsidRPr="006C2EC2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6C2EC2">
              <w:rPr>
                <w:b/>
                <w:sz w:val="24"/>
                <w:szCs w:val="24"/>
              </w:rPr>
              <w:t>аттестация</w:t>
            </w:r>
            <w:proofErr w:type="spellEnd"/>
            <w:r w:rsidRPr="006C2EC2">
              <w:rPr>
                <w:sz w:val="24"/>
                <w:szCs w:val="24"/>
              </w:rPr>
              <w:t>:</w:t>
            </w:r>
          </w:p>
          <w:p w:rsidR="00F17417" w:rsidRPr="006C2EC2" w:rsidRDefault="00F17417" w:rsidP="006C2EC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6C2EC2">
              <w:rPr>
                <w:sz w:val="24"/>
                <w:szCs w:val="24"/>
                <w:lang w:val="ru-RU"/>
              </w:rPr>
              <w:t>экспертная оценка выполнения практических заданий на</w:t>
            </w:r>
            <w:r w:rsidRPr="006C2EC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777E61" w:rsidRPr="006C2EC2">
              <w:rPr>
                <w:spacing w:val="-3"/>
                <w:sz w:val="24"/>
                <w:szCs w:val="24"/>
                <w:lang w:val="ru-RU"/>
              </w:rPr>
              <w:t>ДЗ</w:t>
            </w:r>
          </w:p>
        </w:tc>
      </w:tr>
    </w:tbl>
    <w:p w:rsidR="0009196F" w:rsidRPr="006C2EC2" w:rsidRDefault="0009196F" w:rsidP="006C2EC2">
      <w:pPr>
        <w:rPr>
          <w:sz w:val="24"/>
          <w:szCs w:val="24"/>
        </w:rPr>
      </w:pPr>
    </w:p>
    <w:sectPr w:rsidR="0009196F" w:rsidRPr="006C2EC2" w:rsidSect="006C2E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20" w:rsidRDefault="00E66620" w:rsidP="00C21943">
      <w:r>
        <w:separator/>
      </w:r>
    </w:p>
  </w:endnote>
  <w:endnote w:type="continuationSeparator" w:id="0">
    <w:p w:rsidR="00E66620" w:rsidRDefault="00E66620" w:rsidP="00C2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20" w:rsidRDefault="00E66620">
    <w:pPr>
      <w:pStyle w:val="a3"/>
      <w:spacing w:line="14" w:lineRule="auto"/>
      <w:rPr>
        <w:sz w:val="20"/>
      </w:rPr>
    </w:pPr>
    <w:r w:rsidRPr="000C62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8.45pt;margin-top:519.45pt;width:24.05pt;height:15.3pt;z-index:-251656192;mso-position-horizontal-relative:page;mso-position-vertical-relative:page" filled="f" stroked="f">
          <v:textbox style="mso-next-textbox:#_x0000_s1025" inset="0,0,0,0">
            <w:txbxContent>
              <w:p w:rsidR="00E66620" w:rsidRDefault="00E66620">
                <w:pPr>
                  <w:pStyle w:val="a3"/>
                  <w:spacing w:before="10"/>
                  <w:ind w:left="60"/>
                </w:pPr>
                <w:fldSimple w:instr=" PAGE ">
                  <w:r w:rsidR="00D54582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20" w:rsidRDefault="00E66620">
    <w:pPr>
      <w:pStyle w:val="a3"/>
      <w:spacing w:line="14" w:lineRule="auto"/>
      <w:rPr>
        <w:sz w:val="19"/>
      </w:rPr>
    </w:pPr>
    <w:r w:rsidRPr="000C62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7pt;margin-top:765.9pt;width:24pt;height:15.45pt;z-index:-251655168;mso-position-horizontal-relative:page;mso-position-vertical-relative:page" filled="f" stroked="f">
          <v:textbox style="mso-next-textbox:#_x0000_s1026" inset="0,0,0,0">
            <w:txbxContent>
              <w:p w:rsidR="00E66620" w:rsidRDefault="00E66620">
                <w:pPr>
                  <w:pStyle w:val="a3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20" w:rsidRDefault="00E66620" w:rsidP="00C21943">
      <w:r>
        <w:separator/>
      </w:r>
    </w:p>
  </w:footnote>
  <w:footnote w:type="continuationSeparator" w:id="0">
    <w:p w:rsidR="00E66620" w:rsidRDefault="00E66620" w:rsidP="00C21943">
      <w:r>
        <w:continuationSeparator/>
      </w:r>
    </w:p>
  </w:footnote>
  <w:footnote w:id="1">
    <w:p w:rsidR="00E66620" w:rsidRPr="007D5CC5" w:rsidRDefault="00E66620" w:rsidP="00EC5AC2">
      <w:pPr>
        <w:pStyle w:val="ab"/>
        <w:ind w:left="0" w:firstLine="357"/>
        <w:rPr>
          <w:lang w:val="ru-RU"/>
        </w:rPr>
      </w:pPr>
      <w:r>
        <w:rPr>
          <w:rStyle w:val="ad"/>
        </w:rPr>
        <w:footnoteRef/>
      </w:r>
      <w:r w:rsidRPr="00A20FBD">
        <w:rPr>
          <w:lang w:val="ru-RU"/>
        </w:rPr>
        <w:t xml:space="preserve"> </w:t>
      </w:r>
      <w:proofErr w:type="gramStart"/>
      <w:r>
        <w:rPr>
          <w:rStyle w:val="ae"/>
          <w:iCs/>
          <w:lang w:val="ru-RU"/>
        </w:rPr>
        <w:t>Т</w:t>
      </w:r>
      <w:r w:rsidRPr="00741C93">
        <w:rPr>
          <w:rStyle w:val="ae"/>
          <w:iCs/>
          <w:lang w:val="ru-RU"/>
        </w:rPr>
        <w:t>ематика самостоятельных работ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67D"/>
    <w:multiLevelType w:val="multilevel"/>
    <w:tmpl w:val="FC40D95E"/>
    <w:lvl w:ilvl="0">
      <w:start w:val="1"/>
      <w:numFmt w:val="decimal"/>
      <w:lvlText w:val="%1."/>
      <w:lvlJc w:val="left"/>
      <w:pPr>
        <w:ind w:left="784" w:hanging="247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8" w:hanging="361"/>
      </w:pPr>
      <w:rPr>
        <w:rFonts w:hint="default"/>
        <w:b/>
        <w:bCs/>
        <w:w w:val="9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32" w:hanging="60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960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40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963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86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0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33" w:hanging="607"/>
      </w:pPr>
      <w:rPr>
        <w:rFonts w:hint="default"/>
        <w:lang w:val="ru-RU" w:eastAsia="ru-RU" w:bidi="ru-RU"/>
      </w:rPr>
    </w:lvl>
  </w:abstractNum>
  <w:abstractNum w:abstractNumId="1">
    <w:nsid w:val="235F2003"/>
    <w:multiLevelType w:val="hybridMultilevel"/>
    <w:tmpl w:val="AD622984"/>
    <w:lvl w:ilvl="0" w:tplc="01F2FC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B6842F6">
      <w:numFmt w:val="bullet"/>
      <w:lvlText w:val="•"/>
      <w:lvlJc w:val="left"/>
      <w:pPr>
        <w:ind w:left="420" w:hanging="140"/>
      </w:pPr>
      <w:rPr>
        <w:rFonts w:hint="default"/>
        <w:lang w:val="ru-RU" w:eastAsia="ru-RU" w:bidi="ru-RU"/>
      </w:rPr>
    </w:lvl>
    <w:lvl w:ilvl="2" w:tplc="5D9C8DD4">
      <w:numFmt w:val="bullet"/>
      <w:lvlText w:val="•"/>
      <w:lvlJc w:val="left"/>
      <w:pPr>
        <w:ind w:left="741" w:hanging="140"/>
      </w:pPr>
      <w:rPr>
        <w:rFonts w:hint="default"/>
        <w:lang w:val="ru-RU" w:eastAsia="ru-RU" w:bidi="ru-RU"/>
      </w:rPr>
    </w:lvl>
    <w:lvl w:ilvl="3" w:tplc="A2B8202C">
      <w:numFmt w:val="bullet"/>
      <w:lvlText w:val="•"/>
      <w:lvlJc w:val="left"/>
      <w:pPr>
        <w:ind w:left="1062" w:hanging="140"/>
      </w:pPr>
      <w:rPr>
        <w:rFonts w:hint="default"/>
        <w:lang w:val="ru-RU" w:eastAsia="ru-RU" w:bidi="ru-RU"/>
      </w:rPr>
    </w:lvl>
    <w:lvl w:ilvl="4" w:tplc="A802F0EC">
      <w:numFmt w:val="bullet"/>
      <w:lvlText w:val="•"/>
      <w:lvlJc w:val="left"/>
      <w:pPr>
        <w:ind w:left="1382" w:hanging="140"/>
      </w:pPr>
      <w:rPr>
        <w:rFonts w:hint="default"/>
        <w:lang w:val="ru-RU" w:eastAsia="ru-RU" w:bidi="ru-RU"/>
      </w:rPr>
    </w:lvl>
    <w:lvl w:ilvl="5" w:tplc="3026876E">
      <w:numFmt w:val="bullet"/>
      <w:lvlText w:val="•"/>
      <w:lvlJc w:val="left"/>
      <w:pPr>
        <w:ind w:left="1703" w:hanging="140"/>
      </w:pPr>
      <w:rPr>
        <w:rFonts w:hint="default"/>
        <w:lang w:val="ru-RU" w:eastAsia="ru-RU" w:bidi="ru-RU"/>
      </w:rPr>
    </w:lvl>
    <w:lvl w:ilvl="6" w:tplc="F44488BA">
      <w:numFmt w:val="bullet"/>
      <w:lvlText w:val="•"/>
      <w:lvlJc w:val="left"/>
      <w:pPr>
        <w:ind w:left="2024" w:hanging="140"/>
      </w:pPr>
      <w:rPr>
        <w:rFonts w:hint="default"/>
        <w:lang w:val="ru-RU" w:eastAsia="ru-RU" w:bidi="ru-RU"/>
      </w:rPr>
    </w:lvl>
    <w:lvl w:ilvl="7" w:tplc="CC1611AC">
      <w:numFmt w:val="bullet"/>
      <w:lvlText w:val="•"/>
      <w:lvlJc w:val="left"/>
      <w:pPr>
        <w:ind w:left="2344" w:hanging="140"/>
      </w:pPr>
      <w:rPr>
        <w:rFonts w:hint="default"/>
        <w:lang w:val="ru-RU" w:eastAsia="ru-RU" w:bidi="ru-RU"/>
      </w:rPr>
    </w:lvl>
    <w:lvl w:ilvl="8" w:tplc="724C4EB2">
      <w:numFmt w:val="bullet"/>
      <w:lvlText w:val="•"/>
      <w:lvlJc w:val="left"/>
      <w:pPr>
        <w:ind w:left="2665" w:hanging="140"/>
      </w:pPr>
      <w:rPr>
        <w:rFonts w:hint="default"/>
        <w:lang w:val="ru-RU" w:eastAsia="ru-RU" w:bidi="ru-RU"/>
      </w:rPr>
    </w:lvl>
  </w:abstractNum>
  <w:abstractNum w:abstractNumId="2">
    <w:nsid w:val="28D81189"/>
    <w:multiLevelType w:val="hybridMultilevel"/>
    <w:tmpl w:val="E79611A0"/>
    <w:lvl w:ilvl="0" w:tplc="84DECF50">
      <w:numFmt w:val="bullet"/>
      <w:lvlText w:val="−"/>
      <w:lvlJc w:val="left"/>
      <w:pPr>
        <w:ind w:left="536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BACA31C">
      <w:numFmt w:val="bullet"/>
      <w:lvlText w:val="•"/>
      <w:lvlJc w:val="left"/>
      <w:pPr>
        <w:ind w:left="917" w:hanging="430"/>
      </w:pPr>
      <w:rPr>
        <w:rFonts w:hint="default"/>
        <w:lang w:val="ru-RU" w:eastAsia="ru-RU" w:bidi="ru-RU"/>
      </w:rPr>
    </w:lvl>
    <w:lvl w:ilvl="2" w:tplc="FCDAD85A">
      <w:numFmt w:val="bullet"/>
      <w:lvlText w:val="•"/>
      <w:lvlJc w:val="left"/>
      <w:pPr>
        <w:ind w:left="1294" w:hanging="430"/>
      </w:pPr>
      <w:rPr>
        <w:rFonts w:hint="default"/>
        <w:lang w:val="ru-RU" w:eastAsia="ru-RU" w:bidi="ru-RU"/>
      </w:rPr>
    </w:lvl>
    <w:lvl w:ilvl="3" w:tplc="AFB67D46">
      <w:numFmt w:val="bullet"/>
      <w:lvlText w:val="•"/>
      <w:lvlJc w:val="left"/>
      <w:pPr>
        <w:ind w:left="1671" w:hanging="430"/>
      </w:pPr>
      <w:rPr>
        <w:rFonts w:hint="default"/>
        <w:lang w:val="ru-RU" w:eastAsia="ru-RU" w:bidi="ru-RU"/>
      </w:rPr>
    </w:lvl>
    <w:lvl w:ilvl="4" w:tplc="584CC548">
      <w:numFmt w:val="bullet"/>
      <w:lvlText w:val="•"/>
      <w:lvlJc w:val="left"/>
      <w:pPr>
        <w:ind w:left="2048" w:hanging="430"/>
      </w:pPr>
      <w:rPr>
        <w:rFonts w:hint="default"/>
        <w:lang w:val="ru-RU" w:eastAsia="ru-RU" w:bidi="ru-RU"/>
      </w:rPr>
    </w:lvl>
    <w:lvl w:ilvl="5" w:tplc="14B6EF0E">
      <w:numFmt w:val="bullet"/>
      <w:lvlText w:val="•"/>
      <w:lvlJc w:val="left"/>
      <w:pPr>
        <w:ind w:left="2425" w:hanging="430"/>
      </w:pPr>
      <w:rPr>
        <w:rFonts w:hint="default"/>
        <w:lang w:val="ru-RU" w:eastAsia="ru-RU" w:bidi="ru-RU"/>
      </w:rPr>
    </w:lvl>
    <w:lvl w:ilvl="6" w:tplc="AF1C4FB8">
      <w:numFmt w:val="bullet"/>
      <w:lvlText w:val="•"/>
      <w:lvlJc w:val="left"/>
      <w:pPr>
        <w:ind w:left="2802" w:hanging="430"/>
      </w:pPr>
      <w:rPr>
        <w:rFonts w:hint="default"/>
        <w:lang w:val="ru-RU" w:eastAsia="ru-RU" w:bidi="ru-RU"/>
      </w:rPr>
    </w:lvl>
    <w:lvl w:ilvl="7" w:tplc="BC04860A">
      <w:numFmt w:val="bullet"/>
      <w:lvlText w:val="•"/>
      <w:lvlJc w:val="left"/>
      <w:pPr>
        <w:ind w:left="3179" w:hanging="430"/>
      </w:pPr>
      <w:rPr>
        <w:rFonts w:hint="default"/>
        <w:lang w:val="ru-RU" w:eastAsia="ru-RU" w:bidi="ru-RU"/>
      </w:rPr>
    </w:lvl>
    <w:lvl w:ilvl="8" w:tplc="D3560FD4">
      <w:numFmt w:val="bullet"/>
      <w:lvlText w:val="•"/>
      <w:lvlJc w:val="left"/>
      <w:pPr>
        <w:ind w:left="3556" w:hanging="430"/>
      </w:pPr>
      <w:rPr>
        <w:rFonts w:hint="default"/>
        <w:lang w:val="ru-RU" w:eastAsia="ru-RU" w:bidi="ru-RU"/>
      </w:rPr>
    </w:lvl>
  </w:abstractNum>
  <w:abstractNum w:abstractNumId="3">
    <w:nsid w:val="32EC3A98"/>
    <w:multiLevelType w:val="hybridMultilevel"/>
    <w:tmpl w:val="25D0DF8C"/>
    <w:lvl w:ilvl="0" w:tplc="9AE48CEE">
      <w:start w:val="1"/>
      <w:numFmt w:val="decimal"/>
      <w:lvlText w:val="%1."/>
      <w:lvlJc w:val="left"/>
      <w:pPr>
        <w:ind w:left="926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EA88A88">
      <w:numFmt w:val="bullet"/>
      <w:lvlText w:val="•"/>
      <w:lvlJc w:val="left"/>
      <w:pPr>
        <w:ind w:left="1836" w:hanging="281"/>
      </w:pPr>
      <w:rPr>
        <w:rFonts w:hint="default"/>
        <w:lang w:val="ru-RU" w:eastAsia="ru-RU" w:bidi="ru-RU"/>
      </w:rPr>
    </w:lvl>
    <w:lvl w:ilvl="2" w:tplc="2020C910">
      <w:numFmt w:val="bullet"/>
      <w:lvlText w:val="•"/>
      <w:lvlJc w:val="left"/>
      <w:pPr>
        <w:ind w:left="2752" w:hanging="281"/>
      </w:pPr>
      <w:rPr>
        <w:rFonts w:hint="default"/>
        <w:lang w:val="ru-RU" w:eastAsia="ru-RU" w:bidi="ru-RU"/>
      </w:rPr>
    </w:lvl>
    <w:lvl w:ilvl="3" w:tplc="0CA8E986">
      <w:numFmt w:val="bullet"/>
      <w:lvlText w:val="•"/>
      <w:lvlJc w:val="left"/>
      <w:pPr>
        <w:ind w:left="3668" w:hanging="281"/>
      </w:pPr>
      <w:rPr>
        <w:rFonts w:hint="default"/>
        <w:lang w:val="ru-RU" w:eastAsia="ru-RU" w:bidi="ru-RU"/>
      </w:rPr>
    </w:lvl>
    <w:lvl w:ilvl="4" w:tplc="7C62275A">
      <w:numFmt w:val="bullet"/>
      <w:lvlText w:val="•"/>
      <w:lvlJc w:val="left"/>
      <w:pPr>
        <w:ind w:left="4584" w:hanging="281"/>
      </w:pPr>
      <w:rPr>
        <w:rFonts w:hint="default"/>
        <w:lang w:val="ru-RU" w:eastAsia="ru-RU" w:bidi="ru-RU"/>
      </w:rPr>
    </w:lvl>
    <w:lvl w:ilvl="5" w:tplc="1AB294AC">
      <w:numFmt w:val="bullet"/>
      <w:lvlText w:val="•"/>
      <w:lvlJc w:val="left"/>
      <w:pPr>
        <w:ind w:left="5500" w:hanging="281"/>
      </w:pPr>
      <w:rPr>
        <w:rFonts w:hint="default"/>
        <w:lang w:val="ru-RU" w:eastAsia="ru-RU" w:bidi="ru-RU"/>
      </w:rPr>
    </w:lvl>
    <w:lvl w:ilvl="6" w:tplc="F3BAD52A">
      <w:numFmt w:val="bullet"/>
      <w:lvlText w:val="•"/>
      <w:lvlJc w:val="left"/>
      <w:pPr>
        <w:ind w:left="6416" w:hanging="281"/>
      </w:pPr>
      <w:rPr>
        <w:rFonts w:hint="default"/>
        <w:lang w:val="ru-RU" w:eastAsia="ru-RU" w:bidi="ru-RU"/>
      </w:rPr>
    </w:lvl>
    <w:lvl w:ilvl="7" w:tplc="28522F4A">
      <w:numFmt w:val="bullet"/>
      <w:lvlText w:val="•"/>
      <w:lvlJc w:val="left"/>
      <w:pPr>
        <w:ind w:left="7332" w:hanging="281"/>
      </w:pPr>
      <w:rPr>
        <w:rFonts w:hint="default"/>
        <w:lang w:val="ru-RU" w:eastAsia="ru-RU" w:bidi="ru-RU"/>
      </w:rPr>
    </w:lvl>
    <w:lvl w:ilvl="8" w:tplc="819E2338">
      <w:numFmt w:val="bullet"/>
      <w:lvlText w:val="•"/>
      <w:lvlJc w:val="left"/>
      <w:pPr>
        <w:ind w:left="8248" w:hanging="281"/>
      </w:pPr>
      <w:rPr>
        <w:rFonts w:hint="default"/>
        <w:lang w:val="ru-RU" w:eastAsia="ru-RU" w:bidi="ru-RU"/>
      </w:rPr>
    </w:lvl>
  </w:abstractNum>
  <w:abstractNum w:abstractNumId="4">
    <w:nsid w:val="44CF7C6C"/>
    <w:multiLevelType w:val="hybridMultilevel"/>
    <w:tmpl w:val="17E863C2"/>
    <w:lvl w:ilvl="0" w:tplc="933499E0">
      <w:start w:val="1"/>
      <w:numFmt w:val="decimal"/>
      <w:lvlText w:val="%1."/>
      <w:lvlJc w:val="left"/>
      <w:pPr>
        <w:ind w:left="938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AC04C5A">
      <w:start w:val="1"/>
      <w:numFmt w:val="decimalZero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84C03D50">
      <w:numFmt w:val="bullet"/>
      <w:lvlText w:val="•"/>
      <w:lvlJc w:val="left"/>
      <w:pPr>
        <w:ind w:left="2275" w:hanging="360"/>
      </w:pPr>
      <w:rPr>
        <w:rFonts w:hint="default"/>
        <w:lang w:val="ru-RU" w:eastAsia="ru-RU" w:bidi="ru-RU"/>
      </w:rPr>
    </w:lvl>
    <w:lvl w:ilvl="3" w:tplc="AA88D4BC">
      <w:numFmt w:val="bullet"/>
      <w:lvlText w:val="•"/>
      <w:lvlJc w:val="left"/>
      <w:pPr>
        <w:ind w:left="3251" w:hanging="360"/>
      </w:pPr>
      <w:rPr>
        <w:rFonts w:hint="default"/>
        <w:lang w:val="ru-RU" w:eastAsia="ru-RU" w:bidi="ru-RU"/>
      </w:rPr>
    </w:lvl>
    <w:lvl w:ilvl="4" w:tplc="B3A0AA68">
      <w:numFmt w:val="bullet"/>
      <w:lvlText w:val="•"/>
      <w:lvlJc w:val="left"/>
      <w:pPr>
        <w:ind w:left="4226" w:hanging="360"/>
      </w:pPr>
      <w:rPr>
        <w:rFonts w:hint="default"/>
        <w:lang w:val="ru-RU" w:eastAsia="ru-RU" w:bidi="ru-RU"/>
      </w:rPr>
    </w:lvl>
    <w:lvl w:ilvl="5" w:tplc="D5769E78">
      <w:numFmt w:val="bullet"/>
      <w:lvlText w:val="•"/>
      <w:lvlJc w:val="left"/>
      <w:pPr>
        <w:ind w:left="5202" w:hanging="360"/>
      </w:pPr>
      <w:rPr>
        <w:rFonts w:hint="default"/>
        <w:lang w:val="ru-RU" w:eastAsia="ru-RU" w:bidi="ru-RU"/>
      </w:rPr>
    </w:lvl>
    <w:lvl w:ilvl="6" w:tplc="F20C731E">
      <w:numFmt w:val="bullet"/>
      <w:lvlText w:val="•"/>
      <w:lvlJc w:val="left"/>
      <w:pPr>
        <w:ind w:left="6177" w:hanging="360"/>
      </w:pPr>
      <w:rPr>
        <w:rFonts w:hint="default"/>
        <w:lang w:val="ru-RU" w:eastAsia="ru-RU" w:bidi="ru-RU"/>
      </w:rPr>
    </w:lvl>
    <w:lvl w:ilvl="7" w:tplc="E17A8DE4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8" w:tplc="FDFEBFAA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</w:abstractNum>
  <w:abstractNum w:abstractNumId="5">
    <w:nsid w:val="57EB0E56"/>
    <w:multiLevelType w:val="hybridMultilevel"/>
    <w:tmpl w:val="5D16939C"/>
    <w:lvl w:ilvl="0" w:tplc="3106FE18">
      <w:numFmt w:val="bullet"/>
      <w:lvlText w:val="−"/>
      <w:lvlJc w:val="left"/>
      <w:pPr>
        <w:ind w:left="536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A54FC98">
      <w:numFmt w:val="bullet"/>
      <w:lvlText w:val="•"/>
      <w:lvlJc w:val="left"/>
      <w:pPr>
        <w:ind w:left="917" w:hanging="430"/>
      </w:pPr>
      <w:rPr>
        <w:rFonts w:hint="default"/>
        <w:lang w:val="ru-RU" w:eastAsia="ru-RU" w:bidi="ru-RU"/>
      </w:rPr>
    </w:lvl>
    <w:lvl w:ilvl="2" w:tplc="00F88E42">
      <w:numFmt w:val="bullet"/>
      <w:lvlText w:val="•"/>
      <w:lvlJc w:val="left"/>
      <w:pPr>
        <w:ind w:left="1294" w:hanging="430"/>
      </w:pPr>
      <w:rPr>
        <w:rFonts w:hint="default"/>
        <w:lang w:val="ru-RU" w:eastAsia="ru-RU" w:bidi="ru-RU"/>
      </w:rPr>
    </w:lvl>
    <w:lvl w:ilvl="3" w:tplc="DCDEE450">
      <w:numFmt w:val="bullet"/>
      <w:lvlText w:val="•"/>
      <w:lvlJc w:val="left"/>
      <w:pPr>
        <w:ind w:left="1671" w:hanging="430"/>
      </w:pPr>
      <w:rPr>
        <w:rFonts w:hint="default"/>
        <w:lang w:val="ru-RU" w:eastAsia="ru-RU" w:bidi="ru-RU"/>
      </w:rPr>
    </w:lvl>
    <w:lvl w:ilvl="4" w:tplc="934EB800">
      <w:numFmt w:val="bullet"/>
      <w:lvlText w:val="•"/>
      <w:lvlJc w:val="left"/>
      <w:pPr>
        <w:ind w:left="2048" w:hanging="430"/>
      </w:pPr>
      <w:rPr>
        <w:rFonts w:hint="default"/>
        <w:lang w:val="ru-RU" w:eastAsia="ru-RU" w:bidi="ru-RU"/>
      </w:rPr>
    </w:lvl>
    <w:lvl w:ilvl="5" w:tplc="72BE7AC2">
      <w:numFmt w:val="bullet"/>
      <w:lvlText w:val="•"/>
      <w:lvlJc w:val="left"/>
      <w:pPr>
        <w:ind w:left="2425" w:hanging="430"/>
      </w:pPr>
      <w:rPr>
        <w:rFonts w:hint="default"/>
        <w:lang w:val="ru-RU" w:eastAsia="ru-RU" w:bidi="ru-RU"/>
      </w:rPr>
    </w:lvl>
    <w:lvl w:ilvl="6" w:tplc="FBFCBB06">
      <w:numFmt w:val="bullet"/>
      <w:lvlText w:val="•"/>
      <w:lvlJc w:val="left"/>
      <w:pPr>
        <w:ind w:left="2802" w:hanging="430"/>
      </w:pPr>
      <w:rPr>
        <w:rFonts w:hint="default"/>
        <w:lang w:val="ru-RU" w:eastAsia="ru-RU" w:bidi="ru-RU"/>
      </w:rPr>
    </w:lvl>
    <w:lvl w:ilvl="7" w:tplc="7D3CDA60">
      <w:numFmt w:val="bullet"/>
      <w:lvlText w:val="•"/>
      <w:lvlJc w:val="left"/>
      <w:pPr>
        <w:ind w:left="3179" w:hanging="430"/>
      </w:pPr>
      <w:rPr>
        <w:rFonts w:hint="default"/>
        <w:lang w:val="ru-RU" w:eastAsia="ru-RU" w:bidi="ru-RU"/>
      </w:rPr>
    </w:lvl>
    <w:lvl w:ilvl="8" w:tplc="337A2E12">
      <w:numFmt w:val="bullet"/>
      <w:lvlText w:val="•"/>
      <w:lvlJc w:val="left"/>
      <w:pPr>
        <w:ind w:left="3556" w:hanging="430"/>
      </w:pPr>
      <w:rPr>
        <w:rFonts w:hint="default"/>
        <w:lang w:val="ru-RU" w:eastAsia="ru-RU" w:bidi="ru-RU"/>
      </w:rPr>
    </w:lvl>
  </w:abstractNum>
  <w:abstractNum w:abstractNumId="6">
    <w:nsid w:val="770837D9"/>
    <w:multiLevelType w:val="hybridMultilevel"/>
    <w:tmpl w:val="A1EA03FA"/>
    <w:lvl w:ilvl="0" w:tplc="D506BDD2">
      <w:numFmt w:val="bullet"/>
      <w:lvlText w:val="−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A5A6602">
      <w:numFmt w:val="bullet"/>
      <w:lvlText w:val="•"/>
      <w:lvlJc w:val="left"/>
      <w:pPr>
        <w:ind w:left="713" w:hanging="284"/>
      </w:pPr>
      <w:rPr>
        <w:rFonts w:hint="default"/>
        <w:lang w:val="ru-RU" w:eastAsia="ru-RU" w:bidi="ru-RU"/>
      </w:rPr>
    </w:lvl>
    <w:lvl w:ilvl="2" w:tplc="DB5E241C">
      <w:numFmt w:val="bullet"/>
      <w:lvlText w:val="•"/>
      <w:lvlJc w:val="left"/>
      <w:pPr>
        <w:ind w:left="1026" w:hanging="284"/>
      </w:pPr>
      <w:rPr>
        <w:rFonts w:hint="default"/>
        <w:lang w:val="ru-RU" w:eastAsia="ru-RU" w:bidi="ru-RU"/>
      </w:rPr>
    </w:lvl>
    <w:lvl w:ilvl="3" w:tplc="C92C4FCC">
      <w:numFmt w:val="bullet"/>
      <w:lvlText w:val="•"/>
      <w:lvlJc w:val="left"/>
      <w:pPr>
        <w:ind w:left="1339" w:hanging="284"/>
      </w:pPr>
      <w:rPr>
        <w:rFonts w:hint="default"/>
        <w:lang w:val="ru-RU" w:eastAsia="ru-RU" w:bidi="ru-RU"/>
      </w:rPr>
    </w:lvl>
    <w:lvl w:ilvl="4" w:tplc="94F29210">
      <w:numFmt w:val="bullet"/>
      <w:lvlText w:val="•"/>
      <w:lvlJc w:val="left"/>
      <w:pPr>
        <w:ind w:left="1653" w:hanging="284"/>
      </w:pPr>
      <w:rPr>
        <w:rFonts w:hint="default"/>
        <w:lang w:val="ru-RU" w:eastAsia="ru-RU" w:bidi="ru-RU"/>
      </w:rPr>
    </w:lvl>
    <w:lvl w:ilvl="5" w:tplc="1C542412">
      <w:numFmt w:val="bullet"/>
      <w:lvlText w:val="•"/>
      <w:lvlJc w:val="left"/>
      <w:pPr>
        <w:ind w:left="1966" w:hanging="284"/>
      </w:pPr>
      <w:rPr>
        <w:rFonts w:hint="default"/>
        <w:lang w:val="ru-RU" w:eastAsia="ru-RU" w:bidi="ru-RU"/>
      </w:rPr>
    </w:lvl>
    <w:lvl w:ilvl="6" w:tplc="343431DC">
      <w:numFmt w:val="bullet"/>
      <w:lvlText w:val="•"/>
      <w:lvlJc w:val="left"/>
      <w:pPr>
        <w:ind w:left="2279" w:hanging="284"/>
      </w:pPr>
      <w:rPr>
        <w:rFonts w:hint="default"/>
        <w:lang w:val="ru-RU" w:eastAsia="ru-RU" w:bidi="ru-RU"/>
      </w:rPr>
    </w:lvl>
    <w:lvl w:ilvl="7" w:tplc="16422FA6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8" w:tplc="63EE2B72">
      <w:numFmt w:val="bullet"/>
      <w:lvlText w:val="•"/>
      <w:lvlJc w:val="left"/>
      <w:pPr>
        <w:ind w:left="2906" w:hanging="28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7417"/>
    <w:rsid w:val="0001326E"/>
    <w:rsid w:val="0009196F"/>
    <w:rsid w:val="000C6256"/>
    <w:rsid w:val="000C68D2"/>
    <w:rsid w:val="003304D2"/>
    <w:rsid w:val="003D623D"/>
    <w:rsid w:val="005A1ABE"/>
    <w:rsid w:val="006C2EC2"/>
    <w:rsid w:val="00777E61"/>
    <w:rsid w:val="007D69D5"/>
    <w:rsid w:val="00832194"/>
    <w:rsid w:val="008A332C"/>
    <w:rsid w:val="00AD49A4"/>
    <w:rsid w:val="00AD6866"/>
    <w:rsid w:val="00AF54E5"/>
    <w:rsid w:val="00C21943"/>
    <w:rsid w:val="00C42614"/>
    <w:rsid w:val="00C60EBE"/>
    <w:rsid w:val="00CE1B67"/>
    <w:rsid w:val="00D54582"/>
    <w:rsid w:val="00E66620"/>
    <w:rsid w:val="00EC5AC2"/>
    <w:rsid w:val="00F1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17417"/>
    <w:pPr>
      <w:spacing w:before="5" w:line="274" w:lineRule="exact"/>
      <w:ind w:left="22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17417"/>
    <w:pPr>
      <w:spacing w:line="274" w:lineRule="exact"/>
      <w:ind w:left="221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rsid w:val="00F1741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741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F17417"/>
    <w:pPr>
      <w:ind w:left="499" w:right="419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17417"/>
    <w:pPr>
      <w:ind w:left="220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17417"/>
    <w:pPr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F17417"/>
    <w:pPr>
      <w:ind w:left="938" w:hanging="360"/>
    </w:pPr>
  </w:style>
  <w:style w:type="paragraph" w:customStyle="1" w:styleId="TableParagraph">
    <w:name w:val="Table Paragraph"/>
    <w:basedOn w:val="a"/>
    <w:uiPriority w:val="1"/>
    <w:qFormat/>
    <w:rsid w:val="00F1741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174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417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link w:val="a9"/>
    <w:uiPriority w:val="1"/>
    <w:qFormat/>
    <w:rsid w:val="00F1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F174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1">
    <w:name w:val="Hyperlink.1"/>
    <w:uiPriority w:val="99"/>
    <w:rsid w:val="00F17417"/>
    <w:rPr>
      <w:lang w:val="ru-RU"/>
    </w:rPr>
  </w:style>
  <w:style w:type="character" w:styleId="aa">
    <w:name w:val="line number"/>
    <w:basedOn w:val="a0"/>
    <w:uiPriority w:val="99"/>
    <w:semiHidden/>
    <w:unhideWhenUsed/>
    <w:rsid w:val="003304D2"/>
  </w:style>
  <w:style w:type="paragraph" w:styleId="ab">
    <w:name w:val="footnote text"/>
    <w:basedOn w:val="a"/>
    <w:link w:val="ac"/>
    <w:uiPriority w:val="99"/>
    <w:rsid w:val="0001326E"/>
    <w:pPr>
      <w:widowControl/>
      <w:autoSpaceDE/>
      <w:autoSpaceDN/>
      <w:ind w:left="714" w:hanging="357"/>
    </w:pPr>
    <w:rPr>
      <w:sz w:val="20"/>
      <w:szCs w:val="20"/>
      <w:lang w:val="en-US" w:bidi="ar-SA"/>
    </w:rPr>
  </w:style>
  <w:style w:type="character" w:customStyle="1" w:styleId="ac">
    <w:name w:val="Текст сноски Знак"/>
    <w:basedOn w:val="a0"/>
    <w:link w:val="ab"/>
    <w:uiPriority w:val="99"/>
    <w:rsid w:val="0001326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rsid w:val="0001326E"/>
    <w:rPr>
      <w:rFonts w:cs="Times New Roman"/>
      <w:vertAlign w:val="superscript"/>
    </w:rPr>
  </w:style>
  <w:style w:type="character" w:styleId="ae">
    <w:name w:val="Emphasis"/>
    <w:basedOn w:val="a0"/>
    <w:uiPriority w:val="99"/>
    <w:qFormat/>
    <w:rsid w:val="0001326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www.tehdoc.ru/files.675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brikabiz.ru/1002/4/0.php-show_art%3D2758" TargetMode="External"/><Relationship Id="rId17" Type="http://schemas.openxmlformats.org/officeDocument/2006/relationships/hyperlink" Target="http://www.restorac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ita.ru/kachestvo/tovarovedenie-i-ekspertiza-kachestva-potrebitelskix-tovarov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odprom.ru/journalswww" TargetMode="Externa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hyperlink" Target="http://www.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nd=102063865&amp;rdk&amp;backlink=1" TargetMode="External"/><Relationship Id="rId14" Type="http://schemas.openxmlformats.org/officeDocument/2006/relationships/hyperlink" Target="http://ohranatruda.ru/ot_biblio/normativ/data_normativ/9/974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7C051-2F47-49C1-87C5-905E5507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2020-01-03T08:22:00Z</dcterms:created>
  <dcterms:modified xsi:type="dcterms:W3CDTF">2020-01-19T15:50:00Z</dcterms:modified>
</cp:coreProperties>
</file>