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58C" w:rsidRPr="00755C26" w:rsidRDefault="00DD458C" w:rsidP="002936BC">
      <w:pPr>
        <w:pStyle w:val="2"/>
        <w:jc w:val="center"/>
        <w:rPr>
          <w:rFonts w:ascii="Times New Roman" w:hAnsi="Times New Roman"/>
          <w:sz w:val="26"/>
          <w:szCs w:val="26"/>
        </w:rPr>
      </w:pPr>
      <w:r w:rsidRPr="00755C26">
        <w:rPr>
          <w:rFonts w:ascii="Times New Roman" w:hAnsi="Times New Roman"/>
          <w:sz w:val="26"/>
          <w:szCs w:val="26"/>
        </w:rPr>
        <w:t>ДЕПАРТАМЕНТ ОБРАЗОВАНИЯ</w:t>
      </w:r>
      <w:r w:rsidR="008C2EB0" w:rsidRPr="00755C26">
        <w:rPr>
          <w:rFonts w:ascii="Times New Roman" w:hAnsi="Times New Roman"/>
          <w:sz w:val="26"/>
          <w:szCs w:val="26"/>
        </w:rPr>
        <w:t xml:space="preserve"> И НАУКИ </w:t>
      </w:r>
      <w:r w:rsidRPr="00755C26">
        <w:rPr>
          <w:rFonts w:ascii="Times New Roman" w:hAnsi="Times New Roman"/>
          <w:sz w:val="26"/>
          <w:szCs w:val="26"/>
        </w:rPr>
        <w:t xml:space="preserve">ИВАНОВСКОЙ ОБЛАСТИ </w:t>
      </w:r>
      <w:r w:rsidRPr="00755C26">
        <w:rPr>
          <w:rFonts w:ascii="Times New Roman" w:hAnsi="Times New Roman"/>
          <w:sz w:val="26"/>
          <w:szCs w:val="26"/>
        </w:rPr>
        <w:br/>
        <w:t>ОБЛАСТНОЕ ГОСУДАРСТВЕННОЕ БОДЖЕТНОЕ</w:t>
      </w:r>
    </w:p>
    <w:p w:rsidR="00DD458C" w:rsidRPr="00755C26" w:rsidRDefault="00DD458C" w:rsidP="002936BC">
      <w:pPr>
        <w:pStyle w:val="2"/>
        <w:jc w:val="center"/>
        <w:rPr>
          <w:rFonts w:ascii="Times New Roman" w:hAnsi="Times New Roman"/>
          <w:sz w:val="26"/>
          <w:szCs w:val="26"/>
        </w:rPr>
      </w:pPr>
      <w:r w:rsidRPr="00755C26">
        <w:rPr>
          <w:rFonts w:ascii="Times New Roman" w:hAnsi="Times New Roman"/>
          <w:sz w:val="26"/>
          <w:szCs w:val="26"/>
        </w:rPr>
        <w:t>ПРОФЕССИОНАЛЬНОЕ ОБРАЗОВАТЕЛЬНОЕ УЧРЕЖДЕНИЕ</w:t>
      </w:r>
    </w:p>
    <w:p w:rsidR="00DD458C" w:rsidRPr="00755C26" w:rsidRDefault="00DD458C" w:rsidP="002936BC">
      <w:pPr>
        <w:pStyle w:val="2"/>
        <w:jc w:val="center"/>
        <w:rPr>
          <w:rFonts w:ascii="Times New Roman" w:hAnsi="Times New Roman"/>
          <w:sz w:val="26"/>
          <w:szCs w:val="26"/>
        </w:rPr>
      </w:pPr>
      <w:r w:rsidRPr="00755C26">
        <w:rPr>
          <w:rFonts w:ascii="Times New Roman" w:hAnsi="Times New Roman"/>
          <w:sz w:val="26"/>
          <w:szCs w:val="26"/>
        </w:rPr>
        <w:t>ТЕЙКОВСКИЙ МНОГОПРОФИЛЬНЫЙ КОЛЛЕДЖ</w:t>
      </w: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r w:rsidRPr="00755C26">
        <w:rPr>
          <w:b/>
          <w:sz w:val="26"/>
          <w:szCs w:val="26"/>
        </w:rPr>
        <w:t>РАБОЧАЯ ПРОГРАММА</w:t>
      </w:r>
    </w:p>
    <w:p w:rsidR="00DD458C" w:rsidRPr="00755C26" w:rsidRDefault="00DD458C" w:rsidP="002936BC">
      <w:pPr>
        <w:jc w:val="center"/>
        <w:rPr>
          <w:b/>
          <w:sz w:val="26"/>
          <w:szCs w:val="26"/>
        </w:rPr>
      </w:pPr>
      <w:r w:rsidRPr="00755C26">
        <w:rPr>
          <w:b/>
          <w:sz w:val="26"/>
          <w:szCs w:val="26"/>
        </w:rPr>
        <w:t>ОБЩЕОБРАЗОВАТЕЛЬНОЙ</w:t>
      </w:r>
    </w:p>
    <w:p w:rsidR="00DD458C" w:rsidRPr="00755C26" w:rsidRDefault="00DD458C" w:rsidP="002936BC">
      <w:pPr>
        <w:jc w:val="center"/>
        <w:rPr>
          <w:b/>
          <w:sz w:val="26"/>
          <w:szCs w:val="26"/>
        </w:rPr>
      </w:pPr>
      <w:r w:rsidRPr="00755C26">
        <w:rPr>
          <w:b/>
          <w:sz w:val="26"/>
          <w:szCs w:val="26"/>
        </w:rPr>
        <w:t xml:space="preserve"> ДИСЦИПЛИНЫ </w:t>
      </w:r>
    </w:p>
    <w:p w:rsidR="00DD458C" w:rsidRPr="00755C26" w:rsidRDefault="00DD458C" w:rsidP="002936BC">
      <w:pPr>
        <w:jc w:val="center"/>
        <w:rPr>
          <w:b/>
          <w:sz w:val="26"/>
          <w:szCs w:val="26"/>
        </w:rPr>
      </w:pPr>
    </w:p>
    <w:p w:rsidR="00DD458C" w:rsidRPr="00755C26" w:rsidRDefault="00DD458C" w:rsidP="002936BC">
      <w:pPr>
        <w:pStyle w:val="Default"/>
        <w:jc w:val="center"/>
        <w:rPr>
          <w:b/>
          <w:sz w:val="26"/>
          <w:szCs w:val="26"/>
          <w:u w:val="single"/>
        </w:rPr>
      </w:pPr>
      <w:r w:rsidRPr="00755C26">
        <w:rPr>
          <w:b/>
          <w:sz w:val="26"/>
          <w:szCs w:val="26"/>
          <w:u w:val="single"/>
        </w:rPr>
        <w:t>О</w:t>
      </w:r>
      <w:r w:rsidR="00E67A26" w:rsidRPr="00755C26">
        <w:rPr>
          <w:b/>
          <w:sz w:val="26"/>
          <w:szCs w:val="26"/>
          <w:u w:val="single"/>
        </w:rPr>
        <w:t>О</w:t>
      </w:r>
      <w:r w:rsidRPr="00755C26">
        <w:rPr>
          <w:b/>
          <w:sz w:val="26"/>
          <w:szCs w:val="26"/>
          <w:u w:val="single"/>
        </w:rPr>
        <w:t>Д.</w:t>
      </w:r>
      <w:r w:rsidR="008C2EB0" w:rsidRPr="00755C26">
        <w:rPr>
          <w:b/>
          <w:sz w:val="26"/>
          <w:szCs w:val="26"/>
          <w:u w:val="single"/>
        </w:rPr>
        <w:t>06</w:t>
      </w:r>
      <w:r w:rsidRPr="00755C26">
        <w:rPr>
          <w:b/>
          <w:sz w:val="26"/>
          <w:szCs w:val="26"/>
          <w:u w:val="single"/>
        </w:rPr>
        <w:t xml:space="preserve"> </w:t>
      </w:r>
      <w:r w:rsidR="00340C50" w:rsidRPr="00755C26">
        <w:rPr>
          <w:b/>
          <w:sz w:val="26"/>
          <w:szCs w:val="26"/>
          <w:u w:val="single"/>
        </w:rPr>
        <w:t>МАТЕМАТИКА</w:t>
      </w:r>
    </w:p>
    <w:p w:rsidR="00DD458C" w:rsidRPr="00755C26" w:rsidRDefault="00DD458C" w:rsidP="002936BC">
      <w:pPr>
        <w:jc w:val="center"/>
        <w:rPr>
          <w:sz w:val="26"/>
          <w:szCs w:val="26"/>
        </w:rPr>
      </w:pPr>
    </w:p>
    <w:p w:rsidR="00E67A26" w:rsidRPr="00755C26" w:rsidRDefault="00E67A26" w:rsidP="00E67A26">
      <w:pPr>
        <w:jc w:val="center"/>
        <w:rPr>
          <w:rFonts w:cs="Times New Roman"/>
          <w:sz w:val="26"/>
          <w:szCs w:val="26"/>
          <w:lang w:eastAsia="ru-RU"/>
        </w:rPr>
      </w:pPr>
      <w:r w:rsidRPr="00755C26">
        <w:rPr>
          <w:rFonts w:cs="Times New Roman"/>
          <w:sz w:val="26"/>
          <w:szCs w:val="26"/>
          <w:lang w:eastAsia="ru-RU"/>
        </w:rPr>
        <w:t xml:space="preserve">по </w:t>
      </w:r>
      <w:r w:rsidR="002A4C1E" w:rsidRPr="00755C26">
        <w:rPr>
          <w:rFonts w:cs="Times New Roman"/>
          <w:sz w:val="26"/>
          <w:szCs w:val="26"/>
          <w:lang w:eastAsia="ru-RU"/>
        </w:rPr>
        <w:t>профессии</w:t>
      </w:r>
      <w:r w:rsidRPr="00755C26">
        <w:rPr>
          <w:rFonts w:cs="Times New Roman"/>
          <w:sz w:val="26"/>
          <w:szCs w:val="26"/>
          <w:lang w:eastAsia="ru-RU"/>
        </w:rPr>
        <w:t xml:space="preserve"> среднего профессионального образования</w:t>
      </w:r>
    </w:p>
    <w:p w:rsidR="00E67A26" w:rsidRPr="00755C26" w:rsidRDefault="002A4C1E" w:rsidP="00E67A26">
      <w:pPr>
        <w:jc w:val="center"/>
        <w:rPr>
          <w:rFonts w:cs="Times New Roman"/>
          <w:b/>
          <w:sz w:val="26"/>
          <w:szCs w:val="26"/>
        </w:rPr>
      </w:pPr>
      <w:r w:rsidRPr="00755C26">
        <w:rPr>
          <w:rFonts w:cs="Times New Roman"/>
          <w:b/>
          <w:iCs/>
          <w:sz w:val="26"/>
          <w:szCs w:val="26"/>
        </w:rPr>
        <w:t>11.01.05 «Монтажник связи»</w:t>
      </w: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spacing w:line="360" w:lineRule="auto"/>
        <w:rPr>
          <w:rFonts w:eastAsia="Times New Roman" w:cs="Times New Roman"/>
          <w:sz w:val="26"/>
          <w:szCs w:val="26"/>
          <w:lang w:eastAsia="ru-RU"/>
        </w:rPr>
      </w:pPr>
      <w:r w:rsidRPr="00755C26">
        <w:rPr>
          <w:rFonts w:eastAsia="Times New Roman" w:cs="Times New Roman"/>
          <w:sz w:val="26"/>
          <w:szCs w:val="26"/>
          <w:lang w:eastAsia="ru-RU"/>
        </w:rPr>
        <w:t xml:space="preserve">Профиль: </w:t>
      </w:r>
      <w:r w:rsidRPr="00755C26">
        <w:rPr>
          <w:rFonts w:eastAsia="Times New Roman" w:cs="Times New Roman"/>
          <w:b/>
          <w:sz w:val="26"/>
          <w:szCs w:val="26"/>
          <w:lang w:eastAsia="ru-RU"/>
        </w:rPr>
        <w:t>технологический</w:t>
      </w:r>
    </w:p>
    <w:p w:rsidR="008C2EB0" w:rsidRDefault="008C2EB0" w:rsidP="008C2EB0">
      <w:pPr>
        <w:rPr>
          <w:rFonts w:ascii="Calibri" w:hAnsi="Calibri" w:cs="Times New Roman"/>
        </w:rPr>
      </w:pPr>
    </w:p>
    <w:p w:rsidR="008C2EB0" w:rsidRDefault="008C2EB0" w:rsidP="008C2EB0">
      <w:pPr>
        <w:widowControl w:val="0"/>
        <w:autoSpaceDE w:val="0"/>
        <w:rPr>
          <w:b/>
          <w:sz w:val="32"/>
          <w:szCs w:val="20"/>
        </w:rPr>
      </w:pPr>
    </w:p>
    <w:p w:rsidR="00DD458C" w:rsidRDefault="00DD458C" w:rsidP="002936BC">
      <w:pPr>
        <w:jc w:val="center"/>
        <w:rPr>
          <w:u w:val="single"/>
        </w:rPr>
      </w:pPr>
    </w:p>
    <w:p w:rsidR="00DD458C" w:rsidRDefault="00DD458C" w:rsidP="002936BC">
      <w:pPr>
        <w:jc w:val="center"/>
        <w:rPr>
          <w:u w:val="single"/>
        </w:rPr>
      </w:pPr>
    </w:p>
    <w:p w:rsidR="00DD458C" w:rsidRDefault="00DD458C" w:rsidP="002936BC">
      <w:pPr>
        <w:jc w:val="center"/>
        <w:rPr>
          <w:u w:val="single"/>
        </w:rPr>
      </w:pPr>
    </w:p>
    <w:p w:rsidR="00DD458C" w:rsidRDefault="00DD458C" w:rsidP="002936BC">
      <w:pPr>
        <w:jc w:val="center"/>
        <w:rPr>
          <w:u w:val="single"/>
        </w:rPr>
      </w:pPr>
    </w:p>
    <w:p w:rsidR="00DD458C" w:rsidRDefault="00DD458C" w:rsidP="002936BC">
      <w:pPr>
        <w:rPr>
          <w:u w:val="single"/>
        </w:rPr>
      </w:pPr>
    </w:p>
    <w:p w:rsidR="008C2EB0" w:rsidRDefault="008C2EB0" w:rsidP="002936BC">
      <w:pPr>
        <w:rPr>
          <w:u w:val="single"/>
        </w:rPr>
      </w:pPr>
    </w:p>
    <w:p w:rsidR="008C2EB0" w:rsidRDefault="008C2EB0" w:rsidP="002936BC">
      <w:pPr>
        <w:rPr>
          <w:u w:val="single"/>
        </w:rPr>
      </w:pPr>
    </w:p>
    <w:p w:rsidR="008C2EB0" w:rsidRDefault="008C2EB0" w:rsidP="002936BC">
      <w:pPr>
        <w:rPr>
          <w:u w:val="single"/>
        </w:rPr>
      </w:pPr>
    </w:p>
    <w:p w:rsidR="008C2EB0" w:rsidRDefault="008C2EB0" w:rsidP="002936BC">
      <w:pPr>
        <w:rPr>
          <w:u w:val="single"/>
        </w:rPr>
      </w:pPr>
    </w:p>
    <w:p w:rsidR="008C2EB0" w:rsidRDefault="008C2EB0" w:rsidP="002936BC">
      <w:pPr>
        <w:rPr>
          <w:u w:val="single"/>
        </w:rPr>
      </w:pPr>
    </w:p>
    <w:p w:rsidR="008C2EB0" w:rsidRDefault="008C2EB0" w:rsidP="002936BC">
      <w:pPr>
        <w:rPr>
          <w:u w:val="single"/>
        </w:rPr>
      </w:pPr>
    </w:p>
    <w:p w:rsidR="00DD458C" w:rsidRDefault="00DD458C" w:rsidP="002936BC">
      <w:pPr>
        <w:jc w:val="center"/>
        <w:rPr>
          <w:u w:val="single"/>
        </w:rPr>
      </w:pPr>
    </w:p>
    <w:p w:rsidR="00DD458C" w:rsidRDefault="00DD458C" w:rsidP="002936BC">
      <w:pPr>
        <w:jc w:val="center"/>
        <w:rPr>
          <w:u w:val="single"/>
        </w:rPr>
      </w:pPr>
    </w:p>
    <w:p w:rsidR="008C2EB0" w:rsidRPr="001F557E" w:rsidRDefault="00DD458C" w:rsidP="002936BC">
      <w:pPr>
        <w:jc w:val="center"/>
        <w:rPr>
          <w:u w:val="single"/>
        </w:rPr>
      </w:pPr>
      <w:r w:rsidRPr="00B37010">
        <w:t>г.</w:t>
      </w:r>
      <w:r>
        <w:t xml:space="preserve"> </w:t>
      </w:r>
      <w:r w:rsidRPr="00B37010">
        <w:t>Тейково,</w:t>
      </w:r>
      <w:r>
        <w:t xml:space="preserve"> 202</w:t>
      </w:r>
      <w:r w:rsidR="008C2EB0">
        <w:t>4г</w:t>
      </w:r>
      <w:r w:rsidRPr="00A52A80">
        <w:t>.</w:t>
      </w:r>
      <w:r w:rsidR="008C2EB0">
        <w:br w:type="page"/>
      </w:r>
    </w:p>
    <w:p w:rsidR="00DD458C" w:rsidRDefault="00DD458C" w:rsidP="002936BC">
      <w:pPr>
        <w:rPr>
          <w:u w:val="single"/>
        </w:rPr>
      </w:pPr>
    </w:p>
    <w:p w:rsidR="00DD458C" w:rsidRPr="00B37010" w:rsidRDefault="00DD458C" w:rsidP="002936BC">
      <w:pPr>
        <w:pStyle w:val="2"/>
        <w:rPr>
          <w:rFonts w:ascii="Times New Roman" w:hAnsi="Times New Roman"/>
          <w:sz w:val="24"/>
          <w:szCs w:val="24"/>
        </w:rPr>
      </w:pPr>
    </w:p>
    <w:tbl>
      <w:tblPr>
        <w:tblW w:w="0" w:type="auto"/>
        <w:tblLook w:val="04A0" w:firstRow="1" w:lastRow="0" w:firstColumn="1" w:lastColumn="0" w:noHBand="0" w:noVBand="1"/>
      </w:tblPr>
      <w:tblGrid>
        <w:gridCol w:w="4855"/>
        <w:gridCol w:w="4715"/>
      </w:tblGrid>
      <w:tr w:rsidR="00A128FB" w:rsidRPr="00291E9F" w:rsidTr="00A255E1">
        <w:tc>
          <w:tcPr>
            <w:tcW w:w="4855" w:type="dxa"/>
          </w:tcPr>
          <w:p w:rsidR="00A128FB" w:rsidRPr="00291E9F" w:rsidRDefault="00A128FB" w:rsidP="00A255E1">
            <w:pPr>
              <w:spacing w:line="256" w:lineRule="auto"/>
              <w:rPr>
                <w:rFonts w:eastAsia="Times New Roman" w:cs="Times New Roman"/>
              </w:rPr>
            </w:pPr>
            <w:r w:rsidRPr="00291E9F">
              <w:rPr>
                <w:rFonts w:eastAsia="Times New Roman" w:cs="Times New Roman"/>
              </w:rPr>
              <w:t>Рассмотрено</w:t>
            </w:r>
          </w:p>
          <w:p w:rsidR="00A128FB" w:rsidRPr="00291E9F" w:rsidRDefault="00A128FB" w:rsidP="00A255E1">
            <w:pPr>
              <w:spacing w:line="256" w:lineRule="auto"/>
              <w:rPr>
                <w:rFonts w:eastAsia="Times New Roman" w:cs="Times New Roman"/>
              </w:rPr>
            </w:pPr>
            <w:r w:rsidRPr="00291E9F">
              <w:rPr>
                <w:rFonts w:eastAsia="Times New Roman" w:cs="Times New Roman"/>
              </w:rPr>
              <w:t xml:space="preserve"> на заседании методической комиссии                                           </w:t>
            </w:r>
          </w:p>
          <w:p w:rsidR="00A128FB" w:rsidRPr="00291E9F" w:rsidRDefault="00A128FB" w:rsidP="00A255E1">
            <w:pPr>
              <w:spacing w:line="256" w:lineRule="auto"/>
              <w:rPr>
                <w:rFonts w:eastAsia="Times New Roman" w:cs="Times New Roman"/>
              </w:rPr>
            </w:pPr>
            <w:r w:rsidRPr="00291E9F">
              <w:rPr>
                <w:rFonts w:eastAsia="Times New Roman" w:cs="Times New Roman"/>
              </w:rPr>
              <w:t>протокол от «17» ноября 2024г. №4</w:t>
            </w:r>
          </w:p>
          <w:p w:rsidR="00A128FB" w:rsidRPr="00291E9F" w:rsidRDefault="00A128FB" w:rsidP="00A255E1">
            <w:pPr>
              <w:spacing w:line="256" w:lineRule="auto"/>
              <w:rPr>
                <w:rFonts w:eastAsia="Times New Roman" w:cs="Times New Roman"/>
              </w:rPr>
            </w:pPr>
            <w:r w:rsidRPr="00291E9F">
              <w:rPr>
                <w:rFonts w:eastAsia="Times New Roman" w:cs="Times New Roman"/>
              </w:rPr>
              <w:t>председатель методической комиссии</w:t>
            </w:r>
          </w:p>
          <w:p w:rsidR="00A128FB" w:rsidRPr="00291E9F" w:rsidRDefault="00A128FB" w:rsidP="00A255E1">
            <w:pPr>
              <w:spacing w:line="256" w:lineRule="auto"/>
              <w:rPr>
                <w:rFonts w:eastAsia="Times New Roman" w:cs="Times New Roman"/>
              </w:rPr>
            </w:pPr>
            <w:r w:rsidRPr="00291E9F">
              <w:rPr>
                <w:rFonts w:eastAsia="Times New Roman" w:cs="Times New Roman"/>
              </w:rPr>
              <w:t>_________________/</w:t>
            </w:r>
            <w:proofErr w:type="spellStart"/>
            <w:r w:rsidRPr="00291E9F">
              <w:rPr>
                <w:rFonts w:eastAsia="Times New Roman" w:cs="Times New Roman"/>
              </w:rPr>
              <w:t>Лысечко</w:t>
            </w:r>
            <w:proofErr w:type="spellEnd"/>
            <w:r w:rsidRPr="00291E9F">
              <w:rPr>
                <w:rFonts w:eastAsia="Times New Roman" w:cs="Times New Roman"/>
              </w:rPr>
              <w:t xml:space="preserve"> Н.Г./</w:t>
            </w:r>
          </w:p>
          <w:p w:rsidR="00A128FB" w:rsidRPr="00291E9F" w:rsidRDefault="00A128FB" w:rsidP="00A255E1">
            <w:pPr>
              <w:spacing w:line="256" w:lineRule="auto"/>
              <w:rPr>
                <w:rFonts w:cs="Times New Roman"/>
              </w:rPr>
            </w:pPr>
          </w:p>
          <w:p w:rsidR="00A128FB" w:rsidRPr="00291E9F" w:rsidRDefault="00A128FB" w:rsidP="00A255E1">
            <w:pPr>
              <w:spacing w:line="256" w:lineRule="auto"/>
              <w:rPr>
                <w:rFonts w:cs="Times New Roman"/>
              </w:rPr>
            </w:pPr>
          </w:p>
          <w:p w:rsidR="00A128FB" w:rsidRPr="00291E9F" w:rsidRDefault="00A128FB" w:rsidP="00A255E1">
            <w:pPr>
              <w:spacing w:line="256" w:lineRule="auto"/>
              <w:rPr>
                <w:rFonts w:cs="Times New Roman"/>
              </w:rPr>
            </w:pPr>
            <w:r w:rsidRPr="00291E9F">
              <w:rPr>
                <w:rFonts w:cs="Times New Roman"/>
              </w:rPr>
              <w:t>Рассмотрено</w:t>
            </w:r>
          </w:p>
          <w:p w:rsidR="00A128FB" w:rsidRPr="00291E9F" w:rsidRDefault="00A128FB" w:rsidP="00A255E1">
            <w:pPr>
              <w:spacing w:line="256" w:lineRule="auto"/>
              <w:rPr>
                <w:rFonts w:cs="Times New Roman"/>
              </w:rPr>
            </w:pPr>
            <w:r w:rsidRPr="00291E9F">
              <w:rPr>
                <w:rFonts w:cs="Times New Roman"/>
              </w:rPr>
              <w:t xml:space="preserve">на заседании                                                                           </w:t>
            </w:r>
          </w:p>
          <w:p w:rsidR="00A128FB" w:rsidRPr="00291E9F" w:rsidRDefault="00A128FB" w:rsidP="00A255E1">
            <w:pPr>
              <w:spacing w:line="256" w:lineRule="auto"/>
              <w:rPr>
                <w:rFonts w:cs="Times New Roman"/>
              </w:rPr>
            </w:pPr>
            <w:r w:rsidRPr="00291E9F">
              <w:rPr>
                <w:rFonts w:cs="Times New Roman"/>
              </w:rPr>
              <w:t xml:space="preserve">педагогического совета                                                        </w:t>
            </w:r>
          </w:p>
          <w:p w:rsidR="00A128FB" w:rsidRPr="00291E9F" w:rsidRDefault="00A128FB" w:rsidP="00A255E1">
            <w:pPr>
              <w:spacing w:line="256" w:lineRule="auto"/>
              <w:rPr>
                <w:rFonts w:cs="Times New Roman"/>
              </w:rPr>
            </w:pPr>
            <w:r w:rsidRPr="00291E9F">
              <w:rPr>
                <w:rFonts w:cs="Times New Roman"/>
              </w:rPr>
              <w:t xml:space="preserve">Протокол от «28» ноября 2024 г.                                       </w:t>
            </w:r>
          </w:p>
          <w:p w:rsidR="00A128FB" w:rsidRPr="00291E9F" w:rsidRDefault="00A128FB" w:rsidP="00A255E1">
            <w:pPr>
              <w:spacing w:line="256" w:lineRule="auto"/>
              <w:rPr>
                <w:rFonts w:cs="Times New Roman"/>
              </w:rPr>
            </w:pPr>
            <w:r w:rsidRPr="00291E9F">
              <w:rPr>
                <w:rFonts w:cs="Times New Roman"/>
              </w:rPr>
              <w:t xml:space="preserve">№ 8                                                                                   </w:t>
            </w:r>
          </w:p>
          <w:p w:rsidR="00A128FB" w:rsidRPr="00291E9F" w:rsidRDefault="00A128FB" w:rsidP="00A255E1">
            <w:pPr>
              <w:spacing w:line="256" w:lineRule="auto"/>
              <w:rPr>
                <w:rFonts w:cs="Times New Roman"/>
              </w:rPr>
            </w:pPr>
          </w:p>
        </w:tc>
        <w:tc>
          <w:tcPr>
            <w:tcW w:w="4715" w:type="dxa"/>
          </w:tcPr>
          <w:p w:rsidR="00A128FB" w:rsidRPr="00291E9F" w:rsidRDefault="00A128FB" w:rsidP="00A255E1">
            <w:pPr>
              <w:spacing w:line="257" w:lineRule="auto"/>
              <w:contextualSpacing/>
              <w:jc w:val="right"/>
            </w:pPr>
            <w:r w:rsidRPr="00291E9F">
              <w:t>Утверждаю</w:t>
            </w:r>
          </w:p>
          <w:p w:rsidR="00A128FB" w:rsidRPr="00291E9F" w:rsidRDefault="00A128FB" w:rsidP="00A255E1">
            <w:pPr>
              <w:spacing w:line="257" w:lineRule="auto"/>
              <w:contextualSpacing/>
              <w:jc w:val="right"/>
            </w:pPr>
            <w:r w:rsidRPr="00291E9F">
              <w:t>И. о. директора ОГБПОУ ТМК</w:t>
            </w:r>
          </w:p>
          <w:p w:rsidR="00A128FB" w:rsidRPr="00291E9F" w:rsidRDefault="00A128FB" w:rsidP="00A255E1">
            <w:pPr>
              <w:spacing w:line="257" w:lineRule="auto"/>
              <w:contextualSpacing/>
              <w:jc w:val="right"/>
            </w:pPr>
            <w:r w:rsidRPr="00291E9F">
              <w:t>________А.Н. Соловьева</w:t>
            </w:r>
          </w:p>
          <w:p w:rsidR="00A128FB" w:rsidRPr="00291E9F" w:rsidRDefault="00A128FB" w:rsidP="00A255E1">
            <w:pPr>
              <w:spacing w:line="257" w:lineRule="auto"/>
              <w:contextualSpacing/>
              <w:jc w:val="right"/>
            </w:pPr>
            <w:r w:rsidRPr="00291E9F">
              <w:t>Приказ от «29» ноября 2024г.</w:t>
            </w:r>
          </w:p>
          <w:p w:rsidR="00A128FB" w:rsidRPr="00291E9F" w:rsidRDefault="00A128FB" w:rsidP="00A255E1">
            <w:pPr>
              <w:spacing w:line="257" w:lineRule="auto"/>
              <w:contextualSpacing/>
              <w:jc w:val="right"/>
            </w:pPr>
            <w:r w:rsidRPr="00291E9F">
              <w:t>№404</w:t>
            </w:r>
          </w:p>
          <w:p w:rsidR="00A128FB" w:rsidRPr="00291E9F" w:rsidRDefault="00A128FB" w:rsidP="00A255E1">
            <w:pPr>
              <w:spacing w:line="256" w:lineRule="auto"/>
              <w:jc w:val="right"/>
            </w:pPr>
          </w:p>
        </w:tc>
      </w:tr>
    </w:tbl>
    <w:p w:rsidR="00DD458C" w:rsidRPr="00B37010" w:rsidRDefault="00DD458C" w:rsidP="002936BC">
      <w:pPr>
        <w:pStyle w:val="2"/>
        <w:rPr>
          <w:rFonts w:ascii="Times New Roman" w:hAnsi="Times New Roman"/>
          <w:sz w:val="24"/>
          <w:szCs w:val="24"/>
        </w:rPr>
      </w:pPr>
    </w:p>
    <w:p w:rsidR="00DD458C" w:rsidRPr="00B37010" w:rsidRDefault="00DD458C" w:rsidP="002936BC">
      <w:pPr>
        <w:pStyle w:val="2"/>
        <w:rPr>
          <w:rFonts w:ascii="Times New Roman" w:hAnsi="Times New Roman"/>
          <w:sz w:val="24"/>
          <w:szCs w:val="24"/>
        </w:rPr>
      </w:pPr>
    </w:p>
    <w:p w:rsidR="00DD458C" w:rsidRDefault="00DD458C" w:rsidP="002936BC">
      <w:pPr>
        <w:pStyle w:val="2"/>
        <w:rPr>
          <w:rFonts w:ascii="Times New Roman" w:hAnsi="Times New Roman"/>
          <w:sz w:val="24"/>
          <w:szCs w:val="24"/>
        </w:rPr>
      </w:pPr>
    </w:p>
    <w:p w:rsidR="00DD458C" w:rsidRDefault="00DD458C" w:rsidP="002936BC"/>
    <w:p w:rsidR="00DD458C" w:rsidRDefault="00DD458C" w:rsidP="002936BC"/>
    <w:p w:rsidR="002A4C1E" w:rsidRDefault="005D0692" w:rsidP="002A4C1E">
      <w:pPr>
        <w:ind w:left="-102" w:right="322"/>
        <w:jc w:val="both"/>
        <w:rPr>
          <w:rFonts w:eastAsia="Times New Roman" w:cs="Times New Roman"/>
          <w:sz w:val="26"/>
          <w:szCs w:val="26"/>
        </w:rPr>
      </w:pPr>
      <w:proofErr w:type="gramStart"/>
      <w:r>
        <w:rPr>
          <w:rFonts w:eastAsia="Times New Roman" w:cs="Times New Roman"/>
          <w:sz w:val="26"/>
          <w:szCs w:val="26"/>
          <w:lang w:eastAsia="ru-RU"/>
        </w:rPr>
        <w:t>Рабочая программа учебной дисциплины</w:t>
      </w:r>
      <w:r w:rsidR="0054225C">
        <w:rPr>
          <w:rFonts w:eastAsia="Times New Roman" w:cs="Times New Roman"/>
          <w:sz w:val="26"/>
          <w:szCs w:val="26"/>
          <w:lang w:eastAsia="ru-RU"/>
        </w:rPr>
        <w:t xml:space="preserve"> Математика</w:t>
      </w:r>
      <w:r>
        <w:rPr>
          <w:rFonts w:eastAsia="Times New Roman" w:cs="Times New Roman"/>
          <w:sz w:val="26"/>
          <w:szCs w:val="26"/>
          <w:lang w:eastAsia="ru-RU"/>
        </w:rPr>
        <w:t xml:space="preserve"> разработана на основе требований ФГОС среднего общего образования,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(Письмо Министерства просвещения РФ от 1 марта 2023 г. N 05-592 "О направлении рекомендаций"), на основе Приказа Министерства просвещения России от 14.05.2023 №371 «Об утверждении федеральной образовательной программы среднего</w:t>
      </w:r>
      <w:proofErr w:type="gramEnd"/>
      <w:r>
        <w:rPr>
          <w:rFonts w:eastAsia="Times New Roman" w:cs="Times New Roman"/>
          <w:sz w:val="26"/>
          <w:szCs w:val="26"/>
          <w:lang w:eastAsia="ru-RU"/>
        </w:rPr>
        <w:t xml:space="preserve"> общего образования»</w:t>
      </w:r>
      <w:r w:rsidR="002A4C1E">
        <w:rPr>
          <w:rFonts w:eastAsia="Times New Roman" w:cs="Times New Roman"/>
          <w:sz w:val="26"/>
          <w:szCs w:val="26"/>
          <w:lang w:eastAsia="ru-RU"/>
        </w:rPr>
        <w:t xml:space="preserve">, </w:t>
      </w:r>
      <w:r w:rsidR="002A4C1E">
        <w:rPr>
          <w:rFonts w:eastAsia="Times New Roman" w:cs="Times New Roman"/>
          <w:sz w:val="26"/>
          <w:szCs w:val="26"/>
        </w:rPr>
        <w:t>на основании примерной рабочей программы общеобразовательной дисциплины «Математика» для профессиональных образовательных организаций (утверждённой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rsidR="005D0692" w:rsidRDefault="005D0692" w:rsidP="005D0692">
      <w:pPr>
        <w:jc w:val="both"/>
        <w:rPr>
          <w:rFonts w:eastAsia="Times New Roman" w:cs="Times New Roman"/>
          <w:sz w:val="26"/>
          <w:szCs w:val="26"/>
          <w:lang w:eastAsia="ru-RU"/>
        </w:rPr>
      </w:pPr>
    </w:p>
    <w:p w:rsidR="005D0692" w:rsidRDefault="005D0692" w:rsidP="005D0692">
      <w:pPr>
        <w:rPr>
          <w:rFonts w:cs="Times New Roman"/>
        </w:rPr>
      </w:pPr>
    </w:p>
    <w:p w:rsidR="00DD458C" w:rsidRDefault="00DD458C" w:rsidP="002936BC"/>
    <w:p w:rsidR="00DD458C" w:rsidRDefault="00DD458C" w:rsidP="002936BC"/>
    <w:p w:rsidR="00DD458C" w:rsidRDefault="00DD458C" w:rsidP="002936BC"/>
    <w:p w:rsidR="00DD458C" w:rsidRDefault="00DD458C" w:rsidP="002936BC"/>
    <w:p w:rsidR="00DD458C" w:rsidRDefault="00DD458C" w:rsidP="002936BC"/>
    <w:p w:rsidR="00DD458C" w:rsidRDefault="00DD458C" w:rsidP="002936BC"/>
    <w:p w:rsidR="005D0692" w:rsidRPr="00D0379B" w:rsidRDefault="005D0692" w:rsidP="005D0692">
      <w:pPr>
        <w:rPr>
          <w:rFonts w:cs="Times New Roman"/>
          <w:sz w:val="26"/>
          <w:szCs w:val="26"/>
        </w:rPr>
      </w:pPr>
      <w:r>
        <w:rPr>
          <w:rFonts w:eastAsia="Times New Roman" w:cs="Times New Roman"/>
          <w:b/>
          <w:sz w:val="28"/>
          <w:szCs w:val="28"/>
          <w:lang w:eastAsia="ru-RU"/>
        </w:rPr>
        <w:t>Организация-разработчик</w:t>
      </w:r>
      <w:proofErr w:type="gramStart"/>
      <w:r>
        <w:rPr>
          <w:rFonts w:eastAsia="Times New Roman" w:cs="Times New Roman"/>
          <w:b/>
          <w:sz w:val="28"/>
          <w:szCs w:val="28"/>
          <w:lang w:eastAsia="ru-RU"/>
        </w:rPr>
        <w:t>:</w:t>
      </w:r>
      <w:r w:rsidRPr="00AF3D3A">
        <w:rPr>
          <w:rFonts w:cs="Times New Roman"/>
        </w:rPr>
        <w:t xml:space="preserve">: </w:t>
      </w:r>
      <w:proofErr w:type="gramEnd"/>
      <w:r w:rsidRPr="00D0379B">
        <w:rPr>
          <w:rFonts w:cs="Times New Roman"/>
          <w:sz w:val="26"/>
          <w:szCs w:val="26"/>
        </w:rPr>
        <w:t>ОГБПОУ «</w:t>
      </w:r>
      <w:proofErr w:type="spellStart"/>
      <w:r w:rsidRPr="00D0379B">
        <w:rPr>
          <w:rFonts w:cs="Times New Roman"/>
          <w:sz w:val="26"/>
          <w:szCs w:val="26"/>
        </w:rPr>
        <w:t>Тейковский</w:t>
      </w:r>
      <w:proofErr w:type="spellEnd"/>
      <w:r w:rsidRPr="00D0379B">
        <w:rPr>
          <w:rFonts w:cs="Times New Roman"/>
          <w:sz w:val="26"/>
          <w:szCs w:val="26"/>
        </w:rPr>
        <w:t xml:space="preserve"> многопрофильный колледж»</w:t>
      </w:r>
    </w:p>
    <w:p w:rsidR="005D0692" w:rsidRPr="00AF3D3A" w:rsidRDefault="005D0692" w:rsidP="005D0692">
      <w:pPr>
        <w:ind w:firstLine="720"/>
        <w:rPr>
          <w:rFonts w:cs="Times New Roman"/>
        </w:rPr>
      </w:pPr>
    </w:p>
    <w:p w:rsidR="005D0692" w:rsidRPr="0061758C" w:rsidRDefault="005D0692" w:rsidP="005D0692">
      <w:pPr>
        <w:rPr>
          <w:rFonts w:cs="Times New Roman"/>
          <w:sz w:val="26"/>
          <w:szCs w:val="26"/>
        </w:rPr>
      </w:pPr>
      <w:r>
        <w:rPr>
          <w:rFonts w:eastAsia="Times New Roman" w:cs="Times New Roman"/>
          <w:b/>
          <w:sz w:val="28"/>
          <w:szCs w:val="28"/>
          <w:lang w:eastAsia="ru-RU"/>
        </w:rPr>
        <w:t>Разработчик:</w:t>
      </w:r>
      <w:r>
        <w:rPr>
          <w:rFonts w:cs="Times New Roman"/>
          <w:u w:val="single"/>
        </w:rPr>
        <w:t xml:space="preserve"> </w:t>
      </w:r>
      <w:proofErr w:type="spellStart"/>
      <w:r>
        <w:t>Лысечко</w:t>
      </w:r>
      <w:proofErr w:type="spellEnd"/>
      <w:r>
        <w:t xml:space="preserve"> Н.</w:t>
      </w:r>
      <w:r w:rsidRPr="005D0692">
        <w:t xml:space="preserve"> Г</w:t>
      </w:r>
      <w:r>
        <w:t>.</w:t>
      </w:r>
      <w:r w:rsidRPr="000A2DC2">
        <w:rPr>
          <w:u w:val="single"/>
        </w:rPr>
        <w:t xml:space="preserve"> </w:t>
      </w:r>
      <w:r w:rsidRPr="0061758C">
        <w:rPr>
          <w:rFonts w:cs="Times New Roman"/>
          <w:sz w:val="26"/>
          <w:szCs w:val="26"/>
        </w:rPr>
        <w:t>– преподаватель дисциплин</w:t>
      </w:r>
      <w:r>
        <w:rPr>
          <w:rFonts w:cs="Times New Roman"/>
          <w:sz w:val="26"/>
          <w:szCs w:val="26"/>
        </w:rPr>
        <w:t xml:space="preserve"> </w:t>
      </w:r>
      <w:r w:rsidRPr="0061758C">
        <w:rPr>
          <w:rFonts w:cs="Times New Roman"/>
          <w:sz w:val="26"/>
          <w:szCs w:val="26"/>
        </w:rPr>
        <w:t>ОГБПОУ ТМК</w:t>
      </w:r>
    </w:p>
    <w:p w:rsidR="00DD458C" w:rsidRDefault="00DD458C" w:rsidP="002936BC">
      <w:pPr>
        <w:jc w:val="center"/>
      </w:pPr>
    </w:p>
    <w:p w:rsidR="00DD458C" w:rsidRDefault="00DD458C" w:rsidP="002936BC">
      <w:pPr>
        <w:jc w:val="center"/>
      </w:pPr>
    </w:p>
    <w:p w:rsidR="00792D69" w:rsidRDefault="00792D69" w:rsidP="002936BC">
      <w:pPr>
        <w:jc w:val="center"/>
      </w:pPr>
    </w:p>
    <w:p w:rsidR="00792D69" w:rsidRDefault="00792D69">
      <w:pPr>
        <w:suppressAutoHyphens w:val="0"/>
      </w:pPr>
    </w:p>
    <w:p w:rsidR="00792D69" w:rsidRDefault="00792D69">
      <w:pPr>
        <w:suppressAutoHyphens w:val="0"/>
      </w:pPr>
      <w:r>
        <w:br w:type="page"/>
      </w:r>
    </w:p>
    <w:p w:rsidR="00792D69" w:rsidRDefault="00792D69">
      <w:pPr>
        <w:suppressAutoHyphens w:val="0"/>
      </w:pPr>
      <w:r>
        <w:rPr>
          <w:noProof/>
          <w:lang w:eastAsia="ru-RU"/>
        </w:rPr>
        <w:lastRenderedPageBreak/>
        <w:drawing>
          <wp:inline distT="0" distB="0" distL="0" distR="0">
            <wp:extent cx="5873331" cy="770708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jpg"/>
                    <pic:cNvPicPr/>
                  </pic:nvPicPr>
                  <pic:blipFill rotWithShape="1">
                    <a:blip r:embed="rId9">
                      <a:extLst>
                        <a:ext uri="{28A0092B-C50C-407E-A947-70E740481C1C}">
                          <a14:useLocalDpi xmlns:a14="http://schemas.microsoft.com/office/drawing/2010/main" val="0"/>
                        </a:ext>
                      </a:extLst>
                    </a:blip>
                    <a:srcRect l="7203" t="4667" r="4368" b="13295"/>
                    <a:stretch/>
                  </pic:blipFill>
                  <pic:spPr bwMode="auto">
                    <a:xfrm>
                      <a:off x="0" y="0"/>
                      <a:ext cx="5877410" cy="7712438"/>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DD458C" w:rsidRDefault="00DD458C" w:rsidP="002936BC">
      <w:pPr>
        <w:jc w:val="center"/>
      </w:pPr>
    </w:p>
    <w:p w:rsidR="00DD458C" w:rsidRDefault="00DD458C" w:rsidP="002936BC">
      <w:pPr>
        <w:jc w:val="center"/>
      </w:pPr>
    </w:p>
    <w:p w:rsidR="00E4653A" w:rsidRDefault="00E4653A" w:rsidP="00E4653A">
      <w:pPr>
        <w:autoSpaceDE w:val="0"/>
        <w:autoSpaceDN w:val="0"/>
        <w:adjustRightInd w:val="0"/>
        <w:jc w:val="center"/>
        <w:rPr>
          <w:rFonts w:eastAsia="Times New Roman" w:cs="Times New Roman"/>
          <w:b/>
          <w:sz w:val="28"/>
          <w:szCs w:val="32"/>
          <w:lang w:eastAsia="ru-RU"/>
        </w:rPr>
      </w:pPr>
      <w:r>
        <w:rPr>
          <w:rFonts w:eastAsia="Times New Roman" w:cs="Times New Roman"/>
          <w:b/>
          <w:sz w:val="28"/>
          <w:szCs w:val="32"/>
          <w:lang w:eastAsia="ru-RU"/>
        </w:rPr>
        <w:t>СОДЕРЖАНИЕ</w:t>
      </w:r>
    </w:p>
    <w:p w:rsidR="00E4653A" w:rsidRDefault="00E4653A" w:rsidP="00E4653A">
      <w:pPr>
        <w:autoSpaceDE w:val="0"/>
        <w:autoSpaceDN w:val="0"/>
        <w:adjustRightInd w:val="0"/>
        <w:jc w:val="center"/>
        <w:rPr>
          <w:rFonts w:cs="Times New Roman"/>
          <w:b/>
          <w:color w:val="000000"/>
          <w:sz w:val="32"/>
          <w:szCs w:val="32"/>
        </w:rPr>
      </w:pPr>
    </w:p>
    <w:tbl>
      <w:tblPr>
        <w:tblW w:w="9210" w:type="dxa"/>
        <w:tblInd w:w="142" w:type="dxa"/>
        <w:tblLayout w:type="fixed"/>
        <w:tblLook w:val="04A0" w:firstRow="1" w:lastRow="0" w:firstColumn="1" w:lastColumn="0" w:noHBand="0" w:noVBand="1"/>
      </w:tblPr>
      <w:tblGrid>
        <w:gridCol w:w="425"/>
        <w:gridCol w:w="7793"/>
        <w:gridCol w:w="992"/>
      </w:tblGrid>
      <w:tr w:rsidR="00E4653A" w:rsidTr="0036233B">
        <w:tc>
          <w:tcPr>
            <w:tcW w:w="426" w:type="dxa"/>
            <w:hideMark/>
          </w:tcPr>
          <w:p w:rsidR="00E4653A" w:rsidRDefault="00E4653A" w:rsidP="0036233B">
            <w:pPr>
              <w:jc w:val="both"/>
              <w:rPr>
                <w:rFonts w:eastAsia="Times New Roman" w:cs="Times New Roman"/>
                <w:lang w:eastAsia="ru-RU"/>
              </w:rPr>
            </w:pPr>
            <w:r>
              <w:rPr>
                <w:rFonts w:eastAsia="Times New Roman" w:cs="Times New Roman"/>
                <w:lang w:eastAsia="ru-RU"/>
              </w:rPr>
              <w:t>1.</w:t>
            </w:r>
          </w:p>
        </w:tc>
        <w:tc>
          <w:tcPr>
            <w:tcW w:w="7797" w:type="dxa"/>
            <w:hideMark/>
          </w:tcPr>
          <w:p w:rsidR="00E4653A" w:rsidRDefault="00E4653A" w:rsidP="00C50DD9">
            <w:pPr>
              <w:jc w:val="both"/>
              <w:rPr>
                <w:rFonts w:eastAsia="Times New Roman" w:cs="Times New Roman"/>
                <w:sz w:val="26"/>
                <w:szCs w:val="26"/>
                <w:lang w:eastAsia="ru-RU"/>
              </w:rPr>
            </w:pPr>
            <w:r>
              <w:rPr>
                <w:rFonts w:eastAsia="Times New Roman" w:cs="Times New Roman"/>
                <w:sz w:val="26"/>
                <w:szCs w:val="26"/>
                <w:lang w:eastAsia="ru-RU"/>
              </w:rPr>
              <w:t>ПАСПОРТ РАБО</w:t>
            </w:r>
            <w:r w:rsidR="00C50DD9">
              <w:rPr>
                <w:rFonts w:eastAsia="Times New Roman" w:cs="Times New Roman"/>
                <w:sz w:val="26"/>
                <w:szCs w:val="26"/>
                <w:lang w:eastAsia="ru-RU"/>
              </w:rPr>
              <w:t>Ч</w:t>
            </w:r>
            <w:r>
              <w:rPr>
                <w:rFonts w:eastAsia="Times New Roman" w:cs="Times New Roman"/>
                <w:sz w:val="26"/>
                <w:szCs w:val="26"/>
                <w:lang w:eastAsia="ru-RU"/>
              </w:rPr>
              <w:t xml:space="preserve">ЕЙ ПРОГРАММЫ </w:t>
            </w:r>
          </w:p>
        </w:tc>
        <w:tc>
          <w:tcPr>
            <w:tcW w:w="992" w:type="dxa"/>
            <w:hideMark/>
          </w:tcPr>
          <w:p w:rsidR="00E4653A" w:rsidRDefault="00E4653A" w:rsidP="0036233B">
            <w:pPr>
              <w:jc w:val="both"/>
              <w:rPr>
                <w:rFonts w:eastAsia="Times New Roman" w:cs="Times New Roman"/>
                <w:sz w:val="26"/>
                <w:szCs w:val="26"/>
                <w:lang w:eastAsia="ru-RU"/>
              </w:rPr>
            </w:pPr>
            <w:r>
              <w:rPr>
                <w:rFonts w:eastAsia="Times New Roman" w:cs="Times New Roman"/>
                <w:sz w:val="26"/>
                <w:szCs w:val="26"/>
                <w:lang w:eastAsia="ru-RU"/>
              </w:rPr>
              <w:t>4</w:t>
            </w:r>
          </w:p>
        </w:tc>
      </w:tr>
      <w:tr w:rsidR="00E4653A" w:rsidTr="0036233B">
        <w:tc>
          <w:tcPr>
            <w:tcW w:w="426" w:type="dxa"/>
            <w:hideMark/>
          </w:tcPr>
          <w:p w:rsidR="00E4653A" w:rsidRDefault="00E4653A" w:rsidP="0036233B">
            <w:pPr>
              <w:jc w:val="both"/>
              <w:rPr>
                <w:rFonts w:eastAsia="Times New Roman" w:cs="Times New Roman"/>
                <w:lang w:eastAsia="ru-RU"/>
              </w:rPr>
            </w:pPr>
            <w:r>
              <w:rPr>
                <w:rFonts w:eastAsia="Times New Roman" w:cs="Times New Roman"/>
                <w:lang w:eastAsia="ru-RU"/>
              </w:rPr>
              <w:t>2.</w:t>
            </w:r>
          </w:p>
        </w:tc>
        <w:tc>
          <w:tcPr>
            <w:tcW w:w="7797" w:type="dxa"/>
            <w:hideMark/>
          </w:tcPr>
          <w:p w:rsidR="00E4653A" w:rsidRDefault="00E4653A" w:rsidP="006867EF">
            <w:pPr>
              <w:jc w:val="both"/>
              <w:rPr>
                <w:rFonts w:eastAsia="Times New Roman" w:cs="Times New Roman"/>
                <w:sz w:val="26"/>
                <w:szCs w:val="26"/>
                <w:lang w:eastAsia="ru-RU"/>
              </w:rPr>
            </w:pPr>
            <w:r>
              <w:rPr>
                <w:rFonts w:eastAsia="Times New Roman" w:cs="Times New Roman"/>
                <w:sz w:val="26"/>
                <w:szCs w:val="26"/>
                <w:lang w:eastAsia="ru-RU"/>
              </w:rPr>
              <w:t>СТРУКТУРА И СОДЕРЖАНИЕ УЧЕБНОЙ Д</w:t>
            </w:r>
            <w:r w:rsidR="006867EF">
              <w:rPr>
                <w:rFonts w:eastAsia="Times New Roman" w:cs="Times New Roman"/>
                <w:sz w:val="26"/>
                <w:szCs w:val="26"/>
                <w:lang w:eastAsia="ru-RU"/>
              </w:rPr>
              <w:t>И</w:t>
            </w:r>
            <w:r>
              <w:rPr>
                <w:rFonts w:eastAsia="Times New Roman" w:cs="Times New Roman"/>
                <w:sz w:val="26"/>
                <w:szCs w:val="26"/>
                <w:lang w:eastAsia="ru-RU"/>
              </w:rPr>
              <w:t xml:space="preserve">СЦИПЛИНЫ </w:t>
            </w:r>
          </w:p>
        </w:tc>
        <w:tc>
          <w:tcPr>
            <w:tcW w:w="992" w:type="dxa"/>
            <w:hideMark/>
          </w:tcPr>
          <w:p w:rsidR="00E4653A" w:rsidRDefault="000B7205" w:rsidP="0036233B">
            <w:pPr>
              <w:jc w:val="both"/>
              <w:rPr>
                <w:rFonts w:eastAsia="Times New Roman" w:cs="Times New Roman"/>
                <w:sz w:val="26"/>
                <w:szCs w:val="26"/>
                <w:lang w:eastAsia="ru-RU"/>
              </w:rPr>
            </w:pPr>
            <w:r>
              <w:rPr>
                <w:rFonts w:eastAsia="Times New Roman" w:cs="Times New Roman"/>
                <w:sz w:val="26"/>
                <w:szCs w:val="26"/>
                <w:lang w:eastAsia="ru-RU"/>
              </w:rPr>
              <w:t>3</w:t>
            </w:r>
            <w:r w:rsidR="001B03B0">
              <w:rPr>
                <w:rFonts w:eastAsia="Times New Roman" w:cs="Times New Roman"/>
                <w:sz w:val="26"/>
                <w:szCs w:val="26"/>
                <w:lang w:eastAsia="ru-RU"/>
              </w:rPr>
              <w:t>1</w:t>
            </w:r>
          </w:p>
        </w:tc>
      </w:tr>
      <w:tr w:rsidR="00E4653A" w:rsidTr="0036233B">
        <w:tc>
          <w:tcPr>
            <w:tcW w:w="426" w:type="dxa"/>
            <w:hideMark/>
          </w:tcPr>
          <w:p w:rsidR="00E4653A" w:rsidRDefault="00E4653A" w:rsidP="0036233B">
            <w:pPr>
              <w:jc w:val="both"/>
              <w:rPr>
                <w:rFonts w:eastAsia="Times New Roman" w:cs="Times New Roman"/>
                <w:lang w:eastAsia="ru-RU"/>
              </w:rPr>
            </w:pPr>
            <w:r>
              <w:rPr>
                <w:rFonts w:eastAsia="Times New Roman" w:cs="Times New Roman"/>
                <w:lang w:eastAsia="ru-RU"/>
              </w:rPr>
              <w:t>3.</w:t>
            </w:r>
          </w:p>
        </w:tc>
        <w:tc>
          <w:tcPr>
            <w:tcW w:w="7797" w:type="dxa"/>
            <w:hideMark/>
          </w:tcPr>
          <w:p w:rsidR="00E4653A" w:rsidRDefault="00E4653A" w:rsidP="0036233B">
            <w:pPr>
              <w:jc w:val="both"/>
              <w:rPr>
                <w:rFonts w:eastAsia="Times New Roman" w:cs="Times New Roman"/>
                <w:sz w:val="26"/>
                <w:szCs w:val="26"/>
                <w:lang w:eastAsia="ru-RU"/>
              </w:rPr>
            </w:pPr>
            <w:r>
              <w:rPr>
                <w:rFonts w:eastAsia="Times New Roman" w:cs="Times New Roman"/>
                <w:sz w:val="26"/>
                <w:szCs w:val="26"/>
                <w:lang w:eastAsia="ru-RU"/>
              </w:rPr>
              <w:t xml:space="preserve">УСЛОВИЯ РЕАЛИЗАЦИИ ПРОГРАММЫ ДИСЦИПЛИНЫ  </w:t>
            </w:r>
          </w:p>
        </w:tc>
        <w:tc>
          <w:tcPr>
            <w:tcW w:w="992" w:type="dxa"/>
            <w:hideMark/>
          </w:tcPr>
          <w:p w:rsidR="00E4653A" w:rsidRDefault="000B7205" w:rsidP="0036233B">
            <w:pPr>
              <w:jc w:val="both"/>
              <w:rPr>
                <w:rFonts w:eastAsia="Times New Roman" w:cs="Times New Roman"/>
                <w:sz w:val="26"/>
                <w:szCs w:val="26"/>
                <w:lang w:eastAsia="ru-RU"/>
              </w:rPr>
            </w:pPr>
            <w:r>
              <w:rPr>
                <w:rFonts w:eastAsia="Times New Roman" w:cs="Times New Roman"/>
                <w:sz w:val="26"/>
                <w:szCs w:val="26"/>
                <w:lang w:eastAsia="ru-RU"/>
              </w:rPr>
              <w:t>6</w:t>
            </w:r>
            <w:r w:rsidR="001B03B0">
              <w:rPr>
                <w:rFonts w:eastAsia="Times New Roman" w:cs="Times New Roman"/>
                <w:sz w:val="26"/>
                <w:szCs w:val="26"/>
                <w:lang w:eastAsia="ru-RU"/>
              </w:rPr>
              <w:t>0</w:t>
            </w:r>
          </w:p>
        </w:tc>
      </w:tr>
      <w:tr w:rsidR="00E4653A" w:rsidTr="0036233B">
        <w:tc>
          <w:tcPr>
            <w:tcW w:w="426" w:type="dxa"/>
            <w:hideMark/>
          </w:tcPr>
          <w:p w:rsidR="00E4653A" w:rsidRDefault="00E4653A" w:rsidP="0036233B">
            <w:pPr>
              <w:jc w:val="both"/>
              <w:rPr>
                <w:rFonts w:eastAsia="Times New Roman" w:cs="Times New Roman"/>
                <w:lang w:eastAsia="ru-RU"/>
              </w:rPr>
            </w:pPr>
            <w:r>
              <w:rPr>
                <w:rFonts w:eastAsia="Times New Roman" w:cs="Times New Roman"/>
                <w:lang w:eastAsia="ru-RU"/>
              </w:rPr>
              <w:t>4.</w:t>
            </w:r>
          </w:p>
        </w:tc>
        <w:tc>
          <w:tcPr>
            <w:tcW w:w="7797" w:type="dxa"/>
            <w:hideMark/>
          </w:tcPr>
          <w:p w:rsidR="00E4653A" w:rsidRDefault="00E4653A" w:rsidP="0036233B">
            <w:pPr>
              <w:jc w:val="both"/>
              <w:rPr>
                <w:rFonts w:eastAsia="Times New Roman" w:cs="Times New Roman"/>
                <w:sz w:val="26"/>
                <w:szCs w:val="26"/>
                <w:lang w:eastAsia="ru-RU"/>
              </w:rPr>
            </w:pPr>
            <w:r>
              <w:rPr>
                <w:rFonts w:eastAsia="Times New Roman" w:cs="Times New Roman"/>
                <w:sz w:val="26"/>
                <w:szCs w:val="26"/>
                <w:lang w:eastAsia="ru-RU"/>
              </w:rPr>
              <w:t>КОНТРОЛЬ И ОЦЕНКА РЕЗУЛЬТАТОВ ОСВОЕНИЯ ДИСЦИПЛИНЫ</w:t>
            </w:r>
          </w:p>
        </w:tc>
        <w:tc>
          <w:tcPr>
            <w:tcW w:w="992" w:type="dxa"/>
            <w:hideMark/>
          </w:tcPr>
          <w:p w:rsidR="00E4653A" w:rsidRDefault="000B7205" w:rsidP="0036233B">
            <w:pPr>
              <w:jc w:val="both"/>
              <w:rPr>
                <w:rFonts w:eastAsia="Times New Roman" w:cs="Times New Roman"/>
                <w:sz w:val="26"/>
                <w:szCs w:val="26"/>
                <w:lang w:eastAsia="ru-RU"/>
              </w:rPr>
            </w:pPr>
            <w:r>
              <w:rPr>
                <w:rFonts w:eastAsia="Times New Roman" w:cs="Times New Roman"/>
                <w:sz w:val="26"/>
                <w:szCs w:val="26"/>
                <w:lang w:eastAsia="ru-RU"/>
              </w:rPr>
              <w:t>65</w:t>
            </w:r>
          </w:p>
        </w:tc>
      </w:tr>
    </w:tbl>
    <w:p w:rsidR="00E4653A" w:rsidRDefault="00E4653A" w:rsidP="00E4653A">
      <w:pPr>
        <w:rPr>
          <w:rFonts w:cs="Times New Roman"/>
        </w:rPr>
      </w:pPr>
    </w:p>
    <w:p w:rsidR="00DD458C" w:rsidRPr="00B224B8" w:rsidRDefault="00E4653A" w:rsidP="00C43198">
      <w:pPr>
        <w:jc w:val="center"/>
        <w:rPr>
          <w:b/>
        </w:rPr>
      </w:pPr>
      <w:r>
        <w:rPr>
          <w:rFonts w:cs="Times New Roman"/>
        </w:rPr>
        <w:br w:type="page"/>
      </w:r>
      <w:r w:rsidR="00DD458C" w:rsidRPr="00B224B8">
        <w:rPr>
          <w:b/>
        </w:rPr>
        <w:lastRenderedPageBreak/>
        <w:t>1.ПАСПОРТ РАБОЧЕЙ ПРОГРАММЫ УЧЕБНОЙ ДИСЦИПЛИНЫ</w:t>
      </w:r>
    </w:p>
    <w:p w:rsidR="00DD458C" w:rsidRPr="00B224B8" w:rsidRDefault="00DD458C" w:rsidP="0029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rPr>
      </w:pPr>
    </w:p>
    <w:p w:rsidR="00CD7C0B" w:rsidRDefault="00DD458C" w:rsidP="00CD7C0B">
      <w:pPr>
        <w:pStyle w:val="a8"/>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right="-185" w:firstLine="426"/>
        <w:jc w:val="both"/>
        <w:rPr>
          <w:rFonts w:ascii="Times New Roman" w:hAnsi="Times New Roman" w:cs="Calibri"/>
          <w:b/>
          <w:sz w:val="26"/>
          <w:szCs w:val="26"/>
          <w:lang w:eastAsia="ar-SA"/>
        </w:rPr>
      </w:pPr>
      <w:r w:rsidRPr="00E67A26">
        <w:rPr>
          <w:rFonts w:ascii="Times New Roman" w:hAnsi="Times New Roman" w:cs="Calibri"/>
          <w:b/>
          <w:sz w:val="26"/>
          <w:szCs w:val="26"/>
          <w:lang w:eastAsia="ar-SA"/>
        </w:rPr>
        <w:t>Область применения рабочей программы</w:t>
      </w:r>
      <w:r w:rsidRPr="00E67A26">
        <w:rPr>
          <w:b/>
          <w:sz w:val="26"/>
          <w:szCs w:val="26"/>
        </w:rPr>
        <w:t xml:space="preserve">: </w:t>
      </w:r>
      <w:r w:rsidR="00E67A26" w:rsidRPr="00E67A26">
        <w:rPr>
          <w:rFonts w:ascii="Times New Roman" w:hAnsi="Times New Roman" w:cs="Calibri"/>
          <w:sz w:val="26"/>
          <w:szCs w:val="26"/>
          <w:lang w:eastAsia="ar-SA"/>
        </w:rPr>
        <w:t xml:space="preserve">Рабочая программа учебной дисциплины является частью основной профессиональной образовательной программы в соответствии с ФГОС по </w:t>
      </w:r>
      <w:r w:rsidR="002A4C1E">
        <w:rPr>
          <w:rFonts w:ascii="Times New Roman" w:hAnsi="Times New Roman" w:cs="Calibri"/>
          <w:sz w:val="26"/>
          <w:szCs w:val="26"/>
          <w:lang w:eastAsia="ar-SA"/>
        </w:rPr>
        <w:t>профессии</w:t>
      </w:r>
      <w:r w:rsidR="00E67A26" w:rsidRPr="00E67A26">
        <w:rPr>
          <w:rFonts w:ascii="Times New Roman" w:hAnsi="Times New Roman" w:cs="Calibri"/>
          <w:sz w:val="26"/>
          <w:szCs w:val="26"/>
          <w:lang w:eastAsia="ar-SA"/>
        </w:rPr>
        <w:t xml:space="preserve"> </w:t>
      </w:r>
      <w:r w:rsidR="002A4C1E">
        <w:rPr>
          <w:rFonts w:ascii="Times New Roman" w:hAnsi="Times New Roman" w:cs="Calibri"/>
          <w:b/>
          <w:sz w:val="26"/>
          <w:szCs w:val="26"/>
          <w:lang w:eastAsia="ar-SA"/>
        </w:rPr>
        <w:t>11.01.05 «Монтажник связи»</w:t>
      </w:r>
    </w:p>
    <w:p w:rsidR="00CD7C0B" w:rsidRPr="00CD7C0B" w:rsidRDefault="00DD458C" w:rsidP="00CD7C0B">
      <w:pPr>
        <w:pStyle w:val="a8"/>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right="-185" w:firstLine="426"/>
        <w:jc w:val="both"/>
        <w:rPr>
          <w:rFonts w:ascii="Times New Roman" w:hAnsi="Times New Roman" w:cs="Calibri"/>
          <w:sz w:val="26"/>
          <w:szCs w:val="26"/>
          <w:lang w:eastAsia="ar-SA"/>
        </w:rPr>
      </w:pPr>
      <w:r w:rsidRPr="00CD7C0B">
        <w:rPr>
          <w:rFonts w:ascii="Times New Roman" w:hAnsi="Times New Roman"/>
          <w:b/>
          <w:sz w:val="26"/>
          <w:szCs w:val="26"/>
        </w:rPr>
        <w:t>Место учебной дисциплины в структуре основной профессиональной образовательной программы:</w:t>
      </w:r>
      <w:r w:rsidRPr="00CD7C0B">
        <w:rPr>
          <w:rFonts w:ascii="Times New Roman" w:hAnsi="Times New Roman"/>
          <w:sz w:val="26"/>
          <w:szCs w:val="26"/>
        </w:rPr>
        <w:t xml:space="preserve"> </w:t>
      </w:r>
      <w:r w:rsidR="00CD7C0B" w:rsidRPr="00CD7C0B">
        <w:rPr>
          <w:rFonts w:ascii="Times New Roman" w:hAnsi="Times New Roman" w:cs="Calibri"/>
          <w:sz w:val="26"/>
          <w:szCs w:val="26"/>
          <w:lang w:eastAsia="ar-SA"/>
        </w:rPr>
        <w:t>В соответствии с ФГОС СОО предмет «</w:t>
      </w:r>
      <w:r w:rsidR="0000169C">
        <w:rPr>
          <w:rFonts w:ascii="Times New Roman" w:hAnsi="Times New Roman" w:cs="Calibri"/>
          <w:sz w:val="26"/>
          <w:szCs w:val="26"/>
          <w:lang w:eastAsia="ar-SA"/>
        </w:rPr>
        <w:t>Математика</w:t>
      </w:r>
      <w:r w:rsidR="00CD7C0B" w:rsidRPr="00CD7C0B">
        <w:rPr>
          <w:rFonts w:ascii="Times New Roman" w:hAnsi="Times New Roman" w:cs="Calibri"/>
          <w:sz w:val="26"/>
          <w:szCs w:val="26"/>
          <w:lang w:eastAsia="ar-SA"/>
        </w:rPr>
        <w:t>» входит в предметную область «Математика и информатика» и является обязательным для изучения.</w:t>
      </w:r>
    </w:p>
    <w:p w:rsidR="00DD458C" w:rsidRPr="0000541C" w:rsidRDefault="00CD7C0B" w:rsidP="003E54CB">
      <w:pPr>
        <w:pStyle w:val="1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left="0" w:firstLine="426"/>
        <w:jc w:val="both"/>
        <w:rPr>
          <w:rFonts w:ascii="Times New Roman" w:hAnsi="Times New Roman"/>
          <w:b/>
          <w:sz w:val="26"/>
          <w:szCs w:val="26"/>
        </w:rPr>
      </w:pPr>
      <w:r>
        <w:rPr>
          <w:rFonts w:ascii="Times New Roman" w:hAnsi="Times New Roman"/>
          <w:b/>
          <w:sz w:val="26"/>
          <w:szCs w:val="26"/>
        </w:rPr>
        <w:t xml:space="preserve">1.3. </w:t>
      </w:r>
      <w:r w:rsidR="00DD458C" w:rsidRPr="0000541C">
        <w:rPr>
          <w:rFonts w:ascii="Times New Roman" w:hAnsi="Times New Roman"/>
          <w:b/>
          <w:sz w:val="26"/>
          <w:szCs w:val="26"/>
        </w:rPr>
        <w:t>Цели и задачи учебной дисциплины – требования к результатам освоения учебной дисциплины:</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Изучение математики на уровне основного общего образования направлено на достижение </w:t>
      </w:r>
      <w:proofErr w:type="gramStart"/>
      <w:r w:rsidRPr="0000541C">
        <w:rPr>
          <w:sz w:val="26"/>
          <w:szCs w:val="26"/>
        </w:rPr>
        <w:t>обучающимися</w:t>
      </w:r>
      <w:proofErr w:type="gramEnd"/>
      <w:r w:rsidRPr="0000541C">
        <w:rPr>
          <w:sz w:val="26"/>
          <w:szCs w:val="26"/>
        </w:rPr>
        <w:t xml:space="preserve"> личностных, </w:t>
      </w:r>
      <w:proofErr w:type="spellStart"/>
      <w:r w:rsidRPr="0000541C">
        <w:rPr>
          <w:sz w:val="26"/>
          <w:szCs w:val="26"/>
        </w:rPr>
        <w:t>метапредметных</w:t>
      </w:r>
      <w:proofErr w:type="spellEnd"/>
      <w:r w:rsidRPr="0000541C">
        <w:rPr>
          <w:sz w:val="26"/>
          <w:szCs w:val="26"/>
        </w:rPr>
        <w:t xml:space="preserve"> и предметных образовательных результатов освоения учебного предмета. </w:t>
      </w:r>
    </w:p>
    <w:p w:rsidR="00A44D01" w:rsidRPr="00CD7C0B" w:rsidRDefault="00696BEF" w:rsidP="0000541C">
      <w:pPr>
        <w:pStyle w:val="Default"/>
        <w:spacing w:line="288" w:lineRule="auto"/>
        <w:ind w:left="720" w:firstLine="696"/>
        <w:contextualSpacing/>
        <w:jc w:val="both"/>
        <w:rPr>
          <w:b/>
          <w:sz w:val="26"/>
          <w:szCs w:val="26"/>
        </w:rPr>
      </w:pPr>
      <w:r w:rsidRPr="00CD7C0B">
        <w:rPr>
          <w:b/>
          <w:sz w:val="26"/>
          <w:szCs w:val="26"/>
        </w:rPr>
        <w:t xml:space="preserve">ЛИЧНОСТНЫЕ РЕЗУЛЬТАТЫ </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В результате изучения математики на уровне среднего общего образования </w:t>
      </w:r>
      <w:proofErr w:type="gramStart"/>
      <w:r w:rsidRPr="0000541C">
        <w:rPr>
          <w:sz w:val="26"/>
          <w:szCs w:val="26"/>
        </w:rPr>
        <w:t>у</w:t>
      </w:r>
      <w:proofErr w:type="gramEnd"/>
      <w:r w:rsidRPr="0000541C">
        <w:rPr>
          <w:sz w:val="26"/>
          <w:szCs w:val="26"/>
        </w:rPr>
        <w:t xml:space="preserve"> обучающегося будут сформированы следующие личностные результаты:</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1) гражданского воспитания: </w:t>
      </w:r>
      <w:proofErr w:type="spellStart"/>
      <w:r w:rsidRPr="0000541C">
        <w:rPr>
          <w:sz w:val="26"/>
          <w:szCs w:val="26"/>
        </w:rPr>
        <w:t>сформированность</w:t>
      </w:r>
      <w:proofErr w:type="spellEnd"/>
      <w:r w:rsidRPr="0000541C">
        <w:rPr>
          <w:sz w:val="26"/>
          <w:szCs w:val="26"/>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2) патриотического воспитания: </w:t>
      </w:r>
      <w:proofErr w:type="spellStart"/>
      <w:r w:rsidRPr="0000541C">
        <w:rPr>
          <w:sz w:val="26"/>
          <w:szCs w:val="26"/>
        </w:rPr>
        <w:t>сформированность</w:t>
      </w:r>
      <w:proofErr w:type="spellEnd"/>
      <w:r w:rsidRPr="0000541C">
        <w:rPr>
          <w:sz w:val="26"/>
          <w:szCs w:val="26"/>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w:t>
      </w:r>
      <w:r w:rsidR="00A44D01" w:rsidRPr="0000541C">
        <w:rPr>
          <w:sz w:val="26"/>
          <w:szCs w:val="26"/>
        </w:rPr>
        <w:t xml:space="preserve"> технологиях, сферах экономики;</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3) духовно-нравственного воспитания: осознание духовных ценностей российского народа, </w:t>
      </w:r>
      <w:proofErr w:type="spellStart"/>
      <w:r w:rsidRPr="0000541C">
        <w:rPr>
          <w:sz w:val="26"/>
          <w:szCs w:val="26"/>
        </w:rPr>
        <w:t>сформированность</w:t>
      </w:r>
      <w:proofErr w:type="spellEnd"/>
      <w:r w:rsidRPr="0000541C">
        <w:rPr>
          <w:sz w:val="26"/>
          <w:szCs w:val="26"/>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A44D01" w:rsidRPr="0000541C">
        <w:rPr>
          <w:sz w:val="26"/>
          <w:szCs w:val="26"/>
        </w:rPr>
        <w:t>остроение устойчивого будущего;</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A44D01" w:rsidRPr="0000541C">
        <w:rPr>
          <w:sz w:val="26"/>
          <w:szCs w:val="26"/>
        </w:rPr>
        <w:t>ктам различных видов искусства;</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5) физического воспитания: </w:t>
      </w:r>
      <w:proofErr w:type="spellStart"/>
      <w:r w:rsidRPr="0000541C">
        <w:rPr>
          <w:sz w:val="26"/>
          <w:szCs w:val="26"/>
        </w:rPr>
        <w:t>сформированность</w:t>
      </w:r>
      <w:proofErr w:type="spellEnd"/>
      <w:r w:rsidRPr="0000541C">
        <w:rPr>
          <w:sz w:val="26"/>
          <w:szCs w:val="26"/>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w:t>
      </w:r>
      <w:r w:rsidRPr="0000541C">
        <w:rPr>
          <w:sz w:val="26"/>
          <w:szCs w:val="26"/>
        </w:rPr>
        <w:lastRenderedPageBreak/>
        <w:t>сбалансированный режим занятий и отдыха, регулярная физическая активность), физическое совершенствование при занятиях спортивно-оздоровитель</w:t>
      </w:r>
      <w:r w:rsidR="00A44D01" w:rsidRPr="0000541C">
        <w:rPr>
          <w:sz w:val="26"/>
          <w:szCs w:val="26"/>
        </w:rPr>
        <w:t>ной деятельностью;</w:t>
      </w:r>
    </w:p>
    <w:p w:rsidR="00A44D01" w:rsidRPr="0000541C" w:rsidRDefault="00696BEF" w:rsidP="0000541C">
      <w:pPr>
        <w:pStyle w:val="Default"/>
        <w:spacing w:line="288" w:lineRule="auto"/>
        <w:ind w:firstLine="696"/>
        <w:contextualSpacing/>
        <w:jc w:val="both"/>
        <w:rPr>
          <w:sz w:val="26"/>
          <w:szCs w:val="26"/>
        </w:rPr>
      </w:pPr>
      <w:proofErr w:type="gramStart"/>
      <w:r w:rsidRPr="0000541C">
        <w:rPr>
          <w:sz w:val="26"/>
          <w:szCs w:val="26"/>
        </w:rPr>
        <w:t>6) трудового воспитания: 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w:t>
      </w:r>
      <w:r w:rsidR="00A44D01" w:rsidRPr="0000541C">
        <w:rPr>
          <w:sz w:val="26"/>
          <w:szCs w:val="26"/>
        </w:rPr>
        <w:t xml:space="preserve"> математической направленности;</w:t>
      </w:r>
      <w:proofErr w:type="gramEnd"/>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7) экологического воспитания: </w:t>
      </w:r>
      <w:proofErr w:type="spellStart"/>
      <w:r w:rsidRPr="0000541C">
        <w:rPr>
          <w:sz w:val="26"/>
          <w:szCs w:val="26"/>
        </w:rPr>
        <w:t>сформированность</w:t>
      </w:r>
      <w:proofErr w:type="spellEnd"/>
      <w:r w:rsidRPr="0000541C">
        <w:rPr>
          <w:sz w:val="26"/>
          <w:szCs w:val="26"/>
        </w:rPr>
        <w:t xml:space="preserve"> экологической культуры, понимание влияния </w:t>
      </w:r>
      <w:proofErr w:type="spellStart"/>
      <w:r w:rsidRPr="0000541C">
        <w:rPr>
          <w:sz w:val="26"/>
          <w:szCs w:val="26"/>
        </w:rPr>
        <w:t>социальноэкономических</w:t>
      </w:r>
      <w:proofErr w:type="spellEnd"/>
      <w:r w:rsidRPr="0000541C">
        <w:rPr>
          <w:sz w:val="26"/>
          <w:szCs w:val="26"/>
        </w:rPr>
        <w:t xml:space="preserve">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A44D01" w:rsidRPr="0000541C">
        <w:rPr>
          <w:sz w:val="26"/>
          <w:szCs w:val="26"/>
        </w:rPr>
        <w:t>следствий для окружающей среды;</w:t>
      </w:r>
    </w:p>
    <w:p w:rsidR="00D2627A" w:rsidRDefault="00696BEF" w:rsidP="0000541C">
      <w:pPr>
        <w:pStyle w:val="Default"/>
        <w:spacing w:line="288" w:lineRule="auto"/>
        <w:ind w:firstLine="696"/>
        <w:contextualSpacing/>
        <w:jc w:val="both"/>
        <w:rPr>
          <w:sz w:val="26"/>
          <w:szCs w:val="26"/>
        </w:rPr>
      </w:pPr>
      <w:r w:rsidRPr="0000541C">
        <w:rPr>
          <w:sz w:val="26"/>
          <w:szCs w:val="26"/>
        </w:rPr>
        <w:t xml:space="preserve">8) ценности научного познания: </w:t>
      </w:r>
      <w:proofErr w:type="spellStart"/>
      <w:r w:rsidRPr="0000541C">
        <w:rPr>
          <w:sz w:val="26"/>
          <w:szCs w:val="26"/>
        </w:rPr>
        <w:t>сформированность</w:t>
      </w:r>
      <w:proofErr w:type="spellEnd"/>
      <w:r w:rsidRPr="0000541C">
        <w:rPr>
          <w:sz w:val="26"/>
          <w:szCs w:val="26"/>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A44D01" w:rsidRPr="0000541C" w:rsidRDefault="00696BEF" w:rsidP="0000541C">
      <w:pPr>
        <w:pStyle w:val="Default"/>
        <w:spacing w:line="288" w:lineRule="auto"/>
        <w:ind w:firstLine="696"/>
        <w:contextualSpacing/>
        <w:jc w:val="both"/>
        <w:rPr>
          <w:sz w:val="26"/>
          <w:szCs w:val="26"/>
        </w:rPr>
      </w:pPr>
      <w:r w:rsidRPr="00D2627A">
        <w:rPr>
          <w:b/>
          <w:sz w:val="26"/>
          <w:szCs w:val="26"/>
        </w:rPr>
        <w:t>МЕТАПРЕДМЕТНЫЕ РЕЗУЛЬТАТЫ</w:t>
      </w:r>
      <w:r w:rsidRPr="0000541C">
        <w:rPr>
          <w:sz w:val="26"/>
          <w:szCs w:val="26"/>
        </w:rPr>
        <w:t xml:space="preserve"> </w:t>
      </w:r>
    </w:p>
    <w:p w:rsidR="00AC10A7" w:rsidRDefault="00696BEF" w:rsidP="0000541C">
      <w:pPr>
        <w:pStyle w:val="Default"/>
        <w:spacing w:line="288" w:lineRule="auto"/>
        <w:ind w:firstLine="696"/>
        <w:contextualSpacing/>
        <w:jc w:val="both"/>
        <w:rPr>
          <w:sz w:val="26"/>
          <w:szCs w:val="26"/>
        </w:rPr>
      </w:pPr>
      <w:r w:rsidRPr="0000541C">
        <w:rPr>
          <w:sz w:val="26"/>
          <w:szCs w:val="26"/>
        </w:rPr>
        <w:t xml:space="preserve">В результате освоения программы по математике на уровне основного общего образования </w:t>
      </w:r>
      <w:proofErr w:type="gramStart"/>
      <w:r w:rsidRPr="0000541C">
        <w:rPr>
          <w:sz w:val="26"/>
          <w:szCs w:val="26"/>
        </w:rPr>
        <w:t>у</w:t>
      </w:r>
      <w:proofErr w:type="gramEnd"/>
      <w:r w:rsidRPr="0000541C">
        <w:rPr>
          <w:sz w:val="26"/>
          <w:szCs w:val="26"/>
        </w:rPr>
        <w:t xml:space="preserve"> обучающегося будут сформированы </w:t>
      </w:r>
      <w:proofErr w:type="spellStart"/>
      <w:r w:rsidRPr="0000541C">
        <w:rPr>
          <w:sz w:val="26"/>
          <w:szCs w:val="26"/>
        </w:rPr>
        <w:t>метапредметные</w:t>
      </w:r>
      <w:proofErr w:type="spellEnd"/>
      <w:r w:rsidRPr="0000541C">
        <w:rPr>
          <w:sz w:val="26"/>
          <w:szCs w:val="26"/>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Познавательные универсальные учебные действия Базовые логические действия: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w:t>
      </w:r>
      <w:proofErr w:type="gramStart"/>
      <w:r w:rsidRPr="0000541C">
        <w:rPr>
          <w:sz w:val="26"/>
          <w:szCs w:val="26"/>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w:t>
      </w:r>
      <w:r w:rsidRPr="0000541C">
        <w:rPr>
          <w:sz w:val="26"/>
          <w:szCs w:val="26"/>
        </w:rPr>
        <w:lastRenderedPageBreak/>
        <w:t xml:space="preserve">противного), выстраивать аргументацию, приводить примеры и </w:t>
      </w:r>
      <w:proofErr w:type="spellStart"/>
      <w:r w:rsidRPr="0000541C">
        <w:rPr>
          <w:sz w:val="26"/>
          <w:szCs w:val="26"/>
        </w:rPr>
        <w:t>контрпримеры</w:t>
      </w:r>
      <w:proofErr w:type="spellEnd"/>
      <w:r w:rsidRPr="0000541C">
        <w:rPr>
          <w:sz w:val="26"/>
          <w:szCs w:val="26"/>
        </w:rPr>
        <w:t>, обосновывать собственные суждения и выводы;</w:t>
      </w:r>
      <w:proofErr w:type="gramEnd"/>
      <w:r w:rsidRPr="0000541C">
        <w:rPr>
          <w:sz w:val="26"/>
          <w:szCs w:val="26"/>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roofErr w:type="gramStart"/>
      <w:r w:rsidRPr="0000541C">
        <w:rPr>
          <w:sz w:val="26"/>
          <w:szCs w:val="26"/>
        </w:rPr>
        <w:t>Базовые исследовательские действия: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roofErr w:type="gramEnd"/>
      <w:r w:rsidRPr="0000541C">
        <w:rPr>
          <w:sz w:val="26"/>
          <w:szCs w:val="26"/>
        </w:rPr>
        <w:t xml:space="preserve"> прогнозировать возможное развитие процесса, а также выдвигать предположения о его развитии в новых условиях. Работа с информацией: выявлять дефициты информации, данных, необходимых для ответа на вопрос и для 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структурировать информацию, представлять её в различных формах, иллюстрировать графически; оценивать надёжность информации по самостоятельно сформулированным критериям, сформулированным самостоятельно. Коммуникативные универсальные учебные действия: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roofErr w:type="gramStart"/>
      <w:r w:rsidRPr="0000541C">
        <w:rPr>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roofErr w:type="gramEnd"/>
      <w:r w:rsidRPr="0000541C">
        <w:rPr>
          <w:sz w:val="26"/>
          <w:szCs w:val="26"/>
        </w:rPr>
        <w:t xml:space="preserve"> Регулятивные универсальные учебные действия Самоорганизация: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Самоконтроль, эмоциональный интеллект: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r w:rsidRPr="0000541C">
        <w:rPr>
          <w:sz w:val="26"/>
          <w:szCs w:val="26"/>
        </w:rPr>
        <w:lastRenderedPageBreak/>
        <w:t xml:space="preserve">выявленных трудностей; оценивать соответствие результата цели и условиям, объяснять причины достижения или </w:t>
      </w:r>
      <w:proofErr w:type="spellStart"/>
      <w:r w:rsidRPr="0000541C">
        <w:rPr>
          <w:sz w:val="26"/>
          <w:szCs w:val="26"/>
        </w:rPr>
        <w:t>недостижения</w:t>
      </w:r>
      <w:proofErr w:type="spellEnd"/>
      <w:r w:rsidRPr="0000541C">
        <w:rPr>
          <w:sz w:val="26"/>
          <w:szCs w:val="26"/>
        </w:rPr>
        <w:t xml:space="preserve"> результатов деятельности, находить ошибку, давать оценку приобретённому опыту. Совместная деятельность: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B90A27" w:rsidRPr="00093BF9" w:rsidRDefault="00093BF9" w:rsidP="00B90A27">
      <w:pPr>
        <w:spacing w:line="288" w:lineRule="auto"/>
        <w:ind w:firstLine="567"/>
        <w:contextualSpacing/>
        <w:jc w:val="both"/>
        <w:rPr>
          <w:rFonts w:cs="Times New Roman"/>
          <w:sz w:val="26"/>
          <w:szCs w:val="26"/>
          <w:lang w:eastAsia="en-US"/>
        </w:rPr>
      </w:pPr>
      <w:r w:rsidRPr="0000541C">
        <w:rPr>
          <w:sz w:val="26"/>
          <w:szCs w:val="26"/>
        </w:rPr>
        <w:tab/>
      </w:r>
    </w:p>
    <w:p w:rsidR="00B90A27" w:rsidRDefault="00B90A27">
      <w:pPr>
        <w:spacing w:line="276" w:lineRule="auto"/>
        <w:jc w:val="center"/>
        <w:textAlignment w:val="baseline"/>
        <w:rPr>
          <w:rFonts w:ascii="OfficinaSansBookC" w:eastAsia="Times New Roman" w:hAnsi="OfficinaSansBookC" w:cs="Times New Roman"/>
          <w:b/>
          <w:bCs/>
          <w:lang w:eastAsia="ru-RU"/>
        </w:rPr>
        <w:sectPr w:rsidR="00B90A27" w:rsidSect="0038420E">
          <w:footerReference w:type="even" r:id="rId10"/>
          <w:footerReference w:type="default" r:id="rId11"/>
          <w:pgSz w:w="11906" w:h="16838"/>
          <w:pgMar w:top="851" w:right="851" w:bottom="851" w:left="1701" w:header="1134" w:footer="1134" w:gutter="0"/>
          <w:cols w:space="720"/>
          <w:titlePg/>
          <w:docGrid w:linePitch="360"/>
        </w:sectPr>
      </w:pPr>
      <w:bookmarkStart w:id="0" w:name="_Hlk118301397"/>
    </w:p>
    <w:tbl>
      <w:tblPr>
        <w:tblW w:w="496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7"/>
        <w:gridCol w:w="5196"/>
        <w:gridCol w:w="6670"/>
      </w:tblGrid>
      <w:tr w:rsidR="00B90A27" w:rsidRPr="006D0E44" w:rsidTr="00636451">
        <w:trPr>
          <w:trHeight w:val="411"/>
        </w:trPr>
        <w:tc>
          <w:tcPr>
            <w:tcW w:w="1056" w:type="pct"/>
            <w:vMerge w:val="restart"/>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pPr>
              <w:spacing w:line="276" w:lineRule="auto"/>
              <w:jc w:val="center"/>
              <w:textAlignment w:val="baseline"/>
              <w:rPr>
                <w:rFonts w:eastAsia="Times New Roman" w:cs="Times New Roman"/>
                <w:sz w:val="26"/>
                <w:szCs w:val="26"/>
                <w:lang w:eastAsia="ru-RU"/>
              </w:rPr>
            </w:pPr>
            <w:r w:rsidRPr="006D0E44">
              <w:rPr>
                <w:rFonts w:eastAsia="Times New Roman" w:cs="Times New Roman"/>
                <w:b/>
                <w:bCs/>
                <w:sz w:val="26"/>
                <w:szCs w:val="26"/>
                <w:lang w:eastAsia="ru-RU"/>
              </w:rPr>
              <w:lastRenderedPageBreak/>
              <w:t>Общие компетенции</w:t>
            </w:r>
          </w:p>
        </w:tc>
        <w:tc>
          <w:tcPr>
            <w:tcW w:w="3944" w:type="pct"/>
            <w:gridSpan w:val="2"/>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pPr>
              <w:spacing w:line="276" w:lineRule="auto"/>
              <w:jc w:val="center"/>
              <w:textAlignment w:val="baseline"/>
              <w:rPr>
                <w:rFonts w:eastAsia="Times New Roman" w:cs="Times New Roman"/>
                <w:sz w:val="26"/>
                <w:szCs w:val="26"/>
                <w:lang w:eastAsia="ru-RU"/>
              </w:rPr>
            </w:pPr>
            <w:r w:rsidRPr="006D0E44">
              <w:rPr>
                <w:rFonts w:eastAsia="Times New Roman" w:cs="Times New Roman"/>
                <w:b/>
                <w:bCs/>
                <w:sz w:val="26"/>
                <w:szCs w:val="26"/>
                <w:lang w:eastAsia="ru-RU"/>
              </w:rPr>
              <w:t>Планируемые результаты обучения</w:t>
            </w:r>
          </w:p>
        </w:tc>
      </w:tr>
      <w:tr w:rsidR="00B90A27" w:rsidRPr="006D0E44" w:rsidTr="00636451">
        <w:trPr>
          <w:trHeight w:val="27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pPr>
              <w:rPr>
                <w:rFonts w:eastAsia="Times New Roman" w:cs="Times New Roman"/>
                <w:sz w:val="26"/>
                <w:szCs w:val="26"/>
                <w:lang w:eastAsia="ru-RU"/>
              </w:rPr>
            </w:pPr>
          </w:p>
        </w:tc>
        <w:tc>
          <w:tcPr>
            <w:tcW w:w="1727" w:type="pct"/>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rsidP="00383232">
            <w:pPr>
              <w:spacing w:line="276" w:lineRule="auto"/>
              <w:jc w:val="center"/>
              <w:textAlignment w:val="baseline"/>
              <w:rPr>
                <w:rFonts w:eastAsia="Times New Roman" w:cs="Times New Roman"/>
                <w:sz w:val="26"/>
                <w:szCs w:val="26"/>
                <w:lang w:eastAsia="ru-RU"/>
              </w:rPr>
            </w:pPr>
            <w:r w:rsidRPr="006D0E44">
              <w:rPr>
                <w:rFonts w:eastAsia="Times New Roman" w:cs="Times New Roman"/>
                <w:b/>
                <w:bCs/>
                <w:sz w:val="26"/>
                <w:szCs w:val="26"/>
                <w:lang w:eastAsia="ru-RU"/>
              </w:rPr>
              <w:t>Общие</w:t>
            </w:r>
          </w:p>
        </w:tc>
        <w:tc>
          <w:tcPr>
            <w:tcW w:w="2217" w:type="pct"/>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rsidP="00383232">
            <w:pPr>
              <w:spacing w:line="276" w:lineRule="auto"/>
              <w:jc w:val="center"/>
              <w:textAlignment w:val="baseline"/>
              <w:rPr>
                <w:rFonts w:eastAsia="Times New Roman" w:cs="Times New Roman"/>
                <w:sz w:val="26"/>
                <w:szCs w:val="26"/>
                <w:lang w:eastAsia="ru-RU"/>
              </w:rPr>
            </w:pPr>
            <w:r w:rsidRPr="006D0E44">
              <w:rPr>
                <w:rFonts w:eastAsia="Times New Roman" w:cs="Times New Roman"/>
                <w:b/>
                <w:bCs/>
                <w:sz w:val="26"/>
                <w:szCs w:val="26"/>
                <w:lang w:eastAsia="ru-RU"/>
              </w:rPr>
              <w:t>Дисциплинарные</w:t>
            </w:r>
          </w:p>
        </w:tc>
      </w:tr>
      <w:tr w:rsidR="00B90A27" w:rsidRPr="006D0E44" w:rsidTr="00636451">
        <w:trPr>
          <w:trHeight w:val="694"/>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t>ОК 01</w:t>
            </w:r>
            <w:proofErr w:type="gramStart"/>
            <w:r w:rsidRPr="006D0E44">
              <w:rPr>
                <w:rFonts w:eastAsia="Times New Roman" w:cs="Times New Roman"/>
                <w:sz w:val="26"/>
                <w:szCs w:val="26"/>
                <w:lang w:eastAsia="ru-RU"/>
              </w:rPr>
              <w:t xml:space="preserve"> В</w:t>
            </w:r>
            <w:proofErr w:type="gramEnd"/>
            <w:r w:rsidRPr="006D0E44">
              <w:rPr>
                <w:rFonts w:eastAsia="Times New Roman" w:cs="Times New Roman"/>
                <w:sz w:val="26"/>
                <w:szCs w:val="26"/>
                <w:lang w:eastAsia="ru-RU"/>
              </w:rPr>
              <w:t>ыбирать способы решения задач профессиональной деятельности применительно  </w:t>
            </w:r>
            <w:r w:rsidRPr="006D0E44">
              <w:rPr>
                <w:rFonts w:eastAsia="Times New Roman" w:cs="Times New Roman"/>
                <w:sz w:val="26"/>
                <w:szCs w:val="26"/>
                <w:lang w:eastAsia="ru-RU"/>
              </w:rPr>
              <w:br/>
              <w:t>к различным контекстам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к труду, осознание ценности мастерства, трудолюбие;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интерес к различным сферам профессиональной деятельности, </w:t>
            </w:r>
          </w:p>
          <w:p w:rsidR="00B90A27" w:rsidRPr="006D0E44" w:rsidRDefault="00B90A27">
            <w:pPr>
              <w:spacing w:line="276" w:lineRule="auto"/>
              <w:jc w:val="both"/>
              <w:rPr>
                <w:rFonts w:cs="Times New Roman"/>
                <w:iCs/>
                <w:sz w:val="26"/>
                <w:szCs w:val="26"/>
              </w:rPr>
            </w:pPr>
            <w:r w:rsidRPr="006D0E44">
              <w:rPr>
                <w:rFonts w:cs="Times New Roman"/>
                <w:iCs/>
                <w:sz w:val="26"/>
                <w:szCs w:val="26"/>
              </w:rPr>
              <w:t>Овладение универсальными учебными познавательными действиями:</w:t>
            </w:r>
          </w:p>
          <w:p w:rsidR="00B90A27" w:rsidRPr="006D0E44" w:rsidRDefault="00B90A27">
            <w:pPr>
              <w:spacing w:line="276" w:lineRule="auto"/>
              <w:jc w:val="both"/>
              <w:rPr>
                <w:rFonts w:cs="Times New Roman"/>
                <w:iCs/>
                <w:sz w:val="26"/>
                <w:szCs w:val="26"/>
              </w:rPr>
            </w:pPr>
            <w:r w:rsidRPr="006D0E44">
              <w:rPr>
                <w:rFonts w:cs="Times New Roman"/>
                <w:iCs/>
                <w:sz w:val="26"/>
                <w:szCs w:val="26"/>
              </w:rPr>
              <w:t>а) базовые логические действия: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самостоятельно формулировать и актуализировать проблему, рассматривать ее всесторонне;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 устанавливать существенный признак или основания для сравнения, классификации и обобщения;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определять цели деятельности, задавать параметры и критерии их достижения;</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 выявлять закономерности и противоречия в рассматриваемых явлениях;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 вносить коррективы в деятельность, оценивать соответствие результатов целям, </w:t>
            </w:r>
            <w:r w:rsidRPr="006D0E44">
              <w:rPr>
                <w:rFonts w:eastAsia="Calibri"/>
                <w:iCs/>
                <w:sz w:val="26"/>
                <w:szCs w:val="26"/>
                <w:lang w:eastAsia="en-US"/>
              </w:rPr>
              <w:lastRenderedPageBreak/>
              <w:t xml:space="preserve">оценивать риски последствий деятельности; </w:t>
            </w:r>
          </w:p>
          <w:p w:rsidR="00B90A27" w:rsidRPr="006D0E44" w:rsidRDefault="00B90A27">
            <w:pPr>
              <w:spacing w:line="276" w:lineRule="auto"/>
              <w:jc w:val="both"/>
              <w:rPr>
                <w:rFonts w:cs="Times New Roman"/>
                <w:iCs/>
                <w:sz w:val="26"/>
                <w:szCs w:val="26"/>
                <w:lang w:eastAsia="en-US"/>
              </w:rPr>
            </w:pPr>
            <w:r w:rsidRPr="006D0E44">
              <w:rPr>
                <w:rFonts w:cs="Times New Roman"/>
                <w:iCs/>
                <w:sz w:val="26"/>
                <w:szCs w:val="26"/>
              </w:rPr>
              <w:t xml:space="preserve">- развивать креативное мышление при решении жизненных проблем </w:t>
            </w:r>
          </w:p>
          <w:p w:rsidR="00B90A27" w:rsidRPr="006D0E44" w:rsidRDefault="00B90A27">
            <w:pPr>
              <w:spacing w:line="276" w:lineRule="auto"/>
              <w:jc w:val="both"/>
              <w:rPr>
                <w:rFonts w:cs="Times New Roman"/>
                <w:iCs/>
                <w:sz w:val="26"/>
                <w:szCs w:val="26"/>
              </w:rPr>
            </w:pPr>
            <w:r w:rsidRPr="006D0E44">
              <w:rPr>
                <w:rFonts w:cs="Times New Roman"/>
                <w:iCs/>
                <w:sz w:val="26"/>
                <w:szCs w:val="26"/>
              </w:rPr>
              <w:t>б) базовые исследовательские действия:</w:t>
            </w:r>
          </w:p>
          <w:p w:rsidR="00B90A27" w:rsidRPr="006D0E44" w:rsidRDefault="00B90A27" w:rsidP="00636451">
            <w:pPr>
              <w:shd w:val="clear" w:color="auto" w:fill="FFFFFF"/>
              <w:spacing w:line="276" w:lineRule="auto"/>
              <w:ind w:right="143"/>
              <w:jc w:val="both"/>
              <w:textAlignment w:val="baseline"/>
              <w:rPr>
                <w:rFonts w:cs="Times New Roman"/>
                <w:iCs/>
                <w:sz w:val="26"/>
                <w:szCs w:val="26"/>
              </w:rPr>
            </w:pPr>
            <w:r w:rsidRPr="006D0E44">
              <w:rPr>
                <w:rFonts w:cs="Times New Roman"/>
                <w:iCs/>
                <w:sz w:val="26"/>
                <w:szCs w:val="26"/>
              </w:rPr>
              <w:t xml:space="preserve">- владеть навыками учебно-исследовательской и проектной деятельности, навыками разрешения проблем;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уметь переносить знания в познавательную и практическую области жизнедеятельности;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уметь интегрировать знания из разных предметных областей;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выдвигать новые идеи, предлагать оригинальные подходы и решения; </w:t>
            </w:r>
          </w:p>
          <w:p w:rsidR="00B90A27" w:rsidRPr="006D0E44" w:rsidRDefault="00B90A27">
            <w:pPr>
              <w:spacing w:line="276" w:lineRule="auto"/>
              <w:jc w:val="both"/>
              <w:rPr>
                <w:rFonts w:eastAsia="Times New Roman" w:cs="Times New Roman"/>
                <w:sz w:val="26"/>
                <w:szCs w:val="26"/>
                <w:lang w:eastAsia="ru-RU"/>
              </w:rPr>
            </w:pPr>
            <w:r w:rsidRPr="006D0E44">
              <w:rPr>
                <w:rFonts w:cs="Times New Roman"/>
                <w:iCs/>
                <w:sz w:val="26"/>
                <w:szCs w:val="26"/>
              </w:rPr>
              <w:t xml:space="preserve">и способность их использования в познавательной и социальной практике </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90A27" w:rsidRPr="006D0E44" w:rsidRDefault="00B90A27" w:rsidP="0077394B">
            <w:pPr>
              <w:pStyle w:val="s1"/>
              <w:shd w:val="clear" w:color="auto" w:fill="FFFFFF"/>
              <w:spacing w:before="0" w:beforeAutospacing="0" w:after="0" w:afterAutospacing="0" w:line="276" w:lineRule="auto"/>
              <w:ind w:firstLine="173"/>
              <w:rPr>
                <w:rFonts w:eastAsiaTheme="minorHAnsi"/>
                <w:sz w:val="26"/>
                <w:szCs w:val="26"/>
                <w:lang w:eastAsia="en-US"/>
              </w:rPr>
            </w:pPr>
            <w:r w:rsidRPr="006D0E44">
              <w:rPr>
                <w:rFonts w:eastAsiaTheme="minorHAnsi"/>
                <w:sz w:val="26"/>
                <w:szCs w:val="26"/>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xml:space="preserve">- уметь оперировать понятиями: рациональная функция, </w:t>
            </w:r>
            <w:r w:rsidRPr="006D0E44">
              <w:rPr>
                <w:rFonts w:eastAsiaTheme="minorHAnsi"/>
                <w:sz w:val="26"/>
                <w:szCs w:val="26"/>
                <w:lang w:eastAsia="en-US"/>
              </w:rPr>
              <w:lastRenderedPageBreak/>
              <w:t>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xml:space="preserve">- уметь оперировать понятиями: случайный опыт и случайное событие, вероятность случайного события; </w:t>
            </w:r>
            <w:r w:rsidRPr="006D0E44">
              <w:rPr>
                <w:rFonts w:eastAsiaTheme="minorHAnsi"/>
                <w:sz w:val="26"/>
                <w:szCs w:val="26"/>
                <w:lang w:eastAsia="en-US"/>
              </w:rPr>
              <w:lastRenderedPageBreak/>
              <w:t>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roofErr w:type="gramEnd"/>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6D0E44">
              <w:rPr>
                <w:rFonts w:eastAsiaTheme="minorHAnsi"/>
                <w:sz w:val="26"/>
                <w:szCs w:val="26"/>
                <w:lang w:eastAsia="en-US"/>
              </w:rPr>
              <w:t xml:space="preserve"> умение изображать </w:t>
            </w:r>
            <w:r w:rsidRPr="006D0E44">
              <w:rPr>
                <w:rFonts w:eastAsiaTheme="minorHAnsi"/>
                <w:sz w:val="26"/>
                <w:szCs w:val="26"/>
                <w:lang w:eastAsia="en-US"/>
              </w:rPr>
              <w:lastRenderedPageBreak/>
              <w:t>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вычислять геометрические величины (длина, угол, площадь, объем, площадь поверхности), используя изученные формулы и методы;</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90A27" w:rsidRPr="006D0E44" w:rsidRDefault="00B90A27">
            <w:pPr>
              <w:pStyle w:val="s1"/>
              <w:shd w:val="clear" w:color="auto" w:fill="FFFFFF"/>
              <w:spacing w:before="0" w:beforeAutospacing="0" w:after="0" w:afterAutospacing="0" w:line="276" w:lineRule="auto"/>
              <w:rPr>
                <w:rStyle w:val="normaltextrun"/>
                <w:sz w:val="26"/>
                <w:szCs w:val="26"/>
              </w:rPr>
            </w:pPr>
            <w:r w:rsidRPr="006D0E44">
              <w:rPr>
                <w:rStyle w:val="normaltextrun"/>
                <w:sz w:val="26"/>
                <w:szCs w:val="26"/>
                <w:lang w:eastAsia="en-US"/>
              </w:rPr>
              <w:t xml:space="preserve">- уметь оперировать понятиями: определение, аксиома, теорема, следствие, свойство, признак, доказательство, </w:t>
            </w:r>
            <w:r w:rsidRPr="006D0E44">
              <w:rPr>
                <w:rStyle w:val="normaltextrun"/>
                <w:sz w:val="26"/>
                <w:szCs w:val="26"/>
                <w:lang w:eastAsia="en-US"/>
              </w:rPr>
              <w:lastRenderedPageBreak/>
              <w:t xml:space="preserve">равносильные формулировки; умение формулировать обратное и противоположное утверждение, приводить примеры и </w:t>
            </w:r>
            <w:proofErr w:type="spellStart"/>
            <w:r w:rsidRPr="006D0E44">
              <w:rPr>
                <w:rStyle w:val="normaltextrun"/>
                <w:sz w:val="26"/>
                <w:szCs w:val="26"/>
                <w:lang w:eastAsia="en-US"/>
              </w:rPr>
              <w:t>контрпримеры</w:t>
            </w:r>
            <w:proofErr w:type="spellEnd"/>
            <w:r w:rsidRPr="006D0E44">
              <w:rPr>
                <w:rStyle w:val="normaltextrun"/>
                <w:sz w:val="26"/>
                <w:szCs w:val="26"/>
                <w:lang w:eastAsia="en-US"/>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w:t>
            </w:r>
            <w:r w:rsidRPr="006D0E44">
              <w:rPr>
                <w:rStyle w:val="normaltextrun"/>
                <w:sz w:val="26"/>
                <w:szCs w:val="26"/>
                <w:lang w:eastAsia="en-US"/>
              </w:rPr>
              <w:lastRenderedPageBreak/>
              <w:t>при решении задач; знакомство с различными позиционными системами счисления;</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Pr="006D0E44">
              <w:rPr>
                <w:rStyle w:val="normaltextrun"/>
                <w:sz w:val="26"/>
                <w:szCs w:val="26"/>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w:t>
            </w:r>
            <w:r w:rsidRPr="006D0E44">
              <w:rPr>
                <w:rStyle w:val="normaltextrun"/>
                <w:sz w:val="26"/>
                <w:szCs w:val="26"/>
                <w:lang w:eastAsia="en-US"/>
              </w:rPr>
              <w:lastRenderedPageBreak/>
              <w:t>функций, выполнять преобразования графиков функций;</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w:t>
            </w:r>
            <w:r w:rsidRPr="006D0E44">
              <w:rPr>
                <w:rStyle w:val="normaltextrun"/>
                <w:sz w:val="26"/>
                <w:szCs w:val="26"/>
                <w:lang w:eastAsia="en-US"/>
              </w:rPr>
              <w:lastRenderedPageBreak/>
              <w:t>вычислять производные суммы, произведения, частного и композиции функций, находить уравнение касательной к графику функции;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lastRenderedPageBreak/>
              <w:t>-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w:t>
            </w:r>
            <w:proofErr w:type="gramEnd"/>
            <w:r w:rsidRPr="006D0E44">
              <w:rPr>
                <w:rStyle w:val="normaltextrun"/>
                <w:sz w:val="26"/>
                <w:szCs w:val="26"/>
                <w:lang w:eastAsia="en-US"/>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Pr="006D0E44">
              <w:rPr>
                <w:rStyle w:val="normaltextrun"/>
                <w:sz w:val="26"/>
                <w:szCs w:val="26"/>
                <w:lang w:eastAsia="en-US"/>
              </w:rPr>
              <w:t xml:space="preserve"> </w:t>
            </w:r>
            <w:proofErr w:type="gramStart"/>
            <w:r w:rsidRPr="006D0E44">
              <w:rPr>
                <w:rStyle w:val="normaltextrun"/>
                <w:sz w:val="26"/>
                <w:szCs w:val="26"/>
                <w:lang w:eastAsia="en-US"/>
              </w:rPr>
              <w:t xml:space="preserve">умение </w:t>
            </w:r>
            <w:r w:rsidRPr="006D0E44">
              <w:rPr>
                <w:rStyle w:val="normaltextrun"/>
                <w:sz w:val="26"/>
                <w:szCs w:val="26"/>
                <w:lang w:eastAsia="en-US"/>
              </w:rPr>
              <w:lastRenderedPageBreak/>
              <w:t>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Pr="006D0E44">
              <w:rPr>
                <w:rStyle w:val="normaltextrun"/>
                <w:sz w:val="26"/>
                <w:szCs w:val="26"/>
                <w:lang w:eastAsia="en-US"/>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 </w:t>
            </w:r>
            <w:proofErr w:type="gramStart"/>
            <w:r w:rsidRPr="006D0E44">
              <w:rPr>
                <w:rStyle w:val="normaltextrun"/>
                <w:sz w:val="26"/>
                <w:szCs w:val="26"/>
                <w:lang w:eastAsia="en-US"/>
              </w:rPr>
              <w:t>-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 xml:space="preserve">- уметь свободно оперировать понятиями: движение, </w:t>
            </w:r>
            <w:r w:rsidRPr="006D0E44">
              <w:rPr>
                <w:rStyle w:val="normaltextrun"/>
                <w:sz w:val="26"/>
                <w:szCs w:val="26"/>
                <w:lang w:eastAsia="en-US"/>
              </w:rPr>
              <w:lastRenderedPageBreak/>
              <w:t>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roofErr w:type="gramEnd"/>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w:t>
            </w:r>
            <w:r w:rsidRPr="006D0E44">
              <w:rPr>
                <w:rStyle w:val="normaltextrun"/>
                <w:sz w:val="26"/>
                <w:szCs w:val="26"/>
                <w:lang w:eastAsia="en-US"/>
              </w:rPr>
              <w:lastRenderedPageBreak/>
              <w:t>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B90A27" w:rsidRPr="006D0E44" w:rsidRDefault="00B90A27">
            <w:pPr>
              <w:pStyle w:val="s1"/>
              <w:shd w:val="clear" w:color="auto" w:fill="FFFFFF"/>
              <w:spacing w:before="0" w:beforeAutospacing="0" w:after="0" w:afterAutospacing="0" w:line="276" w:lineRule="auto"/>
              <w:rPr>
                <w:rFonts w:eastAsiaTheme="minorHAnsi"/>
                <w:sz w:val="26"/>
                <w:szCs w:val="26"/>
              </w:rPr>
            </w:pPr>
            <w:r w:rsidRPr="006D0E44">
              <w:rPr>
                <w:rStyle w:val="normaltextrun"/>
                <w:sz w:val="26"/>
                <w:szCs w:val="26"/>
                <w:lang w:eastAsia="en-US"/>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B90A27" w:rsidRPr="006D0E44" w:rsidTr="00636451">
        <w:trPr>
          <w:trHeight w:val="1403"/>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02</w:t>
            </w:r>
            <w:proofErr w:type="gramStart"/>
            <w:r w:rsidRPr="006D0E44">
              <w:rPr>
                <w:rFonts w:eastAsia="Times New Roman" w:cs="Times New Roman"/>
                <w:sz w:val="26"/>
                <w:szCs w:val="26"/>
                <w:lang w:eastAsia="ru-RU"/>
              </w:rPr>
              <w:t xml:space="preserve"> И</w:t>
            </w:r>
            <w:proofErr w:type="gramEnd"/>
            <w:r w:rsidRPr="006D0E44">
              <w:rPr>
                <w:rFonts w:eastAsia="Times New Roman" w:cs="Times New Roman"/>
                <w:sz w:val="26"/>
                <w:szCs w:val="26"/>
                <w:lang w:eastAsia="ru-RU"/>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t>В области ценности научного познания: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w:t>
            </w:r>
            <w:proofErr w:type="spellStart"/>
            <w:r w:rsidRPr="006D0E44">
              <w:rPr>
                <w:rFonts w:cs="Times New Roman"/>
                <w:iCs/>
                <w:sz w:val="26"/>
                <w:szCs w:val="26"/>
              </w:rPr>
              <w:t>сформированность</w:t>
            </w:r>
            <w:proofErr w:type="spellEnd"/>
            <w:r w:rsidRPr="006D0E44">
              <w:rPr>
                <w:rFonts w:cs="Times New Roman"/>
                <w:iCs/>
                <w:sz w:val="26"/>
                <w:szCs w:val="26"/>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совершенствование языковой и читательской культуры как средства взаимодействия между людьми и познания мира;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осознание ценности научной деятельности, готовность осуществлять проектную и исследовательскую деятельность </w:t>
            </w:r>
            <w:r w:rsidRPr="006D0E44">
              <w:rPr>
                <w:rFonts w:cs="Times New Roman"/>
                <w:iCs/>
                <w:sz w:val="26"/>
                <w:szCs w:val="26"/>
              </w:rPr>
              <w:lastRenderedPageBreak/>
              <w:t xml:space="preserve">индивидуально и в группе.  </w:t>
            </w:r>
          </w:p>
          <w:p w:rsidR="00B90A27" w:rsidRPr="006D0E44" w:rsidRDefault="00B90A27">
            <w:pPr>
              <w:spacing w:line="276" w:lineRule="auto"/>
              <w:jc w:val="both"/>
              <w:rPr>
                <w:rFonts w:cs="Times New Roman"/>
                <w:iCs/>
                <w:sz w:val="26"/>
                <w:szCs w:val="26"/>
              </w:rPr>
            </w:pPr>
            <w:r w:rsidRPr="006D0E44">
              <w:rPr>
                <w:rFonts w:cs="Times New Roman"/>
                <w:iCs/>
                <w:sz w:val="26"/>
                <w:szCs w:val="26"/>
              </w:rPr>
              <w:t>Овладение универсальными учебными познавательными действиями:</w:t>
            </w:r>
          </w:p>
          <w:p w:rsidR="00B90A27" w:rsidRPr="006D0E44" w:rsidRDefault="00B90A27">
            <w:pPr>
              <w:spacing w:line="276" w:lineRule="auto"/>
              <w:jc w:val="both"/>
              <w:rPr>
                <w:rFonts w:cs="Times New Roman"/>
                <w:iCs/>
                <w:sz w:val="26"/>
                <w:szCs w:val="26"/>
              </w:rPr>
            </w:pPr>
            <w:r w:rsidRPr="006D0E44">
              <w:rPr>
                <w:rFonts w:cs="Times New Roman"/>
                <w:iCs/>
                <w:sz w:val="26"/>
                <w:szCs w:val="26"/>
              </w:rPr>
              <w:t>в) работа с информацией:</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оценивать достоверность, легитимность информации, ее соответствие правовым и морально-этическим нормам;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90A27" w:rsidRPr="006D0E44" w:rsidRDefault="00B90A27">
            <w:pPr>
              <w:spacing w:line="276" w:lineRule="auto"/>
              <w:jc w:val="both"/>
              <w:rPr>
                <w:rFonts w:eastAsia="Times New Roman" w:cs="Times New Roman"/>
                <w:sz w:val="26"/>
                <w:szCs w:val="26"/>
                <w:lang w:eastAsia="ru-RU"/>
              </w:rPr>
            </w:pPr>
            <w:r w:rsidRPr="006D0E44">
              <w:rPr>
                <w:rFonts w:cs="Times New Roman"/>
                <w:iCs/>
                <w:sz w:val="26"/>
                <w:szCs w:val="26"/>
              </w:rPr>
              <w:t xml:space="preserve">- владеть навыками распознавания и защиты </w:t>
            </w:r>
            <w:r w:rsidRPr="006D0E44">
              <w:rPr>
                <w:rFonts w:cs="Times New Roman"/>
                <w:iCs/>
                <w:sz w:val="26"/>
                <w:szCs w:val="26"/>
              </w:rPr>
              <w:lastRenderedPageBreak/>
              <w:t>информации, информационной безопасности личности</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rStyle w:val="eop"/>
                <w:rFonts w:eastAsiaTheme="majorEastAsia"/>
                <w:sz w:val="26"/>
                <w:szCs w:val="26"/>
                <w:lang w:eastAsia="en-US"/>
              </w:rPr>
            </w:pPr>
            <w:r w:rsidRPr="006D0E44">
              <w:rPr>
                <w:sz w:val="26"/>
                <w:szCs w:val="26"/>
                <w:lang w:eastAsia="en-US"/>
              </w:rPr>
              <w:lastRenderedPageBreak/>
              <w:t>- у</w:t>
            </w:r>
            <w:r w:rsidRPr="006D0E44">
              <w:rPr>
                <w:rStyle w:val="normaltextrun"/>
                <w:sz w:val="26"/>
                <w:szCs w:val="26"/>
                <w:lang w:eastAsia="en-US"/>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rPr>
            </w:pPr>
            <w:proofErr w:type="gramStart"/>
            <w:r w:rsidRPr="006D0E44">
              <w:rPr>
                <w:sz w:val="26"/>
                <w:szCs w:val="26"/>
                <w:lang w:eastAsia="en-US"/>
              </w:rPr>
              <w:t>- у</w:t>
            </w:r>
            <w:r w:rsidRPr="006D0E44">
              <w:rPr>
                <w:rStyle w:val="normaltextrun"/>
                <w:sz w:val="26"/>
                <w:szCs w:val="26"/>
                <w:lang w:eastAsia="en-US"/>
              </w:rPr>
              <w:t xml:space="preserve">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w:t>
            </w:r>
            <w:r w:rsidRPr="006D0E44">
              <w:rPr>
                <w:rStyle w:val="normaltextrun"/>
                <w:sz w:val="26"/>
                <w:szCs w:val="26"/>
                <w:lang w:eastAsia="en-US"/>
              </w:rPr>
              <w:lastRenderedPageBreak/>
              <w:t>уметь решать уравнения, неравенства и системы с помощью различных приемов; решать уравнения, неравенства и системы с параметром;</w:t>
            </w:r>
            <w:proofErr w:type="gramEnd"/>
            <w:r w:rsidRPr="006D0E44">
              <w:rPr>
                <w:rStyle w:val="normaltextrun"/>
                <w:sz w:val="26"/>
                <w:szCs w:val="26"/>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proofErr w:type="gramStart"/>
            <w:r w:rsidRPr="006D0E44">
              <w:rPr>
                <w:sz w:val="26"/>
                <w:szCs w:val="26"/>
                <w:lang w:eastAsia="en-US"/>
              </w:rPr>
              <w:t>- у</w:t>
            </w:r>
            <w:r w:rsidRPr="006D0E44">
              <w:rPr>
                <w:rStyle w:val="normaltextrun"/>
                <w:sz w:val="26"/>
                <w:szCs w:val="26"/>
                <w:lang w:eastAsia="en-US"/>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6D0E44">
              <w:rPr>
                <w:rStyle w:val="eop"/>
                <w:rFonts w:eastAsiaTheme="majorEastAsia"/>
                <w:sz w:val="26"/>
                <w:szCs w:val="26"/>
                <w:lang w:eastAsia="en-US"/>
              </w:rPr>
              <w:t> </w:t>
            </w:r>
            <w:proofErr w:type="gramEnd"/>
          </w:p>
        </w:tc>
      </w:tr>
      <w:tr w:rsidR="00B90A27" w:rsidRPr="006D0E44" w:rsidTr="00636451">
        <w:trPr>
          <w:trHeight w:val="1677"/>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03</w:t>
            </w:r>
            <w:proofErr w:type="gramStart"/>
            <w:r w:rsidRPr="006D0E44">
              <w:rPr>
                <w:rFonts w:eastAsia="Times New Roman" w:cs="Times New Roman"/>
                <w:sz w:val="26"/>
                <w:szCs w:val="26"/>
                <w:lang w:eastAsia="ru-RU"/>
              </w:rPr>
              <w:t xml:space="preserve"> П</w:t>
            </w:r>
            <w:proofErr w:type="gramEnd"/>
            <w:r w:rsidRPr="006D0E44">
              <w:rPr>
                <w:rFonts w:eastAsia="Times New Roman" w:cs="Times New Roman"/>
                <w:sz w:val="26"/>
                <w:szCs w:val="26"/>
                <w:lang w:eastAsia="ru-RU"/>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tabs>
                <w:tab w:val="left" w:pos="182"/>
              </w:tabs>
              <w:spacing w:line="276" w:lineRule="auto"/>
              <w:jc w:val="both"/>
              <w:rPr>
                <w:rFonts w:cs="Times New Roman"/>
                <w:iCs/>
                <w:sz w:val="26"/>
                <w:szCs w:val="26"/>
              </w:rPr>
            </w:pPr>
            <w:r w:rsidRPr="006D0E44">
              <w:rPr>
                <w:rFonts w:cs="Times New Roman"/>
                <w:iCs/>
                <w:sz w:val="26"/>
                <w:szCs w:val="26"/>
              </w:rPr>
              <w:t xml:space="preserve"> В области духовно-нравственного воспитания: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w:t>
            </w:r>
            <w:proofErr w:type="spellStart"/>
            <w:r w:rsidRPr="006D0E44">
              <w:rPr>
                <w:rFonts w:cs="Times New Roman"/>
                <w:iCs/>
                <w:sz w:val="26"/>
                <w:szCs w:val="26"/>
              </w:rPr>
              <w:t>сформированность</w:t>
            </w:r>
            <w:proofErr w:type="spellEnd"/>
            <w:r w:rsidRPr="006D0E44">
              <w:rPr>
                <w:rFonts w:cs="Times New Roman"/>
                <w:iCs/>
                <w:sz w:val="26"/>
                <w:szCs w:val="26"/>
              </w:rPr>
              <w:t xml:space="preserve"> нравственного сознания, этического поведения;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способность оценивать ситуацию и принимать осознанные решения, ориентируясь на морально-нравственные нормы и ценности;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осознание личного вклада в построение устойчивого будущего;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Овладение универсальными регулятивными действиями: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а) самоорганизация:</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самостоятельно осуществлять познавательную деятельность, выявлять проблемы, ставить и формулировать </w:t>
            </w:r>
            <w:r w:rsidRPr="006D0E44">
              <w:rPr>
                <w:rFonts w:cs="Times New Roman"/>
                <w:iCs/>
                <w:sz w:val="26"/>
                <w:szCs w:val="26"/>
              </w:rPr>
              <w:lastRenderedPageBreak/>
              <w:t xml:space="preserve">собственные задачи в образовательной деятельности и жизненных ситуациях;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самостоятельно составлять план решения проблемы с учетом имеющихся ресурсов, собственных возможностей и предпочтений;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давать оценку новым ситуациям;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б) самоконтроль:</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использовать приемы рефлексии для оценки ситуации, выбора верного решения;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уметь оценивать риски и своевременно принимать решения по их снижению;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в) эмоциональный интеллект, предполагающий </w:t>
            </w:r>
            <w:proofErr w:type="spellStart"/>
            <w:r w:rsidRPr="006D0E44">
              <w:rPr>
                <w:rFonts w:cs="Times New Roman"/>
                <w:iCs/>
                <w:sz w:val="26"/>
                <w:szCs w:val="26"/>
              </w:rPr>
              <w:t>сформированность</w:t>
            </w:r>
            <w:proofErr w:type="spellEnd"/>
            <w:r w:rsidRPr="006D0E44">
              <w:rPr>
                <w:rFonts w:cs="Times New Roman"/>
                <w:iCs/>
                <w:sz w:val="26"/>
                <w:szCs w:val="26"/>
              </w:rPr>
              <w:t>:</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w:t>
            </w:r>
            <w:proofErr w:type="spellStart"/>
            <w:r w:rsidRPr="006D0E44">
              <w:rPr>
                <w:rFonts w:cs="Times New Roman"/>
                <w:iCs/>
                <w:sz w:val="26"/>
                <w:szCs w:val="26"/>
              </w:rPr>
              <w:t>эмпатии</w:t>
            </w:r>
            <w:proofErr w:type="spellEnd"/>
            <w:r w:rsidRPr="006D0E44">
              <w:rPr>
                <w:rFonts w:cs="Times New Roman"/>
                <w:iCs/>
                <w:sz w:val="26"/>
                <w:szCs w:val="26"/>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w:t>
            </w:r>
            <w:r w:rsidRPr="006D0E44">
              <w:rPr>
                <w:rFonts w:cs="Times New Roman"/>
                <w:iCs/>
                <w:sz w:val="26"/>
                <w:szCs w:val="26"/>
              </w:rPr>
              <w:lastRenderedPageBreak/>
              <w:t xml:space="preserve">сопереживанию; </w:t>
            </w:r>
          </w:p>
          <w:p w:rsidR="00B90A27" w:rsidRPr="006D0E44" w:rsidRDefault="00B90A27">
            <w:pPr>
              <w:spacing w:line="276" w:lineRule="auto"/>
              <w:jc w:val="both"/>
              <w:textAlignment w:val="baseline"/>
              <w:rPr>
                <w:rFonts w:eastAsia="Times New Roman" w:cs="Times New Roman"/>
                <w:sz w:val="26"/>
                <w:szCs w:val="26"/>
                <w:lang w:eastAsia="ru-RU"/>
              </w:rPr>
            </w:pPr>
            <w:r w:rsidRPr="006D0E44">
              <w:rPr>
                <w:rFonts w:cs="Times New Roman"/>
                <w:iCs/>
                <w:sz w:val="26"/>
                <w:szCs w:val="26"/>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sz w:val="26"/>
                <w:szCs w:val="26"/>
                <w:lang w:eastAsia="en-US"/>
              </w:rPr>
            </w:pPr>
            <w:proofErr w:type="gramStart"/>
            <w:r w:rsidRPr="006D0E44">
              <w:rPr>
                <w:rStyle w:val="normaltextrun"/>
                <w:sz w:val="26"/>
                <w:szCs w:val="26"/>
                <w:lang w:eastAsia="en-US"/>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6D0E44">
              <w:rPr>
                <w:rStyle w:val="eop"/>
                <w:rFonts w:eastAsiaTheme="majorEastAsia"/>
                <w:sz w:val="26"/>
                <w:szCs w:val="26"/>
                <w:lang w:eastAsia="en-US"/>
              </w:rPr>
              <w:t> </w:t>
            </w:r>
            <w:proofErr w:type="gramEnd"/>
          </w:p>
          <w:p w:rsidR="00B90A27" w:rsidRPr="006D0E44" w:rsidRDefault="00B90A27">
            <w:pPr>
              <w:pStyle w:val="paragraph"/>
              <w:spacing w:before="0" w:beforeAutospacing="0" w:after="0" w:afterAutospacing="0" w:line="276" w:lineRule="auto"/>
              <w:jc w:val="both"/>
              <w:textAlignment w:val="baseline"/>
              <w:rPr>
                <w:rStyle w:val="eop"/>
                <w:rFonts w:eastAsiaTheme="majorEastAsia"/>
                <w:sz w:val="26"/>
                <w:szCs w:val="26"/>
              </w:rPr>
            </w:pPr>
            <w:proofErr w:type="gramStart"/>
            <w:r w:rsidRPr="006D0E44">
              <w:rPr>
                <w:rStyle w:val="normaltextrun"/>
                <w:sz w:val="26"/>
                <w:szCs w:val="26"/>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6D0E44">
              <w:rPr>
                <w:rStyle w:val="normaltextrun"/>
                <w:sz w:val="26"/>
                <w:szCs w:val="26"/>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rPr>
            </w:pPr>
            <w:r w:rsidRPr="006D0E44">
              <w:rPr>
                <w:rStyle w:val="normaltextrun"/>
                <w:sz w:val="26"/>
                <w:szCs w:val="26"/>
                <w:lang w:eastAsia="en-US"/>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w:t>
            </w:r>
            <w:r w:rsidRPr="006D0E44">
              <w:rPr>
                <w:rStyle w:val="normaltextrun"/>
                <w:sz w:val="26"/>
                <w:szCs w:val="26"/>
                <w:lang w:eastAsia="en-US"/>
              </w:rPr>
              <w:lastRenderedPageBreak/>
              <w:t>отрезка, расстояние между двумя точками</w:t>
            </w:r>
          </w:p>
        </w:tc>
      </w:tr>
      <w:tr w:rsidR="00B90A27" w:rsidRPr="006D0E44" w:rsidTr="00636451">
        <w:trPr>
          <w:trHeight w:val="690"/>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proofErr w:type="gramStart"/>
            <w:r w:rsidRPr="006D0E44">
              <w:rPr>
                <w:rFonts w:eastAsia="Times New Roman" w:cs="Times New Roman"/>
                <w:sz w:val="26"/>
                <w:szCs w:val="26"/>
                <w:lang w:eastAsia="ru-RU"/>
              </w:rPr>
              <w:lastRenderedPageBreak/>
              <w:t>ОК</w:t>
            </w:r>
            <w:proofErr w:type="gramEnd"/>
            <w:r w:rsidRPr="006D0E44">
              <w:rPr>
                <w:rFonts w:eastAsia="Times New Roman" w:cs="Times New Roman"/>
                <w:sz w:val="26"/>
                <w:szCs w:val="26"/>
                <w:lang w:eastAsia="ru-RU"/>
              </w:rPr>
              <w:t xml:space="preserve"> 04 Эффективно взаимодействовать и работать в коллективе и команде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готовность к саморазвитию, самостоятельности и самоопределению;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-овладение навыками учебно-исследовательской, проектной и социальной деятельности; </w:t>
            </w:r>
          </w:p>
          <w:p w:rsidR="00B90A27" w:rsidRPr="006D0E44" w:rsidRDefault="00B90A27">
            <w:pPr>
              <w:shd w:val="clear" w:color="auto" w:fill="FFFFFF"/>
              <w:spacing w:line="276" w:lineRule="auto"/>
              <w:jc w:val="both"/>
              <w:textAlignment w:val="baseline"/>
              <w:rPr>
                <w:rFonts w:cs="Times New Roman"/>
                <w:iCs/>
                <w:sz w:val="26"/>
                <w:szCs w:val="26"/>
                <w:lang w:eastAsia="en-US"/>
              </w:rPr>
            </w:pPr>
            <w:r w:rsidRPr="006D0E44">
              <w:rPr>
                <w:rFonts w:cs="Times New Roman"/>
                <w:iCs/>
                <w:sz w:val="26"/>
                <w:szCs w:val="26"/>
              </w:rPr>
              <w:t>Овладение универсальными коммуникативными действиями: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б) совместная деятельность:</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понимать и использовать преимущества командной и индивидуальной работы;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координировать и выполнять работу в условиях реального, виртуального и комбинированного взаимодействия;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осуществлять позитивное стратегическое </w:t>
            </w:r>
            <w:r w:rsidRPr="006D0E44">
              <w:rPr>
                <w:rFonts w:cs="Times New Roman"/>
                <w:iCs/>
                <w:sz w:val="26"/>
                <w:szCs w:val="26"/>
              </w:rPr>
              <w:lastRenderedPageBreak/>
              <w:t>поведение в различных ситуациях, проявлять творчество и воображение, быть инициативным.</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Овладение универсальными регулятивными действиями: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г) принятие себя и других людей:</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принимать мотивы и аргументы других людей при анализе результатов деятельности;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признавать свое право и право других людей на ошибки; </w:t>
            </w:r>
          </w:p>
          <w:p w:rsidR="00B90A27" w:rsidRPr="006D0E44" w:rsidRDefault="00B90A27">
            <w:pPr>
              <w:spacing w:line="276" w:lineRule="auto"/>
              <w:jc w:val="both"/>
              <w:rPr>
                <w:rFonts w:eastAsia="Times New Roman" w:cs="Times New Roman"/>
                <w:sz w:val="26"/>
                <w:szCs w:val="26"/>
                <w:lang w:eastAsia="ru-RU"/>
              </w:rPr>
            </w:pPr>
            <w:r w:rsidRPr="006D0E44">
              <w:rPr>
                <w:rFonts w:cs="Times New Roman"/>
                <w:iCs/>
                <w:sz w:val="26"/>
                <w:szCs w:val="26"/>
              </w:rPr>
              <w:t>- развивать способность понимать мир с позиции другого человека</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rStyle w:val="eop"/>
                <w:rFonts w:eastAsiaTheme="majorEastAsia"/>
                <w:sz w:val="26"/>
                <w:szCs w:val="26"/>
                <w:lang w:eastAsia="en-US"/>
              </w:rPr>
            </w:pPr>
            <w:proofErr w:type="gramStart"/>
            <w:r w:rsidRPr="006D0E44">
              <w:rPr>
                <w:rStyle w:val="spellingerror"/>
                <w:sz w:val="26"/>
                <w:szCs w:val="26"/>
                <w:lang w:eastAsia="en-US"/>
              </w:rPr>
              <w:lastRenderedPageBreak/>
              <w:t>- у</w:t>
            </w:r>
            <w:r w:rsidRPr="006D0E44">
              <w:rPr>
                <w:rStyle w:val="normaltextrun"/>
                <w:sz w:val="26"/>
                <w:szCs w:val="26"/>
                <w:lang w:eastAsia="en-US"/>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6D0E44">
              <w:rPr>
                <w:rStyle w:val="eop"/>
                <w:rFonts w:eastAsiaTheme="majorEastAsia"/>
                <w:sz w:val="26"/>
                <w:szCs w:val="26"/>
                <w:lang w:eastAsia="en-US"/>
              </w:rPr>
              <w:t> </w:t>
            </w:r>
            <w:proofErr w:type="gramEnd"/>
          </w:p>
          <w:p w:rsidR="00B90A27" w:rsidRPr="006D0E44" w:rsidRDefault="00B90A27">
            <w:pPr>
              <w:pStyle w:val="paragraph"/>
              <w:spacing w:before="0" w:beforeAutospacing="0" w:after="0" w:afterAutospacing="0" w:line="276" w:lineRule="auto"/>
              <w:jc w:val="both"/>
              <w:textAlignment w:val="baseline"/>
              <w:rPr>
                <w:rStyle w:val="eop"/>
                <w:rFonts w:eastAsiaTheme="majorEastAsia"/>
                <w:sz w:val="26"/>
                <w:szCs w:val="26"/>
                <w:lang w:eastAsia="en-US"/>
              </w:rPr>
            </w:pPr>
            <w:r w:rsidRPr="006D0E44">
              <w:rPr>
                <w:rStyle w:val="spellingerror"/>
                <w:sz w:val="26"/>
                <w:szCs w:val="26"/>
                <w:lang w:eastAsia="en-US"/>
              </w:rPr>
              <w:t>- у</w:t>
            </w:r>
            <w:r w:rsidRPr="006D0E44">
              <w:rPr>
                <w:rStyle w:val="normaltextrun"/>
                <w:sz w:val="26"/>
                <w:szCs w:val="26"/>
                <w:lang w:eastAsia="en-US"/>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rPr>
            </w:pPr>
            <w:r w:rsidRPr="006D0E44">
              <w:rPr>
                <w:rStyle w:val="spellingerror"/>
                <w:sz w:val="26"/>
                <w:szCs w:val="26"/>
                <w:lang w:eastAsia="en-US"/>
              </w:rPr>
              <w:t>- у</w:t>
            </w:r>
            <w:r w:rsidRPr="006D0E44">
              <w:rPr>
                <w:rStyle w:val="normaltextrun"/>
                <w:sz w:val="26"/>
                <w:szCs w:val="26"/>
                <w:lang w:eastAsia="en-US"/>
              </w:rPr>
              <w:t xml:space="preserve">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w:t>
            </w:r>
            <w:r w:rsidRPr="006D0E44">
              <w:rPr>
                <w:rStyle w:val="normaltextrun"/>
                <w:sz w:val="26"/>
                <w:szCs w:val="26"/>
                <w:lang w:eastAsia="en-US"/>
              </w:rPr>
              <w:lastRenderedPageBreak/>
              <w:t>логарифмическая функции; уметь строить графики функций, выполнять преобразования графиков функций;</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spellingerror"/>
                <w:sz w:val="26"/>
                <w:szCs w:val="26"/>
                <w:lang w:eastAsia="en-US"/>
              </w:rPr>
              <w:t>- у</w:t>
            </w:r>
            <w:r w:rsidRPr="006D0E44">
              <w:rPr>
                <w:rStyle w:val="normaltextrun"/>
                <w:sz w:val="26"/>
                <w:szCs w:val="26"/>
                <w:lang w:eastAsia="en-US"/>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normaltextrun"/>
                <w:sz w:val="26"/>
                <w:szCs w:val="26"/>
                <w:lang w:eastAsia="en-US"/>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normaltextrun"/>
                <w:sz w:val="26"/>
                <w:szCs w:val="26"/>
                <w:lang w:eastAsia="en-US"/>
              </w:rPr>
              <w:t xml:space="preserve">- </w:t>
            </w:r>
            <w:r w:rsidRPr="006D0E44">
              <w:rPr>
                <w:rStyle w:val="spellingerror"/>
                <w:sz w:val="26"/>
                <w:szCs w:val="26"/>
                <w:lang w:eastAsia="en-US"/>
              </w:rPr>
              <w:t>у</w:t>
            </w:r>
            <w:r w:rsidRPr="006D0E44">
              <w:rPr>
                <w:rStyle w:val="normaltextrun"/>
                <w:sz w:val="26"/>
                <w:szCs w:val="26"/>
                <w:lang w:eastAsia="en-US"/>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B90A27" w:rsidRPr="006D0E44" w:rsidTr="00636451">
        <w:trPr>
          <w:trHeight w:val="1125"/>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05</w:t>
            </w:r>
            <w:proofErr w:type="gramStart"/>
            <w:r w:rsidRPr="006D0E44">
              <w:rPr>
                <w:rFonts w:eastAsia="Times New Roman" w:cs="Times New Roman"/>
                <w:sz w:val="26"/>
                <w:szCs w:val="26"/>
                <w:lang w:eastAsia="ru-RU"/>
              </w:rPr>
              <w:t xml:space="preserve"> О</w:t>
            </w:r>
            <w:proofErr w:type="gramEnd"/>
            <w:r w:rsidRPr="006D0E44">
              <w:rPr>
                <w:rFonts w:eastAsia="Times New Roman" w:cs="Times New Roman"/>
                <w:sz w:val="26"/>
                <w:szCs w:val="26"/>
                <w:lang w:eastAsia="ru-RU"/>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t>В области эстетического воспитания: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убежденность в значимости для личности и </w:t>
            </w:r>
            <w:r w:rsidRPr="006D0E44">
              <w:rPr>
                <w:rFonts w:cs="Times New Roman"/>
                <w:iCs/>
                <w:sz w:val="26"/>
                <w:szCs w:val="26"/>
              </w:rPr>
              <w:lastRenderedPageBreak/>
              <w:t xml:space="preserve">общества отечественного и мирового искусства, этнических культурных традиций и народного творчества;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к самовыражению в разных видах искусства, стремление проявлять качества творческой личности;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Овладение универсальными коммуникативными действиями: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а) общение:</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осуществлять коммуникации во всех сферах жизни;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90A27" w:rsidRPr="006D0E44" w:rsidRDefault="00B90A27">
            <w:pPr>
              <w:pStyle w:val="dt-p"/>
              <w:shd w:val="clear" w:color="auto" w:fill="FFFFFF"/>
              <w:spacing w:before="0" w:beforeAutospacing="0" w:after="0" w:afterAutospacing="0" w:line="276" w:lineRule="auto"/>
              <w:jc w:val="both"/>
              <w:textAlignment w:val="baseline"/>
              <w:rPr>
                <w:sz w:val="26"/>
                <w:szCs w:val="26"/>
                <w:lang w:eastAsia="en-US"/>
              </w:rPr>
            </w:pPr>
            <w:r w:rsidRPr="006D0E44">
              <w:rPr>
                <w:rFonts w:eastAsia="Calibri"/>
                <w:iCs/>
                <w:sz w:val="26"/>
                <w:szCs w:val="26"/>
                <w:lang w:eastAsia="en-US"/>
              </w:rPr>
              <w:t>- развернуто и логично излагать свою точку зрения с использованием языковых средств</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sz w:val="26"/>
                <w:szCs w:val="26"/>
                <w:lang w:eastAsia="en-US"/>
              </w:rPr>
            </w:pPr>
            <w:proofErr w:type="gramStart"/>
            <w:r w:rsidRPr="006D0E44">
              <w:rPr>
                <w:rStyle w:val="normaltextrun"/>
                <w:sz w:val="26"/>
                <w:szCs w:val="26"/>
                <w:lang w:eastAsia="en-US"/>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6D0E44">
              <w:rPr>
                <w:rStyle w:val="eop"/>
                <w:rFonts w:eastAsiaTheme="majorEastAsia"/>
                <w:sz w:val="26"/>
                <w:szCs w:val="26"/>
                <w:lang w:eastAsia="en-US"/>
              </w:rPr>
              <w:t> </w:t>
            </w:r>
            <w:proofErr w:type="gramEnd"/>
          </w:p>
          <w:p w:rsidR="00B90A27" w:rsidRPr="006D0E44" w:rsidRDefault="00B90A27">
            <w:pPr>
              <w:pStyle w:val="paragraph"/>
              <w:spacing w:before="0" w:beforeAutospacing="0" w:after="0" w:afterAutospacing="0" w:line="276" w:lineRule="auto"/>
              <w:jc w:val="both"/>
              <w:textAlignment w:val="baseline"/>
              <w:rPr>
                <w:rStyle w:val="normaltextrun"/>
                <w:sz w:val="26"/>
                <w:szCs w:val="26"/>
              </w:rPr>
            </w:pPr>
            <w:proofErr w:type="gramStart"/>
            <w:r w:rsidRPr="006D0E44">
              <w:rPr>
                <w:rStyle w:val="spellingerror"/>
                <w:sz w:val="26"/>
                <w:szCs w:val="26"/>
                <w:lang w:eastAsia="en-US"/>
              </w:rPr>
              <w:lastRenderedPageBreak/>
              <w:t>- у</w:t>
            </w:r>
            <w:r w:rsidRPr="006D0E44">
              <w:rPr>
                <w:rStyle w:val="normaltextrun"/>
                <w:sz w:val="26"/>
                <w:szCs w:val="26"/>
                <w:lang w:eastAsia="en-US"/>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rsidR="00B90A27" w:rsidRPr="006D0E44" w:rsidRDefault="00B90A27">
            <w:pPr>
              <w:pStyle w:val="paragraph"/>
              <w:spacing w:before="0" w:beforeAutospacing="0" w:after="0" w:afterAutospacing="0" w:line="276" w:lineRule="auto"/>
              <w:jc w:val="both"/>
              <w:textAlignment w:val="baseline"/>
              <w:rPr>
                <w:i/>
                <w:sz w:val="26"/>
                <w:szCs w:val="26"/>
              </w:rPr>
            </w:pPr>
            <w:r w:rsidRPr="006D0E44">
              <w:rPr>
                <w:rStyle w:val="normaltextrun"/>
                <w:sz w:val="26"/>
                <w:szCs w:val="26"/>
                <w:lang w:eastAsia="en-US"/>
              </w:rPr>
              <w:t>- уметь использовать при решении задач изученные факты и теоремы планиметрии; умение оценивать размеры объектов окружающего мира</w:t>
            </w:r>
          </w:p>
        </w:tc>
      </w:tr>
      <w:tr w:rsidR="00B90A27" w:rsidRPr="006D0E44" w:rsidTr="00636451">
        <w:trPr>
          <w:trHeight w:val="698"/>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06</w:t>
            </w:r>
            <w:proofErr w:type="gramStart"/>
            <w:r w:rsidRPr="006D0E44">
              <w:rPr>
                <w:rFonts w:eastAsia="Times New Roman" w:cs="Times New Roman"/>
                <w:sz w:val="26"/>
                <w:szCs w:val="26"/>
                <w:lang w:eastAsia="ru-RU"/>
              </w:rPr>
              <w:t xml:space="preserve"> П</w:t>
            </w:r>
            <w:proofErr w:type="gramEnd"/>
            <w:r w:rsidRPr="006D0E44">
              <w:rPr>
                <w:rFonts w:eastAsia="Times New Roman" w:cs="Times New Roman"/>
                <w:sz w:val="26"/>
                <w:szCs w:val="26"/>
                <w:lang w:eastAsia="ru-RU"/>
              </w:rPr>
              <w:t xml:space="preserve">роявлять гражданско-патриотическую позицию, демонстрировать осознанное поведение на основе традиционных общечеловеческих </w:t>
            </w:r>
            <w:r w:rsidRPr="006D0E44">
              <w:rPr>
                <w:rFonts w:eastAsia="Times New Roman" w:cs="Times New Roman"/>
                <w:sz w:val="26"/>
                <w:szCs w:val="26"/>
                <w:lang w:eastAsia="ru-RU"/>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lastRenderedPageBreak/>
              <w:t xml:space="preserve">- осознание </w:t>
            </w:r>
            <w:proofErr w:type="gramStart"/>
            <w:r w:rsidRPr="006D0E44">
              <w:rPr>
                <w:rFonts w:cs="Times New Roman"/>
                <w:iCs/>
                <w:sz w:val="26"/>
                <w:szCs w:val="26"/>
              </w:rPr>
              <w:t>обучающимися</w:t>
            </w:r>
            <w:proofErr w:type="gramEnd"/>
            <w:r w:rsidRPr="006D0E44">
              <w:rPr>
                <w:rFonts w:cs="Times New Roman"/>
                <w:iCs/>
                <w:sz w:val="26"/>
                <w:szCs w:val="26"/>
              </w:rPr>
              <w:t xml:space="preserve"> российской гражданской идентичности;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w:t>
            </w:r>
            <w:r w:rsidRPr="006D0E44">
              <w:rPr>
                <w:rFonts w:cs="Times New Roman"/>
                <w:iCs/>
                <w:sz w:val="26"/>
                <w:szCs w:val="26"/>
              </w:rPr>
              <w:lastRenderedPageBreak/>
              <w:t xml:space="preserve">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B90A27" w:rsidRPr="006D0E44" w:rsidRDefault="00B90A27">
            <w:pPr>
              <w:spacing w:line="276" w:lineRule="auto"/>
              <w:jc w:val="both"/>
              <w:rPr>
                <w:rFonts w:cs="Times New Roman"/>
                <w:iCs/>
                <w:sz w:val="26"/>
                <w:szCs w:val="26"/>
              </w:rPr>
            </w:pPr>
            <w:r w:rsidRPr="006D0E44">
              <w:rPr>
                <w:rFonts w:cs="Times New Roman"/>
                <w:iCs/>
                <w:sz w:val="26"/>
                <w:szCs w:val="26"/>
              </w:rPr>
              <w:t>В части гражданского воспитания: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осознание своих конституционных прав и обязанностей, уважение закона и правопорядка;</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принятие традиционных национальных, общечеловеческих гуманистических и демократических ценностей;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B90A27" w:rsidRPr="006D0E44" w:rsidRDefault="00B90A27">
            <w:pPr>
              <w:tabs>
                <w:tab w:val="left" w:pos="419"/>
              </w:tabs>
              <w:spacing w:line="276" w:lineRule="auto"/>
              <w:jc w:val="both"/>
              <w:rPr>
                <w:rFonts w:cs="Times New Roman"/>
                <w:iCs/>
                <w:sz w:val="26"/>
                <w:szCs w:val="26"/>
              </w:rPr>
            </w:pPr>
            <w:r w:rsidRPr="006D0E44">
              <w:rPr>
                <w:rFonts w:cs="Times New Roman"/>
                <w:iCs/>
                <w:sz w:val="26"/>
                <w:szCs w:val="26"/>
              </w:rPr>
              <w:t xml:space="preserve">- умение взаимодействовать с социальными институтами в соответствии с их функциями и назначением; </w:t>
            </w:r>
          </w:p>
          <w:p w:rsidR="00B90A27" w:rsidRPr="006D0E44" w:rsidRDefault="00B90A27">
            <w:pPr>
              <w:spacing w:line="276" w:lineRule="auto"/>
              <w:jc w:val="both"/>
              <w:rPr>
                <w:rFonts w:cs="Times New Roman"/>
                <w:iCs/>
                <w:sz w:val="26"/>
                <w:szCs w:val="26"/>
              </w:rPr>
            </w:pPr>
            <w:r w:rsidRPr="006D0E44">
              <w:rPr>
                <w:rFonts w:cs="Times New Roman"/>
                <w:iCs/>
                <w:sz w:val="26"/>
                <w:szCs w:val="26"/>
              </w:rPr>
              <w:lastRenderedPageBreak/>
              <w:t xml:space="preserve">- готовность к гуманитарной и волонтерской деятельности; </w:t>
            </w:r>
          </w:p>
          <w:p w:rsidR="00B90A27" w:rsidRPr="006D0E44" w:rsidRDefault="00B90A27">
            <w:pPr>
              <w:spacing w:line="276" w:lineRule="auto"/>
              <w:jc w:val="both"/>
              <w:rPr>
                <w:rFonts w:cs="Times New Roman"/>
                <w:iCs/>
                <w:sz w:val="26"/>
                <w:szCs w:val="26"/>
              </w:rPr>
            </w:pPr>
            <w:r w:rsidRPr="006D0E44">
              <w:rPr>
                <w:rFonts w:cs="Times New Roman"/>
                <w:iCs/>
                <w:sz w:val="26"/>
                <w:szCs w:val="26"/>
              </w:rPr>
              <w:t>патриотического воспитания: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w:t>
            </w:r>
            <w:proofErr w:type="spellStart"/>
            <w:r w:rsidRPr="006D0E44">
              <w:rPr>
                <w:rFonts w:cs="Times New Roman"/>
                <w:iCs/>
                <w:sz w:val="26"/>
                <w:szCs w:val="26"/>
              </w:rPr>
              <w:t>сформированность</w:t>
            </w:r>
            <w:proofErr w:type="spellEnd"/>
            <w:r w:rsidRPr="006D0E44">
              <w:rPr>
                <w:rFonts w:cs="Times New Roman"/>
                <w:iCs/>
                <w:sz w:val="26"/>
                <w:szCs w:val="26"/>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идейная убежденность, готовность к служению и защите Отечества, ответственность за его судьбу;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освоенные </w:t>
            </w:r>
            <w:proofErr w:type="gramStart"/>
            <w:r w:rsidRPr="006D0E44">
              <w:rPr>
                <w:rFonts w:cs="Times New Roman"/>
                <w:iCs/>
                <w:sz w:val="26"/>
                <w:szCs w:val="26"/>
              </w:rPr>
              <w:t>обучающимися</w:t>
            </w:r>
            <w:proofErr w:type="gramEnd"/>
            <w:r w:rsidRPr="006D0E44">
              <w:rPr>
                <w:rFonts w:cs="Times New Roman"/>
                <w:iCs/>
                <w:sz w:val="26"/>
                <w:szCs w:val="26"/>
              </w:rPr>
              <w:t xml:space="preserve"> </w:t>
            </w:r>
            <w:proofErr w:type="spellStart"/>
            <w:r w:rsidRPr="006D0E44">
              <w:rPr>
                <w:rFonts w:cs="Times New Roman"/>
                <w:iCs/>
                <w:sz w:val="26"/>
                <w:szCs w:val="26"/>
              </w:rPr>
              <w:t>межпредметные</w:t>
            </w:r>
            <w:proofErr w:type="spellEnd"/>
            <w:r w:rsidRPr="006D0E44">
              <w:rPr>
                <w:rFonts w:cs="Times New Roman"/>
                <w:iCs/>
                <w:sz w:val="26"/>
                <w:szCs w:val="26"/>
              </w:rPr>
              <w:t xml:space="preserve"> понятия и универсальные учебные действия (регулятивные, познавательные, коммуникативные);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 способность их использования в познавательной и социальной практике, готовность к самостоятельному </w:t>
            </w:r>
            <w:r w:rsidRPr="006D0E44">
              <w:rPr>
                <w:rFonts w:eastAsia="Calibri"/>
                <w:iCs/>
                <w:sz w:val="26"/>
                <w:szCs w:val="26"/>
                <w:lang w:eastAsia="en-US"/>
              </w:rPr>
              <w:lastRenderedPageBreak/>
              <w:t xml:space="preserve">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B90A27" w:rsidRPr="006D0E44" w:rsidRDefault="00B90A27">
            <w:pPr>
              <w:pStyle w:val="dt-p"/>
              <w:shd w:val="clear" w:color="auto" w:fill="FFFFFF"/>
              <w:spacing w:before="0" w:beforeAutospacing="0" w:after="0" w:afterAutospacing="0" w:line="276" w:lineRule="auto"/>
              <w:textAlignment w:val="baseline"/>
              <w:rPr>
                <w:sz w:val="26"/>
                <w:szCs w:val="26"/>
                <w:lang w:eastAsia="en-US"/>
              </w:rPr>
            </w:pPr>
            <w:r w:rsidRPr="006D0E44">
              <w:rPr>
                <w:rFonts w:eastAsia="Calibri"/>
                <w:iCs/>
                <w:sz w:val="26"/>
                <w:szCs w:val="26"/>
                <w:lang w:eastAsia="en-US"/>
              </w:rPr>
              <w:t>- овладение навыками учебно-исследовательской, проектной и социальной деятельности</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xml:space="preserve">-уметь выбирать подходящий изученный метод для </w:t>
            </w:r>
            <w:r w:rsidRPr="006D0E44">
              <w:rPr>
                <w:rFonts w:eastAsiaTheme="minorHAnsi"/>
                <w:sz w:val="26"/>
                <w:szCs w:val="26"/>
                <w:lang w:eastAsia="en-US"/>
              </w:rPr>
              <w:lastRenderedPageBreak/>
              <w:t>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proofErr w:type="gramStart"/>
            <w:r w:rsidRPr="006D0E44">
              <w:rPr>
                <w:rStyle w:val="spellingerror"/>
                <w:sz w:val="26"/>
                <w:szCs w:val="26"/>
                <w:lang w:eastAsia="en-US"/>
              </w:rPr>
              <w:t>- у</w:t>
            </w:r>
            <w:r w:rsidRPr="006D0E44">
              <w:rPr>
                <w:rStyle w:val="normaltextrun"/>
                <w:sz w:val="26"/>
                <w:szCs w:val="26"/>
                <w:lang w:eastAsia="en-US"/>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tc>
      </w:tr>
      <w:tr w:rsidR="00B90A27" w:rsidRPr="006D0E44" w:rsidTr="00636451">
        <w:trPr>
          <w:trHeight w:val="694"/>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07</w:t>
            </w:r>
            <w:proofErr w:type="gramStart"/>
            <w:r w:rsidRPr="006D0E44">
              <w:rPr>
                <w:rFonts w:eastAsia="Times New Roman" w:cs="Times New Roman"/>
                <w:sz w:val="26"/>
                <w:szCs w:val="26"/>
                <w:lang w:eastAsia="ru-RU"/>
              </w:rPr>
              <w:t xml:space="preserve"> С</w:t>
            </w:r>
            <w:proofErr w:type="gramEnd"/>
            <w:r w:rsidRPr="006D0E44">
              <w:rPr>
                <w:rFonts w:eastAsia="Times New Roman" w:cs="Times New Roman"/>
                <w:sz w:val="26"/>
                <w:szCs w:val="26"/>
                <w:lang w:eastAsia="ru-RU"/>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sz w:val="26"/>
                <w:szCs w:val="26"/>
              </w:rPr>
            </w:pPr>
            <w:r w:rsidRPr="006D0E44">
              <w:rPr>
                <w:rFonts w:cs="Times New Roman"/>
                <w:sz w:val="26"/>
                <w:szCs w:val="26"/>
              </w:rPr>
              <w:t>- не принимать действия, приносящие вред окружающей среде;</w:t>
            </w:r>
          </w:p>
          <w:p w:rsidR="00B90A27" w:rsidRPr="006D0E44" w:rsidRDefault="00B90A27">
            <w:pPr>
              <w:spacing w:line="276" w:lineRule="auto"/>
              <w:jc w:val="both"/>
              <w:rPr>
                <w:rFonts w:cs="Times New Roman"/>
                <w:sz w:val="26"/>
                <w:szCs w:val="26"/>
              </w:rPr>
            </w:pPr>
            <w:r w:rsidRPr="006D0E44">
              <w:rPr>
                <w:rFonts w:cs="Times New Roman"/>
                <w:sz w:val="26"/>
                <w:szCs w:val="26"/>
              </w:rPr>
              <w:t>- уметь прогнозировать неблагоприятные экологические последствия предпринимаемых действий, предотвращать их;</w:t>
            </w:r>
          </w:p>
          <w:p w:rsidR="00B90A27" w:rsidRPr="006D0E44" w:rsidRDefault="00B90A27">
            <w:pPr>
              <w:spacing w:line="276" w:lineRule="auto"/>
              <w:jc w:val="both"/>
              <w:rPr>
                <w:rFonts w:cs="Times New Roman"/>
                <w:sz w:val="26"/>
                <w:szCs w:val="26"/>
              </w:rPr>
            </w:pPr>
            <w:r w:rsidRPr="006D0E44">
              <w:rPr>
                <w:rFonts w:cs="Times New Roman"/>
                <w:sz w:val="26"/>
                <w:szCs w:val="26"/>
              </w:rPr>
              <w:t>- расширить опыт деятельности экологической направленности;</w:t>
            </w:r>
          </w:p>
          <w:p w:rsidR="00B90A27" w:rsidRPr="006D0E44" w:rsidRDefault="00B90A27">
            <w:pPr>
              <w:spacing w:line="276" w:lineRule="auto"/>
              <w:jc w:val="both"/>
              <w:rPr>
                <w:rFonts w:cs="Times New Roman"/>
                <w:sz w:val="26"/>
                <w:szCs w:val="26"/>
              </w:rPr>
            </w:pPr>
            <w:r w:rsidRPr="006D0E44">
              <w:rPr>
                <w:rFonts w:cs="Times New Roman"/>
                <w:sz w:val="26"/>
                <w:szCs w:val="26"/>
              </w:rPr>
              <w:t>- разрабатывать план решения проблемы с учетом анализа имеющихся материальных и нематериальных ресурсов;</w:t>
            </w:r>
          </w:p>
          <w:p w:rsidR="00B90A27" w:rsidRPr="006D0E44" w:rsidRDefault="00B90A27">
            <w:pPr>
              <w:spacing w:line="276" w:lineRule="auto"/>
              <w:jc w:val="both"/>
              <w:rPr>
                <w:rFonts w:cs="Times New Roman"/>
                <w:sz w:val="26"/>
                <w:szCs w:val="26"/>
              </w:rPr>
            </w:pPr>
            <w:r w:rsidRPr="006D0E44">
              <w:rPr>
                <w:rFonts w:cs="Times New Roman"/>
                <w:sz w:val="26"/>
                <w:szCs w:val="26"/>
              </w:rPr>
              <w:t>- осуществлять целенаправленный поиск переноса средств и способов действия в профессиональную среду;</w:t>
            </w:r>
          </w:p>
          <w:p w:rsidR="00B90A27" w:rsidRPr="006D0E44" w:rsidRDefault="00B90A27">
            <w:pPr>
              <w:spacing w:line="276" w:lineRule="auto"/>
              <w:jc w:val="both"/>
              <w:textAlignment w:val="baseline"/>
              <w:rPr>
                <w:rFonts w:cs="Times New Roman"/>
                <w:sz w:val="26"/>
                <w:szCs w:val="26"/>
              </w:rPr>
            </w:pPr>
            <w:r w:rsidRPr="006D0E44">
              <w:rPr>
                <w:rFonts w:cs="Times New Roman"/>
                <w:sz w:val="26"/>
                <w:szCs w:val="26"/>
              </w:rPr>
              <w:t>- уметь переносить знания в познавательную и практическую области жизнедеятельности;</w:t>
            </w:r>
          </w:p>
          <w:p w:rsidR="00B90A27" w:rsidRPr="006D0E44" w:rsidRDefault="00B90A27">
            <w:pPr>
              <w:spacing w:line="276" w:lineRule="auto"/>
              <w:jc w:val="both"/>
              <w:textAlignment w:val="baseline"/>
              <w:rPr>
                <w:rFonts w:cs="Times New Roman"/>
                <w:sz w:val="26"/>
                <w:szCs w:val="26"/>
              </w:rPr>
            </w:pPr>
            <w:r w:rsidRPr="006D0E44">
              <w:rPr>
                <w:rFonts w:cs="Times New Roman"/>
                <w:sz w:val="26"/>
                <w:szCs w:val="26"/>
              </w:rPr>
              <w:lastRenderedPageBreak/>
              <w:t>- предлагать новые проекты, оценивать идеи с позиции новизны, оригинальности, практической значимости;</w:t>
            </w:r>
          </w:p>
          <w:p w:rsidR="00B90A27" w:rsidRPr="006D0E44" w:rsidRDefault="00B90A27">
            <w:pPr>
              <w:spacing w:line="276" w:lineRule="auto"/>
              <w:jc w:val="both"/>
              <w:textAlignment w:val="baseline"/>
              <w:rPr>
                <w:rFonts w:eastAsia="Times New Roman" w:cs="Times New Roman"/>
                <w:sz w:val="26"/>
                <w:szCs w:val="26"/>
                <w:lang w:eastAsia="ru-RU"/>
              </w:rPr>
            </w:pPr>
            <w:r w:rsidRPr="006D0E44">
              <w:rPr>
                <w:rFonts w:cs="Times New Roman"/>
                <w:sz w:val="26"/>
                <w:szCs w:val="26"/>
              </w:rPr>
              <w:t>- давать оценку новым ситуациям, вносить коррективы в деятельность, оценивать соответствие результатов целям</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spellingerror"/>
                <w:sz w:val="26"/>
                <w:szCs w:val="26"/>
                <w:lang w:eastAsia="en-US"/>
              </w:rPr>
              <w:lastRenderedPageBreak/>
              <w:t>- у</w:t>
            </w:r>
            <w:r w:rsidRPr="006D0E44">
              <w:rPr>
                <w:rStyle w:val="normaltextrun"/>
                <w:sz w:val="26"/>
                <w:szCs w:val="26"/>
                <w:lang w:eastAsia="en-US"/>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sz w:val="26"/>
                <w:szCs w:val="26"/>
                <w:lang w:eastAsia="en-US"/>
              </w:rPr>
              <w:t>- у</w:t>
            </w:r>
            <w:r w:rsidRPr="006D0E44">
              <w:rPr>
                <w:rStyle w:val="normaltextrun"/>
                <w:sz w:val="26"/>
                <w:szCs w:val="26"/>
                <w:lang w:eastAsia="en-US"/>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spellingerror"/>
                <w:sz w:val="26"/>
                <w:szCs w:val="26"/>
                <w:lang w:eastAsia="en-US"/>
              </w:rPr>
              <w:t>- у</w:t>
            </w:r>
            <w:r w:rsidRPr="006D0E44">
              <w:rPr>
                <w:rStyle w:val="normaltextrun"/>
                <w:sz w:val="26"/>
                <w:szCs w:val="26"/>
                <w:lang w:eastAsia="en-US"/>
              </w:rPr>
              <w:t xml:space="preserve">меть вычислять геометрические величины (длина, угол, </w:t>
            </w:r>
            <w:r w:rsidRPr="006D0E44">
              <w:rPr>
                <w:rStyle w:val="normaltextrun"/>
                <w:sz w:val="26"/>
                <w:szCs w:val="26"/>
                <w:lang w:eastAsia="en-US"/>
              </w:rPr>
              <w:lastRenderedPageBreak/>
              <w:t>площадь, объем, площадь поверхности), используя изученные формулы и методы</w:t>
            </w:r>
          </w:p>
        </w:tc>
      </w:tr>
      <w:bookmarkEnd w:id="0"/>
    </w:tbl>
    <w:p w:rsidR="00B90A27" w:rsidRDefault="00B90A27" w:rsidP="00B90A27">
      <w:pPr>
        <w:spacing w:line="288" w:lineRule="auto"/>
        <w:ind w:firstLine="567"/>
        <w:contextualSpacing/>
        <w:jc w:val="both"/>
        <w:rPr>
          <w:rFonts w:cs="Times New Roman"/>
          <w:sz w:val="26"/>
          <w:szCs w:val="26"/>
          <w:lang w:eastAsia="en-US"/>
        </w:rPr>
        <w:sectPr w:rsidR="00B90A27" w:rsidSect="00B90A27">
          <w:pgSz w:w="16838" w:h="11906" w:orient="landscape"/>
          <w:pgMar w:top="1701" w:right="851" w:bottom="851" w:left="851" w:header="1134" w:footer="1134" w:gutter="0"/>
          <w:cols w:space="720"/>
          <w:titlePg/>
          <w:docGrid w:linePitch="360"/>
        </w:sectPr>
      </w:pPr>
    </w:p>
    <w:p w:rsidR="00DD458C" w:rsidRPr="0000541C" w:rsidRDefault="00DD458C" w:rsidP="00AC10A7">
      <w:pPr>
        <w:pStyle w:val="12"/>
        <w:numPr>
          <w:ilvl w:val="1"/>
          <w:numId w:val="3"/>
        </w:numPr>
        <w:spacing w:after="0" w:line="288" w:lineRule="auto"/>
        <w:ind w:left="0" w:firstLine="709"/>
        <w:jc w:val="both"/>
        <w:rPr>
          <w:rFonts w:ascii="Times New Roman" w:hAnsi="Times New Roman"/>
          <w:sz w:val="26"/>
          <w:szCs w:val="26"/>
        </w:rPr>
      </w:pPr>
      <w:r w:rsidRPr="0000541C">
        <w:rPr>
          <w:rFonts w:ascii="Times New Roman" w:hAnsi="Times New Roman"/>
          <w:b/>
          <w:sz w:val="26"/>
          <w:szCs w:val="26"/>
        </w:rPr>
        <w:lastRenderedPageBreak/>
        <w:t xml:space="preserve"> Рекомендуемое количество часов на освоение примерной программы учебной дисциплины:</w:t>
      </w:r>
    </w:p>
    <w:p w:rsidR="00DD458C" w:rsidRPr="0000541C" w:rsidRDefault="00DD458C" w:rsidP="00AC10A7">
      <w:pPr>
        <w:pStyle w:val="12"/>
        <w:spacing w:after="0" w:line="288" w:lineRule="auto"/>
        <w:ind w:left="0"/>
        <w:jc w:val="both"/>
        <w:rPr>
          <w:rFonts w:ascii="Times New Roman" w:hAnsi="Times New Roman"/>
          <w:sz w:val="26"/>
          <w:szCs w:val="26"/>
        </w:rPr>
      </w:pPr>
      <w:r w:rsidRPr="0000541C">
        <w:rPr>
          <w:rFonts w:ascii="Times New Roman" w:hAnsi="Times New Roman"/>
          <w:sz w:val="26"/>
          <w:szCs w:val="26"/>
        </w:rPr>
        <w:t xml:space="preserve">максимальной учебной нагрузки обучающегося </w:t>
      </w:r>
      <w:r w:rsidRPr="0000541C">
        <w:rPr>
          <w:rFonts w:ascii="Times New Roman" w:hAnsi="Times New Roman"/>
          <w:b/>
          <w:sz w:val="26"/>
          <w:szCs w:val="26"/>
        </w:rPr>
        <w:t xml:space="preserve">340 </w:t>
      </w:r>
      <w:r w:rsidRPr="0000541C">
        <w:rPr>
          <w:rFonts w:ascii="Times New Roman" w:hAnsi="Times New Roman"/>
          <w:sz w:val="26"/>
          <w:szCs w:val="26"/>
        </w:rPr>
        <w:t xml:space="preserve">часов, в том числе: обязательной аудиторной учебной нагрузки обучающегося </w:t>
      </w:r>
      <w:r w:rsidR="00721981" w:rsidRPr="0000541C">
        <w:rPr>
          <w:rFonts w:ascii="Times New Roman" w:hAnsi="Times New Roman"/>
          <w:b/>
          <w:sz w:val="26"/>
          <w:szCs w:val="26"/>
        </w:rPr>
        <w:t>340</w:t>
      </w:r>
      <w:r w:rsidRPr="0000541C">
        <w:rPr>
          <w:rFonts w:ascii="Times New Roman" w:hAnsi="Times New Roman"/>
          <w:sz w:val="26"/>
          <w:szCs w:val="26"/>
        </w:rPr>
        <w:t xml:space="preserve"> часов</w:t>
      </w:r>
      <w:r w:rsidR="00721981" w:rsidRPr="0000541C">
        <w:rPr>
          <w:rFonts w:ascii="Times New Roman" w:hAnsi="Times New Roman"/>
          <w:sz w:val="26"/>
          <w:szCs w:val="26"/>
        </w:rPr>
        <w:t>.</w:t>
      </w:r>
    </w:p>
    <w:p w:rsidR="00DD458C" w:rsidRPr="0000541C" w:rsidRDefault="00DD458C" w:rsidP="0000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709"/>
        <w:contextualSpacing/>
        <w:jc w:val="both"/>
        <w:rPr>
          <w:sz w:val="26"/>
          <w:szCs w:val="26"/>
        </w:rPr>
      </w:pPr>
    </w:p>
    <w:p w:rsidR="00DD458C" w:rsidRPr="004F422E" w:rsidRDefault="00B0753C" w:rsidP="0000541C">
      <w:pPr>
        <w:spacing w:line="288" w:lineRule="auto"/>
        <w:contextualSpacing/>
        <w:jc w:val="center"/>
        <w:rPr>
          <w:sz w:val="26"/>
          <w:szCs w:val="26"/>
        </w:rPr>
      </w:pPr>
      <w:r w:rsidRPr="0000541C">
        <w:rPr>
          <w:b/>
          <w:sz w:val="26"/>
          <w:szCs w:val="26"/>
        </w:rPr>
        <w:br w:type="page"/>
      </w:r>
      <w:r w:rsidR="00DD458C" w:rsidRPr="004F422E">
        <w:rPr>
          <w:b/>
          <w:sz w:val="26"/>
          <w:szCs w:val="26"/>
        </w:rPr>
        <w:lastRenderedPageBreak/>
        <w:t>2.СТРУКТУРА И СОДЕРАЖАНИЕ УЧЕБНОЙ ДИСЦИПЛИНЫ</w:t>
      </w:r>
    </w:p>
    <w:p w:rsidR="00DD458C" w:rsidRPr="004F422E" w:rsidRDefault="00DD458C" w:rsidP="00B0753C">
      <w:pPr>
        <w:ind w:firstLine="709"/>
        <w:rPr>
          <w:sz w:val="26"/>
          <w:szCs w:val="26"/>
        </w:rPr>
      </w:pPr>
      <w:r w:rsidRPr="004F422E">
        <w:rPr>
          <w:sz w:val="26"/>
          <w:szCs w:val="26"/>
        </w:rPr>
        <w:t xml:space="preserve">2.1. </w:t>
      </w:r>
      <w:r w:rsidRPr="004F422E">
        <w:rPr>
          <w:b/>
          <w:sz w:val="26"/>
          <w:szCs w:val="26"/>
        </w:rPr>
        <w:t>Объем учебной дисциплины и виды учебной работы</w:t>
      </w:r>
    </w:p>
    <w:p w:rsidR="00DD458C" w:rsidRDefault="00DD458C" w:rsidP="002936BC">
      <w:pPr>
        <w:pStyle w:val="Default"/>
        <w:rPr>
          <w:color w:val="auto"/>
        </w:rPr>
      </w:pPr>
    </w:p>
    <w:tbl>
      <w:tblPr>
        <w:tblW w:w="978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43"/>
      </w:tblGrid>
      <w:tr w:rsidR="006C0D52" w:rsidRPr="006C0D52" w:rsidTr="006C0D52">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rPr>
                <w:rFonts w:cs="Times New Roman"/>
                <w:b/>
                <w:sz w:val="26"/>
                <w:szCs w:val="26"/>
                <w:lang w:eastAsia="en-US"/>
              </w:rPr>
            </w:pPr>
            <w:r w:rsidRPr="006C0D52">
              <w:rPr>
                <w:rFonts w:cs="Times New Roman"/>
                <w:b/>
                <w:sz w:val="26"/>
                <w:szCs w:val="26"/>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jc w:val="center"/>
              <w:rPr>
                <w:rFonts w:cs="Times New Roman"/>
                <w:b/>
                <w:i/>
                <w:iCs/>
                <w:sz w:val="26"/>
                <w:szCs w:val="26"/>
                <w:lang w:eastAsia="en-US"/>
              </w:rPr>
            </w:pPr>
            <w:r w:rsidRPr="006C0D52">
              <w:rPr>
                <w:rFonts w:cs="Times New Roman"/>
                <w:b/>
                <w:i/>
                <w:iCs/>
                <w:sz w:val="26"/>
                <w:szCs w:val="26"/>
              </w:rPr>
              <w:t>Объем в часах*</w:t>
            </w:r>
          </w:p>
        </w:tc>
      </w:tr>
      <w:tr w:rsidR="006C0D52" w:rsidRPr="006C0D52" w:rsidTr="006C0D52">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rPr>
                <w:rFonts w:cs="Times New Roman"/>
                <w:b/>
                <w:sz w:val="26"/>
                <w:szCs w:val="26"/>
                <w:lang w:eastAsia="en-US"/>
              </w:rPr>
            </w:pPr>
            <w:r w:rsidRPr="006C0D52">
              <w:rPr>
                <w:rFonts w:cs="Times New Roman"/>
                <w:b/>
                <w:sz w:val="26"/>
                <w:szCs w:val="26"/>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jc w:val="center"/>
              <w:rPr>
                <w:rFonts w:cs="Times New Roman"/>
                <w:b/>
                <w:i/>
                <w:iCs/>
                <w:sz w:val="26"/>
                <w:szCs w:val="26"/>
                <w:lang w:eastAsia="en-US"/>
              </w:rPr>
            </w:pPr>
            <w:r w:rsidRPr="006C0D52">
              <w:rPr>
                <w:rFonts w:cs="Times New Roman"/>
                <w:b/>
                <w:i/>
                <w:iCs/>
                <w:sz w:val="26"/>
                <w:szCs w:val="26"/>
              </w:rPr>
              <w:t>340</w:t>
            </w:r>
          </w:p>
        </w:tc>
      </w:tr>
      <w:tr w:rsidR="006C0D52" w:rsidRPr="006C0D52" w:rsidTr="006C0D52">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rPr>
                <w:rFonts w:cs="Times New Roman"/>
                <w:b/>
                <w:sz w:val="26"/>
                <w:szCs w:val="26"/>
                <w:lang w:eastAsia="en-US"/>
              </w:rPr>
            </w:pPr>
            <w:r w:rsidRPr="006C0D52">
              <w:rPr>
                <w:rFonts w:cs="Times New Roman"/>
                <w:b/>
                <w:sz w:val="26"/>
                <w:szCs w:val="26"/>
              </w:rPr>
              <w:t xml:space="preserve">в </w:t>
            </w:r>
            <w:proofErr w:type="spellStart"/>
            <w:r w:rsidRPr="006C0D52">
              <w:rPr>
                <w:rFonts w:cs="Times New Roman"/>
                <w:b/>
                <w:sz w:val="26"/>
                <w:szCs w:val="26"/>
              </w:rPr>
              <w:t>т.ч</w:t>
            </w:r>
            <w:proofErr w:type="spellEnd"/>
            <w:r w:rsidRPr="006C0D52">
              <w:rPr>
                <w:rFonts w:cs="Times New Roman"/>
                <w:b/>
                <w:sz w:val="26"/>
                <w:szCs w:val="26"/>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6C0D52" w:rsidRPr="006C0D52" w:rsidRDefault="006C0D52">
            <w:pPr>
              <w:spacing w:after="160" w:line="256" w:lineRule="auto"/>
              <w:jc w:val="center"/>
              <w:rPr>
                <w:rFonts w:cs="Times New Roman"/>
                <w:b/>
                <w:i/>
                <w:iCs/>
                <w:sz w:val="26"/>
                <w:szCs w:val="26"/>
                <w:lang w:eastAsia="en-US"/>
              </w:rPr>
            </w:pPr>
          </w:p>
        </w:tc>
      </w:tr>
      <w:tr w:rsidR="006C0D52" w:rsidRPr="006C0D52" w:rsidTr="006C0D52">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rPr>
                <w:rFonts w:cs="Times New Roman"/>
                <w:b/>
                <w:sz w:val="26"/>
                <w:szCs w:val="26"/>
                <w:lang w:eastAsia="en-US"/>
              </w:rPr>
            </w:pPr>
            <w:r w:rsidRPr="006C0D52">
              <w:rPr>
                <w:rFonts w:cs="Times New Roman"/>
                <w:b/>
                <w:sz w:val="26"/>
                <w:szCs w:val="26"/>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jc w:val="center"/>
              <w:rPr>
                <w:rFonts w:cs="Times New Roman"/>
                <w:b/>
                <w:bCs/>
                <w:i/>
                <w:iCs/>
                <w:sz w:val="26"/>
                <w:szCs w:val="26"/>
                <w:lang w:eastAsia="en-US"/>
              </w:rPr>
            </w:pPr>
            <w:r w:rsidRPr="006C0D52">
              <w:rPr>
                <w:rFonts w:cs="Times New Roman"/>
                <w:b/>
                <w:bCs/>
                <w:i/>
                <w:iCs/>
                <w:sz w:val="26"/>
                <w:szCs w:val="26"/>
              </w:rPr>
              <w:t>278</w:t>
            </w:r>
          </w:p>
        </w:tc>
      </w:tr>
      <w:tr w:rsidR="006C0D52" w:rsidRPr="006C0D52" w:rsidTr="006C0D52">
        <w:trPr>
          <w:trHeight w:val="490"/>
        </w:trPr>
        <w:tc>
          <w:tcPr>
            <w:tcW w:w="978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iCs/>
                <w:sz w:val="26"/>
                <w:szCs w:val="26"/>
                <w:lang w:eastAsia="en-US"/>
              </w:rPr>
            </w:pPr>
            <w:r w:rsidRPr="006C0D52">
              <w:rPr>
                <w:rFonts w:cs="Times New Roman"/>
                <w:sz w:val="26"/>
                <w:szCs w:val="26"/>
              </w:rPr>
              <w:t>в т. ч.:</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line="276" w:lineRule="auto"/>
              <w:jc w:val="center"/>
              <w:rPr>
                <w:rFonts w:cs="Times New Roman"/>
                <w:sz w:val="26"/>
                <w:szCs w:val="26"/>
                <w:lang w:eastAsia="en-US"/>
              </w:rPr>
            </w:pPr>
            <w:r w:rsidRPr="006C0D52">
              <w:rPr>
                <w:rFonts w:cs="Times New Roman"/>
                <w:sz w:val="26"/>
                <w:szCs w:val="26"/>
              </w:rPr>
              <w:t>220</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практические занятия</w:t>
            </w:r>
            <w:r w:rsidRPr="006C0D52">
              <w:rPr>
                <w:rFonts w:cs="Times New Roman"/>
                <w:i/>
                <w:sz w:val="26"/>
                <w:szCs w:val="26"/>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iCs/>
                <w:sz w:val="26"/>
                <w:szCs w:val="26"/>
                <w:lang w:eastAsia="en-US"/>
              </w:rPr>
            </w:pPr>
            <w:r w:rsidRPr="006C0D52">
              <w:rPr>
                <w:rFonts w:cs="Times New Roman"/>
                <w:iCs/>
                <w:sz w:val="26"/>
                <w:szCs w:val="26"/>
              </w:rPr>
              <w:t>58</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b/>
                <w:sz w:val="26"/>
                <w:szCs w:val="26"/>
                <w:lang w:eastAsia="en-US"/>
              </w:rPr>
            </w:pPr>
            <w:r w:rsidRPr="006C0D52">
              <w:rPr>
                <w:rFonts w:cs="Times New Roman"/>
                <w:b/>
                <w:sz w:val="26"/>
                <w:szCs w:val="26"/>
              </w:rPr>
              <w:t xml:space="preserve">Профессионально-ориентированное содержание </w:t>
            </w:r>
            <w:r w:rsidRPr="006C0D52">
              <w:rPr>
                <w:rFonts w:eastAsia="Times New Roman" w:cs="Times New Roman"/>
                <w:b/>
                <w:sz w:val="26"/>
                <w:szCs w:val="26"/>
                <w:lang w:eastAsia="ru-RU"/>
              </w:rPr>
              <w:t>(содержание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b/>
                <w:bCs/>
                <w:sz w:val="26"/>
                <w:szCs w:val="26"/>
                <w:lang w:eastAsia="en-US"/>
              </w:rPr>
            </w:pPr>
            <w:r w:rsidRPr="006C0D52">
              <w:rPr>
                <w:rFonts w:cs="Times New Roman"/>
                <w:b/>
                <w:bCs/>
                <w:sz w:val="26"/>
                <w:szCs w:val="26"/>
              </w:rPr>
              <w:t>56</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в т. 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C0D52" w:rsidRPr="006C0D52" w:rsidRDefault="006C0D52">
            <w:pPr>
              <w:spacing w:after="160" w:line="276" w:lineRule="auto"/>
              <w:jc w:val="center"/>
              <w:rPr>
                <w:rFonts w:cs="Times New Roman"/>
                <w:iCs/>
                <w:sz w:val="26"/>
                <w:szCs w:val="26"/>
                <w:lang w:eastAsia="en-US"/>
              </w:rPr>
            </w:pP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iCs/>
                <w:sz w:val="26"/>
                <w:szCs w:val="26"/>
                <w:lang w:eastAsia="en-US"/>
              </w:rPr>
            </w:pPr>
            <w:r w:rsidRPr="006C0D52">
              <w:rPr>
                <w:rFonts w:cs="Times New Roman"/>
                <w:iCs/>
                <w:sz w:val="26"/>
                <w:szCs w:val="26"/>
              </w:rPr>
              <w:t>4</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практические занятия</w:t>
            </w:r>
            <w:r w:rsidRPr="006C0D52">
              <w:rPr>
                <w:rFonts w:cs="Times New Roman"/>
                <w:i/>
                <w:sz w:val="26"/>
                <w:szCs w:val="26"/>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sz w:val="26"/>
                <w:szCs w:val="26"/>
                <w:lang w:eastAsia="en-US"/>
              </w:rPr>
            </w:pPr>
            <w:r w:rsidRPr="006C0D52">
              <w:rPr>
                <w:rFonts w:cs="Times New Roman"/>
                <w:sz w:val="26"/>
                <w:szCs w:val="26"/>
              </w:rPr>
              <w:t>52</w:t>
            </w:r>
          </w:p>
        </w:tc>
      </w:tr>
      <w:tr w:rsidR="006C0D52" w:rsidRPr="006C0D52" w:rsidTr="006C0D52">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b/>
                <w:iCs/>
                <w:sz w:val="26"/>
                <w:szCs w:val="26"/>
                <w:lang w:eastAsia="en-US"/>
              </w:rPr>
            </w:pPr>
            <w:proofErr w:type="gramStart"/>
            <w:r w:rsidRPr="006C0D52">
              <w:rPr>
                <w:rFonts w:eastAsia="Times New Roman" w:cs="Times New Roman"/>
                <w:b/>
                <w:sz w:val="26"/>
                <w:szCs w:val="26"/>
                <w:lang w:eastAsia="ru-RU"/>
              </w:rPr>
              <w:t>Индивидуальный проект</w:t>
            </w:r>
            <w:proofErr w:type="gramEnd"/>
            <w:r w:rsidRPr="006C0D52">
              <w:rPr>
                <w:rFonts w:eastAsia="Times New Roman" w:cs="Times New Roman"/>
                <w:b/>
                <w:sz w:val="26"/>
                <w:szCs w:val="26"/>
                <w:lang w:eastAsia="ru-RU"/>
              </w:rPr>
              <w:t xml:space="preserve"> </w:t>
            </w:r>
            <w:r w:rsidRPr="006C0D52">
              <w:rPr>
                <w:rFonts w:eastAsia="Times New Roman" w:cs="Times New Roman"/>
                <w:b/>
                <w:i/>
                <w:sz w:val="26"/>
                <w:szCs w:val="26"/>
                <w:lang w:eastAsia="ru-RU"/>
              </w:rPr>
              <w:t>(да/нет</w:t>
            </w:r>
            <w:r w:rsidRPr="006C0D52">
              <w:rPr>
                <w:rFonts w:eastAsia="Times New Roman" w:cs="Times New Roman"/>
                <w:b/>
                <w:sz w:val="26"/>
                <w:szCs w:val="26"/>
                <w:lang w:eastAsia="ru-RU"/>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C0D52" w:rsidRPr="006C0D52" w:rsidRDefault="006C0D52">
            <w:pPr>
              <w:spacing w:after="160" w:line="276" w:lineRule="auto"/>
              <w:jc w:val="center"/>
              <w:rPr>
                <w:rFonts w:cs="Times New Roman"/>
                <w:b/>
                <w:iCs/>
                <w:sz w:val="26"/>
                <w:szCs w:val="26"/>
                <w:lang w:eastAsia="en-US"/>
              </w:rPr>
            </w:pPr>
          </w:p>
        </w:tc>
      </w:tr>
      <w:tr w:rsidR="006C0D52" w:rsidRPr="006C0D52" w:rsidTr="006C0D52">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b/>
                <w:i/>
                <w:sz w:val="26"/>
                <w:szCs w:val="26"/>
                <w:lang w:eastAsia="en-US"/>
              </w:rPr>
            </w:pPr>
            <w:r w:rsidRPr="006C0D52">
              <w:rPr>
                <w:rFonts w:cs="Times New Roman"/>
                <w:b/>
                <w:iCs/>
                <w:sz w:val="26"/>
                <w:szCs w:val="26"/>
              </w:rPr>
              <w:t>Промежуточная аттестация (</w:t>
            </w:r>
            <w:r w:rsidRPr="006C0D52">
              <w:rPr>
                <w:rFonts w:cs="Times New Roman"/>
                <w:b/>
                <w:sz w:val="26"/>
                <w:szCs w:val="26"/>
              </w:rPr>
              <w:t>экзамен</w:t>
            </w:r>
            <w:r w:rsidRPr="006C0D52">
              <w:rPr>
                <w:rFonts w:cs="Times New Roman"/>
                <w:b/>
                <w:iCs/>
                <w:sz w:val="26"/>
                <w:szCs w:val="26"/>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b/>
                <w:iCs/>
                <w:sz w:val="26"/>
                <w:szCs w:val="26"/>
                <w:lang w:eastAsia="en-US"/>
              </w:rPr>
            </w:pPr>
            <w:r w:rsidRPr="006C0D52">
              <w:rPr>
                <w:rFonts w:cs="Times New Roman"/>
                <w:b/>
                <w:iCs/>
                <w:sz w:val="26"/>
                <w:szCs w:val="26"/>
              </w:rPr>
              <w:t>6</w:t>
            </w:r>
          </w:p>
        </w:tc>
      </w:tr>
    </w:tbl>
    <w:p w:rsidR="006C0D52" w:rsidRPr="004055E6" w:rsidRDefault="006C0D52" w:rsidP="002936BC">
      <w:pPr>
        <w:pStyle w:val="Default"/>
        <w:rPr>
          <w:color w:val="auto"/>
        </w:rPr>
      </w:pPr>
    </w:p>
    <w:p w:rsidR="00DD458C" w:rsidRPr="00354D78" w:rsidRDefault="00DD458C" w:rsidP="002936BC">
      <w:pPr>
        <w:pStyle w:val="Default"/>
        <w:rPr>
          <w:sz w:val="28"/>
          <w:szCs w:val="28"/>
        </w:rPr>
      </w:pPr>
    </w:p>
    <w:p w:rsidR="00DD458C" w:rsidRDefault="00DD458C" w:rsidP="0029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sectPr w:rsidR="00DD458C" w:rsidSect="0038420E">
          <w:pgSz w:w="11906" w:h="16838"/>
          <w:pgMar w:top="851" w:right="851" w:bottom="851" w:left="1701" w:header="1134" w:footer="1134" w:gutter="0"/>
          <w:cols w:space="720"/>
          <w:titlePg/>
          <w:docGrid w:linePitch="360"/>
        </w:sectPr>
      </w:pPr>
    </w:p>
    <w:p w:rsidR="00DD458C" w:rsidRPr="00602A67" w:rsidRDefault="00DD458C" w:rsidP="002936BC">
      <w:pPr>
        <w:jc w:val="center"/>
        <w:rPr>
          <w:rFonts w:ascii="Times New Roman CYR" w:hAnsi="Times New Roman CYR" w:cs="Times New Roman CYR"/>
          <w:b/>
          <w:bCs/>
          <w:sz w:val="26"/>
          <w:szCs w:val="26"/>
        </w:rPr>
      </w:pPr>
      <w:r w:rsidRPr="001B03B0">
        <w:rPr>
          <w:rFonts w:ascii="Times New Roman CYR" w:hAnsi="Times New Roman CYR" w:cs="Times New Roman CYR"/>
          <w:b/>
          <w:bCs/>
          <w:sz w:val="26"/>
          <w:szCs w:val="26"/>
        </w:rPr>
        <w:lastRenderedPageBreak/>
        <w:t>2</w:t>
      </w:r>
      <w:r w:rsidRPr="00602A67">
        <w:rPr>
          <w:rFonts w:ascii="Times New Roman CYR" w:hAnsi="Times New Roman CYR" w:cs="Times New Roman CYR"/>
          <w:b/>
          <w:bCs/>
          <w:sz w:val="26"/>
          <w:szCs w:val="26"/>
        </w:rPr>
        <w:t xml:space="preserve">.2. Тематический план учебной дисциплины </w:t>
      </w:r>
      <w:r w:rsidR="00DA7AC3">
        <w:rPr>
          <w:rFonts w:ascii="Times New Roman CYR" w:hAnsi="Times New Roman CYR" w:cs="Times New Roman CYR"/>
          <w:b/>
          <w:bCs/>
          <w:sz w:val="26"/>
          <w:szCs w:val="26"/>
        </w:rPr>
        <w:t xml:space="preserve">ООД.07 </w:t>
      </w:r>
      <w:r w:rsidRPr="00602A67">
        <w:rPr>
          <w:rFonts w:ascii="Times New Roman CYR" w:hAnsi="Times New Roman CYR" w:cs="Times New Roman CYR"/>
          <w:b/>
          <w:bCs/>
          <w:sz w:val="26"/>
          <w:szCs w:val="26"/>
        </w:rPr>
        <w:t>«Математика»</w:t>
      </w:r>
    </w:p>
    <w:tbl>
      <w:tblPr>
        <w:tblW w:w="13352"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3"/>
        <w:gridCol w:w="946"/>
        <w:gridCol w:w="567"/>
        <w:gridCol w:w="567"/>
        <w:gridCol w:w="567"/>
        <w:gridCol w:w="993"/>
        <w:gridCol w:w="567"/>
        <w:gridCol w:w="567"/>
        <w:gridCol w:w="567"/>
        <w:gridCol w:w="1117"/>
        <w:gridCol w:w="1411"/>
      </w:tblGrid>
      <w:tr w:rsidR="00553F1D" w:rsidRPr="00602A67" w:rsidTr="00E031DA">
        <w:trPr>
          <w:jc w:val="center"/>
        </w:trPr>
        <w:tc>
          <w:tcPr>
            <w:tcW w:w="5483" w:type="dxa"/>
            <w:vMerge w:val="restart"/>
            <w:vAlign w:val="center"/>
          </w:tcPr>
          <w:p w:rsidR="00553F1D" w:rsidRPr="00602A67" w:rsidRDefault="00553F1D" w:rsidP="004A07F7">
            <w:pPr>
              <w:spacing w:line="312" w:lineRule="auto"/>
              <w:contextualSpacing/>
              <w:rPr>
                <w:rFonts w:cs="Times New Roman"/>
                <w:b/>
                <w:sz w:val="26"/>
                <w:szCs w:val="26"/>
              </w:rPr>
            </w:pPr>
          </w:p>
        </w:tc>
        <w:tc>
          <w:tcPr>
            <w:tcW w:w="5341" w:type="dxa"/>
            <w:gridSpan w:val="8"/>
            <w:vAlign w:val="center"/>
          </w:tcPr>
          <w:p w:rsidR="00553F1D" w:rsidRPr="00602A67" w:rsidRDefault="00553F1D" w:rsidP="004A07F7">
            <w:pPr>
              <w:pStyle w:val="11"/>
              <w:spacing w:line="312" w:lineRule="auto"/>
              <w:contextualSpacing/>
              <w:jc w:val="center"/>
              <w:rPr>
                <w:b/>
                <w:sz w:val="26"/>
                <w:szCs w:val="26"/>
              </w:rPr>
            </w:pPr>
            <w:r>
              <w:rPr>
                <w:b/>
                <w:sz w:val="26"/>
                <w:szCs w:val="26"/>
              </w:rPr>
              <w:t>Количество часов</w:t>
            </w:r>
          </w:p>
        </w:tc>
        <w:tc>
          <w:tcPr>
            <w:tcW w:w="1117" w:type="dxa"/>
            <w:vMerge w:val="restart"/>
            <w:vAlign w:val="center"/>
          </w:tcPr>
          <w:p w:rsidR="00553F1D" w:rsidRPr="00602A67" w:rsidRDefault="00553F1D" w:rsidP="00626ABF">
            <w:pPr>
              <w:pStyle w:val="11"/>
              <w:spacing w:line="312" w:lineRule="auto"/>
              <w:contextualSpacing/>
              <w:jc w:val="center"/>
              <w:rPr>
                <w:b/>
                <w:sz w:val="26"/>
                <w:szCs w:val="26"/>
              </w:rPr>
            </w:pPr>
            <w:r w:rsidRPr="00602A67">
              <w:rPr>
                <w:b/>
                <w:sz w:val="26"/>
                <w:szCs w:val="26"/>
              </w:rPr>
              <w:t>Всего</w:t>
            </w:r>
          </w:p>
          <w:p w:rsidR="00553F1D" w:rsidRPr="00602A67" w:rsidRDefault="00553F1D" w:rsidP="00626ABF">
            <w:pPr>
              <w:pStyle w:val="11"/>
              <w:spacing w:line="312" w:lineRule="auto"/>
              <w:contextualSpacing/>
              <w:jc w:val="center"/>
              <w:rPr>
                <w:b/>
                <w:sz w:val="26"/>
                <w:szCs w:val="26"/>
              </w:rPr>
            </w:pPr>
            <w:r w:rsidRPr="00602A67">
              <w:rPr>
                <w:b/>
                <w:sz w:val="26"/>
                <w:szCs w:val="26"/>
              </w:rPr>
              <w:t>часов</w:t>
            </w:r>
          </w:p>
          <w:p w:rsidR="00553F1D" w:rsidRPr="00602A67" w:rsidRDefault="00553F1D" w:rsidP="004A07F7">
            <w:pPr>
              <w:pStyle w:val="11"/>
              <w:spacing w:line="312" w:lineRule="auto"/>
              <w:contextualSpacing/>
              <w:rPr>
                <w:b/>
                <w:sz w:val="26"/>
                <w:szCs w:val="26"/>
              </w:rPr>
            </w:pPr>
          </w:p>
        </w:tc>
        <w:tc>
          <w:tcPr>
            <w:tcW w:w="1411" w:type="dxa"/>
            <w:vMerge w:val="restart"/>
            <w:vAlign w:val="center"/>
          </w:tcPr>
          <w:p w:rsidR="00553F1D" w:rsidRPr="00602A67" w:rsidRDefault="00553F1D" w:rsidP="00626ABF">
            <w:pPr>
              <w:pStyle w:val="11"/>
              <w:spacing w:line="312" w:lineRule="auto"/>
              <w:contextualSpacing/>
              <w:jc w:val="center"/>
              <w:rPr>
                <w:b/>
                <w:sz w:val="26"/>
                <w:szCs w:val="26"/>
              </w:rPr>
            </w:pPr>
            <w:r w:rsidRPr="00602A67">
              <w:rPr>
                <w:b/>
                <w:sz w:val="26"/>
                <w:szCs w:val="26"/>
              </w:rPr>
              <w:t>В том числе</w:t>
            </w:r>
          </w:p>
          <w:p w:rsidR="00553F1D" w:rsidRPr="00602A67" w:rsidRDefault="00553F1D" w:rsidP="00626ABF">
            <w:pPr>
              <w:spacing w:line="312" w:lineRule="auto"/>
              <w:contextualSpacing/>
              <w:rPr>
                <w:b/>
                <w:sz w:val="26"/>
                <w:szCs w:val="26"/>
              </w:rPr>
            </w:pPr>
            <w:r w:rsidRPr="00602A67">
              <w:rPr>
                <w:b/>
                <w:sz w:val="26"/>
                <w:szCs w:val="26"/>
              </w:rPr>
              <w:t>аудит</w:t>
            </w:r>
          </w:p>
        </w:tc>
      </w:tr>
      <w:tr w:rsidR="00553F1D" w:rsidRPr="00602A67" w:rsidTr="000B1CC6">
        <w:trPr>
          <w:jc w:val="center"/>
        </w:trPr>
        <w:tc>
          <w:tcPr>
            <w:tcW w:w="5483" w:type="dxa"/>
            <w:vMerge/>
            <w:vAlign w:val="center"/>
          </w:tcPr>
          <w:p w:rsidR="00553F1D" w:rsidRPr="00602A67" w:rsidRDefault="00553F1D" w:rsidP="004A07F7">
            <w:pPr>
              <w:spacing w:line="312" w:lineRule="auto"/>
              <w:contextualSpacing/>
              <w:rPr>
                <w:rFonts w:cs="Times New Roman"/>
                <w:b/>
                <w:sz w:val="26"/>
                <w:szCs w:val="26"/>
              </w:rPr>
            </w:pPr>
          </w:p>
        </w:tc>
        <w:tc>
          <w:tcPr>
            <w:tcW w:w="2647" w:type="dxa"/>
            <w:gridSpan w:val="4"/>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1 курс</w:t>
            </w:r>
          </w:p>
        </w:tc>
        <w:tc>
          <w:tcPr>
            <w:tcW w:w="2694" w:type="dxa"/>
            <w:gridSpan w:val="4"/>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2 курс</w:t>
            </w:r>
          </w:p>
        </w:tc>
        <w:tc>
          <w:tcPr>
            <w:tcW w:w="1117" w:type="dxa"/>
            <w:vMerge/>
            <w:vAlign w:val="center"/>
          </w:tcPr>
          <w:p w:rsidR="00553F1D" w:rsidRPr="00602A67" w:rsidRDefault="00553F1D" w:rsidP="004A07F7">
            <w:pPr>
              <w:pStyle w:val="11"/>
              <w:spacing w:line="312" w:lineRule="auto"/>
              <w:contextualSpacing/>
              <w:rPr>
                <w:b/>
                <w:sz w:val="26"/>
                <w:szCs w:val="26"/>
              </w:rPr>
            </w:pPr>
          </w:p>
        </w:tc>
        <w:tc>
          <w:tcPr>
            <w:tcW w:w="1411" w:type="dxa"/>
            <w:vMerge/>
            <w:vAlign w:val="center"/>
          </w:tcPr>
          <w:p w:rsidR="00553F1D" w:rsidRPr="00602A67" w:rsidRDefault="00553F1D" w:rsidP="00626ABF">
            <w:pPr>
              <w:spacing w:line="312" w:lineRule="auto"/>
              <w:contextualSpacing/>
              <w:rPr>
                <w:rFonts w:cs="Times New Roman"/>
                <w:b/>
                <w:sz w:val="26"/>
                <w:szCs w:val="26"/>
              </w:rPr>
            </w:pPr>
          </w:p>
        </w:tc>
      </w:tr>
      <w:tr w:rsidR="00553F1D" w:rsidRPr="00602A67" w:rsidTr="000B1CC6">
        <w:trPr>
          <w:trHeight w:val="697"/>
          <w:jc w:val="center"/>
        </w:trPr>
        <w:tc>
          <w:tcPr>
            <w:tcW w:w="5483" w:type="dxa"/>
            <w:vMerge/>
            <w:vAlign w:val="center"/>
          </w:tcPr>
          <w:p w:rsidR="00553F1D" w:rsidRPr="00602A67" w:rsidRDefault="00553F1D" w:rsidP="004A07F7">
            <w:pPr>
              <w:spacing w:line="312" w:lineRule="auto"/>
              <w:contextualSpacing/>
              <w:rPr>
                <w:rFonts w:cs="Times New Roman"/>
                <w:b/>
                <w:sz w:val="26"/>
                <w:szCs w:val="26"/>
              </w:rPr>
            </w:pPr>
          </w:p>
        </w:tc>
        <w:tc>
          <w:tcPr>
            <w:tcW w:w="946" w:type="dxa"/>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Кол.</w:t>
            </w:r>
          </w:p>
          <w:p w:rsidR="00553F1D" w:rsidRPr="00602A67" w:rsidRDefault="00553F1D" w:rsidP="004A07F7">
            <w:pPr>
              <w:pStyle w:val="11"/>
              <w:spacing w:line="312" w:lineRule="auto"/>
              <w:contextualSpacing/>
              <w:jc w:val="center"/>
              <w:rPr>
                <w:b/>
                <w:sz w:val="26"/>
                <w:szCs w:val="26"/>
              </w:rPr>
            </w:pPr>
            <w:r w:rsidRPr="00602A67">
              <w:rPr>
                <w:b/>
                <w:sz w:val="26"/>
                <w:szCs w:val="26"/>
              </w:rPr>
              <w:t>часов</w:t>
            </w:r>
          </w:p>
          <w:p w:rsidR="00553F1D" w:rsidRPr="00602A67" w:rsidRDefault="00553F1D" w:rsidP="004A07F7">
            <w:pPr>
              <w:pStyle w:val="11"/>
              <w:spacing w:line="312" w:lineRule="auto"/>
              <w:contextualSpacing/>
              <w:jc w:val="center"/>
              <w:rPr>
                <w:b/>
                <w:sz w:val="26"/>
                <w:szCs w:val="26"/>
              </w:rPr>
            </w:pPr>
            <w:proofErr w:type="spellStart"/>
            <w:proofErr w:type="gramStart"/>
            <w:r w:rsidRPr="00602A67">
              <w:rPr>
                <w:b/>
                <w:sz w:val="26"/>
                <w:szCs w:val="26"/>
              </w:rPr>
              <w:t>ауд</w:t>
            </w:r>
            <w:proofErr w:type="spellEnd"/>
            <w:proofErr w:type="gramEnd"/>
          </w:p>
        </w:tc>
        <w:tc>
          <w:tcPr>
            <w:tcW w:w="567" w:type="dxa"/>
            <w:vAlign w:val="center"/>
          </w:tcPr>
          <w:p w:rsidR="00553F1D" w:rsidRPr="00602A67" w:rsidRDefault="00553F1D" w:rsidP="004A07F7">
            <w:pPr>
              <w:pStyle w:val="11"/>
              <w:spacing w:line="312" w:lineRule="auto"/>
              <w:contextualSpacing/>
              <w:jc w:val="center"/>
              <w:rPr>
                <w:b/>
                <w:sz w:val="26"/>
                <w:szCs w:val="26"/>
              </w:rPr>
            </w:pPr>
            <w:proofErr w:type="gramStart"/>
            <w:r w:rsidRPr="00602A67">
              <w:rPr>
                <w:b/>
                <w:sz w:val="26"/>
                <w:szCs w:val="26"/>
              </w:rPr>
              <w:t>л</w:t>
            </w:r>
            <w:proofErr w:type="gramEnd"/>
            <w:r w:rsidRPr="00602A67">
              <w:rPr>
                <w:b/>
                <w:sz w:val="26"/>
                <w:szCs w:val="26"/>
              </w:rPr>
              <w:t>/з</w:t>
            </w:r>
          </w:p>
        </w:tc>
        <w:tc>
          <w:tcPr>
            <w:tcW w:w="567" w:type="dxa"/>
            <w:vAlign w:val="center"/>
          </w:tcPr>
          <w:p w:rsidR="00553F1D" w:rsidRPr="00602A67" w:rsidRDefault="00553F1D" w:rsidP="004A07F7">
            <w:pPr>
              <w:pStyle w:val="11"/>
              <w:spacing w:line="312" w:lineRule="auto"/>
              <w:contextualSpacing/>
              <w:jc w:val="center"/>
              <w:rPr>
                <w:b/>
                <w:sz w:val="26"/>
                <w:szCs w:val="26"/>
              </w:rPr>
            </w:pPr>
            <w:proofErr w:type="gramStart"/>
            <w:r w:rsidRPr="00602A67">
              <w:rPr>
                <w:b/>
                <w:sz w:val="26"/>
                <w:szCs w:val="26"/>
              </w:rPr>
              <w:t>п</w:t>
            </w:r>
            <w:proofErr w:type="gramEnd"/>
            <w:r w:rsidRPr="00602A67">
              <w:rPr>
                <w:b/>
                <w:sz w:val="26"/>
                <w:szCs w:val="26"/>
              </w:rPr>
              <w:t>/з</w:t>
            </w:r>
          </w:p>
        </w:tc>
        <w:tc>
          <w:tcPr>
            <w:tcW w:w="567" w:type="dxa"/>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с/</w:t>
            </w:r>
            <w:proofErr w:type="gramStart"/>
            <w:r w:rsidRPr="00602A67">
              <w:rPr>
                <w:b/>
                <w:sz w:val="26"/>
                <w:szCs w:val="26"/>
              </w:rPr>
              <w:t>р</w:t>
            </w:r>
            <w:proofErr w:type="gramEnd"/>
          </w:p>
        </w:tc>
        <w:tc>
          <w:tcPr>
            <w:tcW w:w="993" w:type="dxa"/>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Кол.</w:t>
            </w:r>
          </w:p>
          <w:p w:rsidR="00553F1D" w:rsidRPr="00602A67" w:rsidRDefault="00553F1D" w:rsidP="004A07F7">
            <w:pPr>
              <w:pStyle w:val="11"/>
              <w:spacing w:line="312" w:lineRule="auto"/>
              <w:contextualSpacing/>
              <w:jc w:val="center"/>
              <w:rPr>
                <w:b/>
                <w:sz w:val="26"/>
                <w:szCs w:val="26"/>
              </w:rPr>
            </w:pPr>
            <w:r w:rsidRPr="00602A67">
              <w:rPr>
                <w:b/>
                <w:sz w:val="26"/>
                <w:szCs w:val="26"/>
              </w:rPr>
              <w:t>часов</w:t>
            </w:r>
          </w:p>
          <w:p w:rsidR="00553F1D" w:rsidRPr="00602A67" w:rsidRDefault="00553F1D" w:rsidP="004A07F7">
            <w:pPr>
              <w:pStyle w:val="11"/>
              <w:spacing w:line="312" w:lineRule="auto"/>
              <w:contextualSpacing/>
              <w:jc w:val="center"/>
              <w:rPr>
                <w:b/>
                <w:sz w:val="26"/>
                <w:szCs w:val="26"/>
              </w:rPr>
            </w:pPr>
            <w:proofErr w:type="spellStart"/>
            <w:proofErr w:type="gramStart"/>
            <w:r w:rsidRPr="00602A67">
              <w:rPr>
                <w:b/>
                <w:sz w:val="26"/>
                <w:szCs w:val="26"/>
              </w:rPr>
              <w:t>ауд</w:t>
            </w:r>
            <w:proofErr w:type="spellEnd"/>
            <w:proofErr w:type="gramEnd"/>
          </w:p>
        </w:tc>
        <w:tc>
          <w:tcPr>
            <w:tcW w:w="567" w:type="dxa"/>
            <w:vAlign w:val="center"/>
          </w:tcPr>
          <w:p w:rsidR="00553F1D" w:rsidRPr="00602A67" w:rsidRDefault="00553F1D" w:rsidP="004A07F7">
            <w:pPr>
              <w:pStyle w:val="11"/>
              <w:spacing w:line="312" w:lineRule="auto"/>
              <w:contextualSpacing/>
              <w:jc w:val="center"/>
              <w:rPr>
                <w:b/>
                <w:sz w:val="26"/>
                <w:szCs w:val="26"/>
              </w:rPr>
            </w:pPr>
            <w:proofErr w:type="gramStart"/>
            <w:r w:rsidRPr="00602A67">
              <w:rPr>
                <w:b/>
                <w:sz w:val="26"/>
                <w:szCs w:val="26"/>
              </w:rPr>
              <w:t>л</w:t>
            </w:r>
            <w:proofErr w:type="gramEnd"/>
            <w:r w:rsidRPr="00602A67">
              <w:rPr>
                <w:b/>
                <w:sz w:val="26"/>
                <w:szCs w:val="26"/>
              </w:rPr>
              <w:t>/з</w:t>
            </w:r>
          </w:p>
        </w:tc>
        <w:tc>
          <w:tcPr>
            <w:tcW w:w="567" w:type="dxa"/>
            <w:vAlign w:val="center"/>
          </w:tcPr>
          <w:p w:rsidR="00553F1D" w:rsidRPr="00602A67" w:rsidRDefault="00553F1D" w:rsidP="004A07F7">
            <w:pPr>
              <w:pStyle w:val="11"/>
              <w:spacing w:line="312" w:lineRule="auto"/>
              <w:contextualSpacing/>
              <w:jc w:val="center"/>
              <w:rPr>
                <w:b/>
                <w:sz w:val="26"/>
                <w:szCs w:val="26"/>
              </w:rPr>
            </w:pPr>
            <w:proofErr w:type="gramStart"/>
            <w:r w:rsidRPr="00602A67">
              <w:rPr>
                <w:b/>
                <w:sz w:val="26"/>
                <w:szCs w:val="26"/>
              </w:rPr>
              <w:t>п</w:t>
            </w:r>
            <w:proofErr w:type="gramEnd"/>
            <w:r w:rsidRPr="00602A67">
              <w:rPr>
                <w:b/>
                <w:sz w:val="26"/>
                <w:szCs w:val="26"/>
              </w:rPr>
              <w:t>/з</w:t>
            </w:r>
          </w:p>
        </w:tc>
        <w:tc>
          <w:tcPr>
            <w:tcW w:w="567" w:type="dxa"/>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с/</w:t>
            </w:r>
            <w:proofErr w:type="gramStart"/>
            <w:r w:rsidRPr="00602A67">
              <w:rPr>
                <w:b/>
                <w:sz w:val="26"/>
                <w:szCs w:val="26"/>
              </w:rPr>
              <w:t>р</w:t>
            </w:r>
            <w:proofErr w:type="gramEnd"/>
          </w:p>
        </w:tc>
        <w:tc>
          <w:tcPr>
            <w:tcW w:w="1117" w:type="dxa"/>
            <w:vMerge/>
            <w:vAlign w:val="center"/>
          </w:tcPr>
          <w:p w:rsidR="00553F1D" w:rsidRPr="00602A67" w:rsidRDefault="00553F1D" w:rsidP="004A07F7">
            <w:pPr>
              <w:pStyle w:val="11"/>
              <w:spacing w:line="312" w:lineRule="auto"/>
              <w:contextualSpacing/>
              <w:rPr>
                <w:b/>
                <w:sz w:val="26"/>
                <w:szCs w:val="26"/>
              </w:rPr>
            </w:pPr>
          </w:p>
        </w:tc>
        <w:tc>
          <w:tcPr>
            <w:tcW w:w="1411" w:type="dxa"/>
            <w:vMerge/>
            <w:vAlign w:val="center"/>
          </w:tcPr>
          <w:p w:rsidR="00553F1D" w:rsidRPr="00602A67" w:rsidRDefault="00553F1D" w:rsidP="004A07F7">
            <w:pPr>
              <w:spacing w:line="312" w:lineRule="auto"/>
              <w:contextualSpacing/>
              <w:rPr>
                <w:rFonts w:cs="Times New Roman"/>
                <w:b/>
                <w:sz w:val="26"/>
                <w:szCs w:val="26"/>
              </w:rPr>
            </w:pPr>
          </w:p>
        </w:tc>
      </w:tr>
      <w:tr w:rsidR="00B06AA6" w:rsidRPr="00602A67" w:rsidTr="000B1CC6">
        <w:trPr>
          <w:jc w:val="center"/>
        </w:trPr>
        <w:tc>
          <w:tcPr>
            <w:tcW w:w="5483" w:type="dxa"/>
            <w:shd w:val="clear" w:color="auto" w:fill="FFFFFF"/>
          </w:tcPr>
          <w:p w:rsidR="00B06AA6" w:rsidRPr="00602A67" w:rsidRDefault="00B06AA6" w:rsidP="004A07F7">
            <w:pPr>
              <w:pStyle w:val="11"/>
              <w:spacing w:line="312" w:lineRule="auto"/>
              <w:contextualSpacing/>
              <w:rPr>
                <w:sz w:val="26"/>
                <w:szCs w:val="26"/>
              </w:rPr>
            </w:pPr>
            <w:r>
              <w:rPr>
                <w:b/>
                <w:bCs/>
                <w:sz w:val="26"/>
                <w:szCs w:val="26"/>
              </w:rPr>
              <w:t>Раздел 1. Повторение курса математики основной школы</w:t>
            </w:r>
          </w:p>
        </w:tc>
        <w:tc>
          <w:tcPr>
            <w:tcW w:w="946" w:type="dxa"/>
            <w:shd w:val="clear" w:color="auto" w:fill="FFFFFF"/>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20</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b/>
                <w:sz w:val="26"/>
                <w:szCs w:val="26"/>
              </w:rPr>
            </w:pPr>
            <w:r>
              <w:rPr>
                <w:b/>
                <w:sz w:val="26"/>
                <w:szCs w:val="26"/>
              </w:rPr>
              <w:t>2</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993"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20</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20</w:t>
            </w:r>
          </w:p>
        </w:tc>
      </w:tr>
      <w:tr w:rsidR="00B06AA6" w:rsidRPr="00602A67" w:rsidTr="000B1CC6">
        <w:trPr>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1.1 Цель и задачи математики при освоении специальности</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70"/>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1.2 Числа и вычисления. Выражения и преобразования</w:t>
            </w:r>
          </w:p>
        </w:tc>
        <w:tc>
          <w:tcPr>
            <w:tcW w:w="946" w:type="dxa"/>
            <w:vAlign w:val="center"/>
          </w:tcPr>
          <w:p w:rsidR="00B06AA6" w:rsidRPr="00602A67" w:rsidRDefault="00B06AA6" w:rsidP="004A07F7">
            <w:pPr>
              <w:pStyle w:val="11"/>
              <w:spacing w:line="312" w:lineRule="auto"/>
              <w:contextualSpacing/>
              <w:jc w:val="center"/>
              <w:rPr>
                <w:sz w:val="26"/>
                <w:szCs w:val="26"/>
              </w:rPr>
            </w:pPr>
            <w:r w:rsidRPr="00602A67">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2</w:t>
            </w:r>
          </w:p>
        </w:tc>
      </w:tr>
      <w:tr w:rsidR="00B06AA6" w:rsidRPr="00602A67" w:rsidTr="000B1CC6">
        <w:trPr>
          <w:trHeight w:val="252"/>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1.3. Геометрия на плоскости</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6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1.4  Процентные вычисления</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6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1.5  Уравнения и неравенства</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6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1.6 Системы уравнений и неравенств</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r>
      <w:tr w:rsidR="00B06AA6" w:rsidRPr="00602A67" w:rsidTr="000B1CC6">
        <w:trPr>
          <w:trHeight w:val="26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1.7 Входной контроль</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602A67" w:rsidRDefault="00B06AA6" w:rsidP="004A07F7">
            <w:pPr>
              <w:pStyle w:val="11"/>
              <w:spacing w:line="312" w:lineRule="auto"/>
              <w:contextualSpacing/>
              <w:rPr>
                <w:sz w:val="26"/>
                <w:szCs w:val="26"/>
              </w:rPr>
            </w:pPr>
            <w:r>
              <w:rPr>
                <w:b/>
                <w:bCs/>
                <w:sz w:val="26"/>
                <w:szCs w:val="26"/>
              </w:rPr>
              <w:t>Раздел 2 Прямые и плоскости в пространстве</w:t>
            </w:r>
          </w:p>
        </w:tc>
        <w:tc>
          <w:tcPr>
            <w:tcW w:w="946" w:type="dxa"/>
            <w:vAlign w:val="center"/>
          </w:tcPr>
          <w:p w:rsidR="00B06AA6" w:rsidRPr="00A5431C" w:rsidRDefault="00B06AA6" w:rsidP="004A07F7">
            <w:pPr>
              <w:pStyle w:val="11"/>
              <w:spacing w:line="312" w:lineRule="auto"/>
              <w:contextualSpacing/>
              <w:jc w:val="center"/>
              <w:rPr>
                <w:b/>
                <w:sz w:val="26"/>
                <w:szCs w:val="26"/>
              </w:rPr>
            </w:pPr>
            <w:r w:rsidRPr="00A5431C">
              <w:rPr>
                <w:b/>
                <w:sz w:val="26"/>
                <w:szCs w:val="26"/>
              </w:rPr>
              <w:t>20</w:t>
            </w:r>
          </w:p>
        </w:tc>
        <w:tc>
          <w:tcPr>
            <w:tcW w:w="567" w:type="dxa"/>
            <w:vAlign w:val="center"/>
          </w:tcPr>
          <w:p w:rsidR="00B06AA6" w:rsidRPr="00A5431C"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A5431C" w:rsidRDefault="00B06AA6" w:rsidP="008072B0">
            <w:pPr>
              <w:spacing w:line="312" w:lineRule="auto"/>
              <w:contextualSpacing/>
              <w:jc w:val="center"/>
              <w:rPr>
                <w:b/>
                <w:sz w:val="26"/>
                <w:szCs w:val="26"/>
              </w:rPr>
            </w:pPr>
            <w:r w:rsidRPr="00A5431C">
              <w:rPr>
                <w:b/>
                <w:sz w:val="26"/>
                <w:szCs w:val="26"/>
              </w:rPr>
              <w:t>20</w:t>
            </w:r>
          </w:p>
        </w:tc>
        <w:tc>
          <w:tcPr>
            <w:tcW w:w="1411" w:type="dxa"/>
            <w:shd w:val="clear" w:color="auto" w:fill="FFFFFF"/>
            <w:vAlign w:val="center"/>
          </w:tcPr>
          <w:p w:rsidR="00B06AA6" w:rsidRPr="00A5431C" w:rsidRDefault="00B06AA6" w:rsidP="008072B0">
            <w:pPr>
              <w:pStyle w:val="11"/>
              <w:spacing w:line="312" w:lineRule="auto"/>
              <w:contextualSpacing/>
              <w:jc w:val="center"/>
              <w:rPr>
                <w:b/>
                <w:sz w:val="26"/>
                <w:szCs w:val="26"/>
              </w:rPr>
            </w:pPr>
            <w:r w:rsidRPr="00A5431C">
              <w:rPr>
                <w:b/>
                <w:sz w:val="26"/>
                <w:szCs w:val="26"/>
              </w:rPr>
              <w:t>20</w:t>
            </w:r>
          </w:p>
        </w:tc>
      </w:tr>
      <w:tr w:rsidR="00B06AA6" w:rsidRPr="00602A67" w:rsidTr="000B1CC6">
        <w:trPr>
          <w:jc w:val="center"/>
        </w:trPr>
        <w:tc>
          <w:tcPr>
            <w:tcW w:w="5483" w:type="dxa"/>
          </w:tcPr>
          <w:p w:rsidR="00B06AA6" w:rsidRPr="004203B0"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 xml:space="preserve">Тема 2.1. </w:t>
            </w:r>
          </w:p>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Основные понятия стереометрии. Расположение прямых и плоскостей</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600"/>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2.2.  Параллельность прямых, прямой и плоскости, плоскостей</w:t>
            </w:r>
          </w:p>
        </w:tc>
        <w:tc>
          <w:tcPr>
            <w:tcW w:w="946" w:type="dxa"/>
            <w:vAlign w:val="center"/>
          </w:tcPr>
          <w:p w:rsidR="00B06AA6" w:rsidRPr="00602A67" w:rsidRDefault="00B06AA6" w:rsidP="004A07F7">
            <w:pPr>
              <w:pStyle w:val="11"/>
              <w:spacing w:line="312" w:lineRule="auto"/>
              <w:contextualSpacing/>
              <w:jc w:val="center"/>
              <w:rPr>
                <w:sz w:val="26"/>
                <w:szCs w:val="26"/>
              </w:rPr>
            </w:pPr>
            <w:r w:rsidRPr="00602A67">
              <w:rPr>
                <w:sz w:val="26"/>
                <w:szCs w:val="26"/>
              </w:rPr>
              <w:t>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sidRPr="00602A67">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6</w:t>
            </w:r>
          </w:p>
        </w:tc>
      </w:tr>
      <w:tr w:rsidR="00B06AA6" w:rsidRPr="00602A67" w:rsidTr="000B1CC6">
        <w:trPr>
          <w:trHeight w:val="228"/>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2.3. Перпендикулярность прямых, прямой и плоскости, плоскостей</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28"/>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lastRenderedPageBreak/>
              <w:t>Тема 2.4.  Теорема о трех перпендикулярах</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28"/>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2.5. Параллельные, перпендикулярные, скрещивающиеся прямые</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28"/>
          <w:jc w:val="center"/>
        </w:trPr>
        <w:tc>
          <w:tcPr>
            <w:tcW w:w="5483" w:type="dxa"/>
          </w:tcPr>
          <w:p w:rsidR="00B06AA6" w:rsidRPr="004203B0"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 xml:space="preserve">Тема 2.6. </w:t>
            </w:r>
          </w:p>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Решение задач. Прямые и плоскости в пространстве</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4203B0" w:rsidRDefault="00B06AA6" w:rsidP="004A07F7">
            <w:pPr>
              <w:pStyle w:val="11"/>
              <w:spacing w:line="312" w:lineRule="auto"/>
              <w:contextualSpacing/>
              <w:rPr>
                <w:b/>
                <w:bCs/>
                <w:sz w:val="26"/>
                <w:szCs w:val="26"/>
              </w:rPr>
            </w:pPr>
            <w:r>
              <w:rPr>
                <w:b/>
                <w:bCs/>
                <w:sz w:val="26"/>
                <w:szCs w:val="26"/>
              </w:rPr>
              <w:t>Раздел 3. Координаты и векторы</w:t>
            </w:r>
          </w:p>
        </w:tc>
        <w:tc>
          <w:tcPr>
            <w:tcW w:w="946"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16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sidRPr="00602A67">
              <w:rPr>
                <w:b/>
                <w:sz w:val="26"/>
                <w:szCs w:val="26"/>
              </w:rPr>
              <w:t>16</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16</w:t>
            </w:r>
          </w:p>
        </w:tc>
      </w:tr>
      <w:tr w:rsidR="00B06AA6" w:rsidRPr="00602A67" w:rsidTr="000B1CC6">
        <w:trPr>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3.1 Декартовы координаты в пространстве. Расстояние между двумя точками. Координаты середины отрезка</w:t>
            </w:r>
          </w:p>
        </w:tc>
        <w:tc>
          <w:tcPr>
            <w:tcW w:w="946" w:type="dxa"/>
            <w:vAlign w:val="center"/>
          </w:tcPr>
          <w:p w:rsidR="00B06AA6" w:rsidRPr="00602A67" w:rsidRDefault="00B06AA6" w:rsidP="004A07F7">
            <w:pPr>
              <w:pStyle w:val="11"/>
              <w:spacing w:line="312" w:lineRule="auto"/>
              <w:contextualSpacing/>
              <w:jc w:val="center"/>
              <w:rPr>
                <w:bCs/>
                <w:sz w:val="26"/>
                <w:szCs w:val="26"/>
              </w:rPr>
            </w:pPr>
            <w:r w:rsidRPr="00602A67">
              <w:rPr>
                <w:bCs/>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Cs/>
                <w:sz w:val="26"/>
                <w:szCs w:val="26"/>
              </w:rPr>
            </w:pPr>
            <w:r w:rsidRPr="00602A67">
              <w:rPr>
                <w:bCs/>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bCs/>
                <w:sz w:val="26"/>
                <w:szCs w:val="26"/>
              </w:rPr>
            </w:pPr>
            <w:r w:rsidRPr="00602A67">
              <w:rPr>
                <w:bCs/>
                <w:sz w:val="26"/>
                <w:szCs w:val="26"/>
              </w:rPr>
              <w:t>4</w:t>
            </w:r>
          </w:p>
        </w:tc>
      </w:tr>
      <w:tr w:rsidR="00B06AA6" w:rsidRPr="00602A67" w:rsidTr="000B1CC6">
        <w:trPr>
          <w:trHeight w:val="216"/>
          <w:jc w:val="center"/>
        </w:trPr>
        <w:tc>
          <w:tcPr>
            <w:tcW w:w="5483" w:type="dxa"/>
            <w:shd w:val="clear" w:color="auto" w:fill="FFFFFF"/>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3.2 Векторы в пространстве. Угол между векторами. Скалярное произведение векторов</w:t>
            </w:r>
          </w:p>
        </w:tc>
        <w:tc>
          <w:tcPr>
            <w:tcW w:w="946" w:type="dxa"/>
            <w:shd w:val="clear" w:color="auto" w:fill="FFFFFF"/>
            <w:vAlign w:val="center"/>
          </w:tcPr>
          <w:p w:rsidR="00B06AA6" w:rsidRPr="00602A67" w:rsidRDefault="00B06AA6" w:rsidP="004A07F7">
            <w:pPr>
              <w:pStyle w:val="11"/>
              <w:spacing w:line="312" w:lineRule="auto"/>
              <w:contextualSpacing/>
              <w:jc w:val="center"/>
              <w:rPr>
                <w:sz w:val="26"/>
                <w:szCs w:val="26"/>
              </w:rPr>
            </w:pPr>
            <w:r w:rsidRPr="00602A67">
              <w:rPr>
                <w:sz w:val="26"/>
                <w:szCs w:val="26"/>
              </w:rPr>
              <w:t>6</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993"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sidRPr="00602A67">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6</w:t>
            </w:r>
          </w:p>
        </w:tc>
      </w:tr>
      <w:tr w:rsidR="00B06AA6" w:rsidRPr="00602A67" w:rsidTr="000B1CC6">
        <w:trPr>
          <w:trHeight w:val="312"/>
          <w:jc w:val="center"/>
        </w:trPr>
        <w:tc>
          <w:tcPr>
            <w:tcW w:w="5483" w:type="dxa"/>
            <w:shd w:val="clear" w:color="auto" w:fill="FFFFFF"/>
          </w:tcPr>
          <w:p w:rsidR="00B06AA6" w:rsidRPr="0041395B"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3.3  Практико-ориентированные задачи на координатной плоскости</w:t>
            </w:r>
          </w:p>
        </w:tc>
        <w:tc>
          <w:tcPr>
            <w:tcW w:w="946" w:type="dxa"/>
            <w:shd w:val="clear" w:color="auto" w:fill="FFFFFF"/>
            <w:vAlign w:val="center"/>
          </w:tcPr>
          <w:p w:rsidR="00B06AA6" w:rsidRPr="00602A67" w:rsidRDefault="00B06AA6" w:rsidP="004A07F7">
            <w:pPr>
              <w:pStyle w:val="11"/>
              <w:spacing w:line="312" w:lineRule="auto"/>
              <w:contextualSpacing/>
              <w:jc w:val="center"/>
              <w:rPr>
                <w:bCs/>
                <w:sz w:val="26"/>
                <w:szCs w:val="26"/>
              </w:rPr>
            </w:pPr>
            <w:r>
              <w:rPr>
                <w:bCs/>
                <w:sz w:val="26"/>
                <w:szCs w:val="26"/>
              </w:rPr>
              <w:t>4</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993"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Cs/>
                <w:sz w:val="26"/>
                <w:szCs w:val="26"/>
              </w:rPr>
            </w:pPr>
            <w:r>
              <w:rPr>
                <w:bCs/>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bCs/>
                <w:sz w:val="26"/>
                <w:szCs w:val="26"/>
              </w:rPr>
            </w:pPr>
            <w:r>
              <w:rPr>
                <w:bCs/>
                <w:sz w:val="26"/>
                <w:szCs w:val="26"/>
              </w:rPr>
              <w:t>4</w:t>
            </w:r>
          </w:p>
        </w:tc>
      </w:tr>
      <w:tr w:rsidR="00B06AA6" w:rsidRPr="00602A67" w:rsidTr="000B1CC6">
        <w:trPr>
          <w:trHeight w:val="312"/>
          <w:jc w:val="center"/>
        </w:trPr>
        <w:tc>
          <w:tcPr>
            <w:tcW w:w="5483" w:type="dxa"/>
            <w:shd w:val="clear" w:color="auto" w:fill="FFFFFF"/>
          </w:tcPr>
          <w:p w:rsidR="00B06AA6" w:rsidRPr="004203B0"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3.4  Решение задач. Координаты и векторы</w:t>
            </w:r>
          </w:p>
        </w:tc>
        <w:tc>
          <w:tcPr>
            <w:tcW w:w="946" w:type="dxa"/>
            <w:shd w:val="clear" w:color="auto" w:fill="FFFFFF"/>
            <w:vAlign w:val="center"/>
          </w:tcPr>
          <w:p w:rsidR="00B06AA6" w:rsidRPr="00602A67" w:rsidRDefault="00B06AA6" w:rsidP="004A07F7">
            <w:pPr>
              <w:pStyle w:val="11"/>
              <w:spacing w:line="312" w:lineRule="auto"/>
              <w:contextualSpacing/>
              <w:jc w:val="center"/>
              <w:rPr>
                <w:bCs/>
                <w:sz w:val="26"/>
                <w:szCs w:val="26"/>
              </w:rPr>
            </w:pPr>
            <w:r>
              <w:rPr>
                <w:bCs/>
                <w:sz w:val="26"/>
                <w:szCs w:val="26"/>
              </w:rPr>
              <w:t>2</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993"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Cs/>
                <w:sz w:val="26"/>
                <w:szCs w:val="26"/>
              </w:rPr>
            </w:pPr>
            <w:r>
              <w:rPr>
                <w:bCs/>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bCs/>
                <w:sz w:val="26"/>
                <w:szCs w:val="26"/>
              </w:rPr>
            </w:pPr>
            <w:r>
              <w:rPr>
                <w:bCs/>
                <w:sz w:val="26"/>
                <w:szCs w:val="26"/>
              </w:rPr>
              <w:t>2</w:t>
            </w:r>
          </w:p>
        </w:tc>
      </w:tr>
      <w:tr w:rsidR="00B06AA6" w:rsidRPr="00602A67" w:rsidTr="000B1CC6">
        <w:trPr>
          <w:jc w:val="center"/>
        </w:trPr>
        <w:tc>
          <w:tcPr>
            <w:tcW w:w="5483" w:type="dxa"/>
            <w:vAlign w:val="center"/>
          </w:tcPr>
          <w:p w:rsidR="00B06AA6" w:rsidRPr="00602A67"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rPr>
            </w:pPr>
            <w:r w:rsidRPr="004203B0">
              <w:rPr>
                <w:rFonts w:ascii="Times New Roman" w:hAnsi="Times New Roman" w:cs="Times New Roman"/>
                <w:b/>
                <w:bCs/>
                <w:sz w:val="26"/>
                <w:szCs w:val="26"/>
                <w:lang w:eastAsia="ru-RU"/>
              </w:rPr>
              <w:t>Раздел 4. Основы тригонометрии. Тригонометрические функции</w:t>
            </w:r>
          </w:p>
        </w:tc>
        <w:tc>
          <w:tcPr>
            <w:tcW w:w="946" w:type="dxa"/>
            <w:vAlign w:val="center"/>
          </w:tcPr>
          <w:p w:rsidR="00B06AA6" w:rsidRPr="00602A67" w:rsidRDefault="00B06AA6" w:rsidP="004A07F7">
            <w:pPr>
              <w:pStyle w:val="11"/>
              <w:spacing w:line="312" w:lineRule="auto"/>
              <w:contextualSpacing/>
              <w:jc w:val="center"/>
              <w:rPr>
                <w:b/>
                <w:sz w:val="26"/>
                <w:szCs w:val="26"/>
              </w:rPr>
            </w:pPr>
            <w:r w:rsidRPr="00602A67">
              <w:rPr>
                <w:b/>
                <w:bCs/>
                <w:sz w:val="26"/>
                <w:szCs w:val="26"/>
              </w:rPr>
              <w:t>40</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sidRPr="00602A67">
              <w:rPr>
                <w:b/>
                <w:bCs/>
                <w:sz w:val="26"/>
                <w:szCs w:val="26"/>
              </w:rPr>
              <w:t>40</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bCs/>
                <w:sz w:val="26"/>
                <w:szCs w:val="26"/>
              </w:rPr>
              <w:t>40</w:t>
            </w:r>
          </w:p>
        </w:tc>
      </w:tr>
      <w:tr w:rsidR="00B06AA6" w:rsidRPr="00602A67" w:rsidTr="000B1CC6">
        <w:trPr>
          <w:jc w:val="center"/>
        </w:trPr>
        <w:tc>
          <w:tcPr>
            <w:tcW w:w="5483" w:type="dxa"/>
            <w:shd w:val="clear" w:color="auto" w:fill="FFFFFF"/>
          </w:tcPr>
          <w:p w:rsidR="00B06AA6" w:rsidRPr="0041395B" w:rsidRDefault="00B06AA6" w:rsidP="006B3416">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 xml:space="preserve">Тема 4.1 </w:t>
            </w:r>
            <w:r>
              <w:rPr>
                <w:rFonts w:ascii="Times New Roman" w:hAnsi="Times New Roman" w:cs="Times New Roman"/>
                <w:sz w:val="26"/>
                <w:szCs w:val="26"/>
              </w:rPr>
              <w:t xml:space="preserve"> </w:t>
            </w:r>
            <w:r w:rsidRPr="004203B0">
              <w:rPr>
                <w:rFonts w:ascii="Times New Roman" w:hAnsi="Times New Roman" w:cs="Times New Roman"/>
                <w:sz w:val="26"/>
                <w:szCs w:val="26"/>
              </w:rPr>
              <w:t>Тригонометрические функции произвольного угла, числа. Радианная и градусная мера угла</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41395B"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4</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rsidR="00B06AA6" w:rsidRPr="00602A67" w:rsidTr="000B1CC6">
        <w:trPr>
          <w:trHeight w:val="540"/>
          <w:jc w:val="center"/>
        </w:trPr>
        <w:tc>
          <w:tcPr>
            <w:tcW w:w="5483" w:type="dxa"/>
            <w:shd w:val="clear" w:color="auto" w:fill="FFFFFF"/>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4.2  Основные тригонометрические тождества.  Формулы приведения</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4</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4.3  Синус, косинус, тангенс суммы и разности двух углов</w:t>
            </w:r>
          </w:p>
          <w:p w:rsidR="00B06AA6" w:rsidRPr="00602A67"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lastRenderedPageBreak/>
              <w:t>Синус и косинус двойного угла. Формулы половинного угла</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lastRenderedPageBreak/>
              <w:t>8</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8</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lastRenderedPageBreak/>
              <w:t>Тема 4.4  Функции, их свойства. Способы задания функций</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4.5  Тригонометрические функции, их свойства и графики</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4.6  Преобразование графиков тригонометрических функций</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4.7  Описание производственных процессов с помощью графиков функций</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4</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4.8  Обратные тригонометрические функции</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4.9 Тригонометрические уравнения и неравенства</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8</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4.10 Системы тригонометрических уравнений</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4.11  Решение задач</w:t>
            </w:r>
            <w:proofErr w:type="gramStart"/>
            <w:r w:rsidRPr="008C08BF">
              <w:rPr>
                <w:rFonts w:ascii="Times New Roman" w:hAnsi="Times New Roman" w:cs="Times New Roman"/>
                <w:sz w:val="26"/>
                <w:szCs w:val="26"/>
              </w:rPr>
              <w:t>.</w:t>
            </w:r>
            <w:proofErr w:type="gramEnd"/>
            <w:r w:rsidRPr="008C08BF">
              <w:rPr>
                <w:rFonts w:ascii="Times New Roman" w:hAnsi="Times New Roman" w:cs="Times New Roman"/>
                <w:sz w:val="26"/>
                <w:szCs w:val="26"/>
              </w:rPr>
              <w:t xml:space="preserve"> </w:t>
            </w:r>
            <w:proofErr w:type="gramStart"/>
            <w:r w:rsidRPr="008C08BF">
              <w:rPr>
                <w:rFonts w:ascii="Times New Roman" w:hAnsi="Times New Roman" w:cs="Times New Roman"/>
                <w:sz w:val="26"/>
                <w:szCs w:val="26"/>
              </w:rPr>
              <w:t>о</w:t>
            </w:r>
            <w:proofErr w:type="gramEnd"/>
            <w:r w:rsidRPr="008C08BF">
              <w:rPr>
                <w:rFonts w:ascii="Times New Roman" w:hAnsi="Times New Roman" w:cs="Times New Roman"/>
                <w:sz w:val="26"/>
                <w:szCs w:val="26"/>
              </w:rPr>
              <w:t>сновы тригонометрии. Тригонометрические функции</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jc w:val="center"/>
        </w:trPr>
        <w:tc>
          <w:tcPr>
            <w:tcW w:w="5483" w:type="dxa"/>
          </w:tcPr>
          <w:p w:rsidR="00B06AA6" w:rsidRPr="00602A67"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rPr>
            </w:pPr>
            <w:r w:rsidRPr="00602A67">
              <w:rPr>
                <w:rFonts w:ascii="Times New Roman" w:hAnsi="Times New Roman" w:cs="Times New Roman"/>
                <w:b/>
                <w:sz w:val="26"/>
                <w:szCs w:val="26"/>
                <w:lang w:eastAsia="ru-RU"/>
              </w:rPr>
              <w:t>Раздел 5. Комплексные числа</w:t>
            </w:r>
          </w:p>
        </w:tc>
        <w:tc>
          <w:tcPr>
            <w:tcW w:w="946"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8</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sidRPr="00602A67">
              <w:rPr>
                <w:b/>
                <w:sz w:val="26"/>
                <w:szCs w:val="26"/>
              </w:rPr>
              <w:t>8</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8</w:t>
            </w:r>
          </w:p>
        </w:tc>
      </w:tr>
      <w:tr w:rsidR="00B06AA6" w:rsidRPr="00602A67" w:rsidTr="000B1CC6">
        <w:trPr>
          <w:jc w:val="center"/>
        </w:trPr>
        <w:tc>
          <w:tcPr>
            <w:tcW w:w="5483" w:type="dxa"/>
          </w:tcPr>
          <w:p w:rsidR="00B06AA6" w:rsidRPr="0041395B" w:rsidRDefault="00B06AA6" w:rsidP="004A07F7">
            <w:pPr>
              <w:pStyle w:val="TableParagraph"/>
              <w:spacing w:line="312" w:lineRule="auto"/>
              <w:contextualSpacing/>
              <w:rPr>
                <w:rFonts w:ascii="Times New Roman" w:hAnsi="Times New Roman" w:cs="Times New Roman"/>
                <w:sz w:val="26"/>
                <w:szCs w:val="26"/>
              </w:rPr>
            </w:pPr>
            <w:r w:rsidRPr="0041395B">
              <w:rPr>
                <w:rFonts w:ascii="Times New Roman" w:hAnsi="Times New Roman" w:cs="Times New Roman"/>
                <w:sz w:val="26"/>
                <w:szCs w:val="26"/>
              </w:rPr>
              <w:t>Тема 5.1 Комплексные числа</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41395B"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5.2 Применение комплексных чисел</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602A67"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lang w:eastAsia="ru-RU"/>
              </w:rPr>
            </w:pPr>
            <w:r w:rsidRPr="00602A67">
              <w:rPr>
                <w:rFonts w:ascii="Times New Roman" w:hAnsi="Times New Roman" w:cs="Times New Roman"/>
                <w:b/>
                <w:sz w:val="26"/>
                <w:szCs w:val="26"/>
                <w:lang w:eastAsia="ru-RU"/>
              </w:rPr>
              <w:t>Раздел</w:t>
            </w:r>
            <w:r w:rsidRPr="00602A67">
              <w:rPr>
                <w:rFonts w:ascii="Times New Roman" w:hAnsi="Times New Roman" w:cs="Times New Roman"/>
                <w:b/>
                <w:sz w:val="26"/>
                <w:szCs w:val="26"/>
                <w:lang w:eastAsia="ru-RU"/>
              </w:rPr>
              <w:tab/>
              <w:t>6. Производная  функции, ее применение</w:t>
            </w:r>
          </w:p>
        </w:tc>
        <w:tc>
          <w:tcPr>
            <w:tcW w:w="946"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40</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r>
              <w:rPr>
                <w:b/>
                <w:sz w:val="26"/>
                <w:szCs w:val="26"/>
              </w:rPr>
              <w:t>8</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sidRPr="00602A67">
              <w:rPr>
                <w:b/>
                <w:sz w:val="26"/>
                <w:szCs w:val="26"/>
              </w:rPr>
              <w:t>40</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40</w:t>
            </w:r>
          </w:p>
        </w:tc>
      </w:tr>
      <w:tr w:rsidR="00B06AA6" w:rsidRPr="00602A67" w:rsidTr="000B1CC6">
        <w:trPr>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231BC6">
              <w:rPr>
                <w:rFonts w:ascii="Times New Roman" w:hAnsi="Times New Roman" w:cs="Times New Roman"/>
                <w:sz w:val="26"/>
                <w:szCs w:val="26"/>
              </w:rPr>
              <w:t>Тема 6.1 Понятие производной. Формулы и правила дифференцирования</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564"/>
          <w:jc w:val="center"/>
        </w:trPr>
        <w:tc>
          <w:tcPr>
            <w:tcW w:w="5483" w:type="dxa"/>
          </w:tcPr>
          <w:p w:rsidR="00B06AA6" w:rsidRPr="00602A67" w:rsidRDefault="00B06AA6" w:rsidP="004A07F7">
            <w:pPr>
              <w:pStyle w:val="TableParagraph"/>
              <w:spacing w:line="312" w:lineRule="auto"/>
              <w:contextualSpacing/>
              <w:jc w:val="both"/>
              <w:rPr>
                <w:rFonts w:ascii="Times New Roman" w:hAnsi="Times New Roman" w:cs="Times New Roman"/>
                <w:sz w:val="26"/>
                <w:szCs w:val="26"/>
              </w:rPr>
            </w:pPr>
            <w:r w:rsidRPr="00231BC6">
              <w:rPr>
                <w:rFonts w:ascii="Times New Roman" w:hAnsi="Times New Roman" w:cs="Times New Roman"/>
                <w:sz w:val="26"/>
                <w:szCs w:val="26"/>
              </w:rPr>
              <w:lastRenderedPageBreak/>
              <w:t>Тема 6.2 Производные суммы, разности произведения, частного</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r>
      <w:tr w:rsidR="00B06AA6" w:rsidRPr="00602A67" w:rsidTr="000B1CC6">
        <w:trPr>
          <w:trHeight w:val="180"/>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231BC6">
              <w:rPr>
                <w:rFonts w:ascii="Times New Roman" w:hAnsi="Times New Roman" w:cs="Times New Roman"/>
                <w:sz w:val="26"/>
                <w:szCs w:val="26"/>
              </w:rPr>
              <w:t>Тема 6.3 Производные тригонометрических функций. Производная сложной функции</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r>
      <w:tr w:rsidR="00B06AA6" w:rsidRPr="00602A67" w:rsidTr="000B1CC6">
        <w:trPr>
          <w:trHeight w:val="336"/>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231BC6">
              <w:rPr>
                <w:rFonts w:ascii="Times New Roman" w:hAnsi="Times New Roman" w:cs="Times New Roman"/>
                <w:sz w:val="26"/>
                <w:szCs w:val="26"/>
              </w:rPr>
              <w:t>Тема 6.4 Понятие о непрерывности функции. Метод интервалов</w:t>
            </w:r>
          </w:p>
        </w:tc>
        <w:tc>
          <w:tcPr>
            <w:tcW w:w="946" w:type="dxa"/>
            <w:vAlign w:val="center"/>
          </w:tcPr>
          <w:p w:rsidR="00B06AA6" w:rsidRPr="00602A67" w:rsidRDefault="00B06AA6" w:rsidP="004A07F7">
            <w:pPr>
              <w:pStyle w:val="11"/>
              <w:spacing w:line="312" w:lineRule="auto"/>
              <w:contextualSpacing/>
              <w:jc w:val="center"/>
              <w:rPr>
                <w:sz w:val="26"/>
                <w:szCs w:val="26"/>
              </w:rPr>
            </w:pPr>
            <w:r w:rsidRPr="00602A67">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sidRPr="00602A67">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6</w:t>
            </w:r>
          </w:p>
        </w:tc>
      </w:tr>
      <w:tr w:rsidR="00B06AA6" w:rsidRPr="00602A67" w:rsidTr="000B1CC6">
        <w:trPr>
          <w:trHeight w:val="204"/>
          <w:jc w:val="center"/>
        </w:trPr>
        <w:tc>
          <w:tcPr>
            <w:tcW w:w="5483" w:type="dxa"/>
          </w:tcPr>
          <w:p w:rsidR="00B06AA6" w:rsidRPr="00602A67"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6.5 Геометрический и физический смысл производной</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6.6 Физический смысл производной в профессиональных задачах</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6.7 Монотонность функции. Точки экстремума</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 xml:space="preserve">Тема 6.8 Исследование функций и построение графиков  </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6.9 Наибольшее и наименьшее значения функции</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6.10 Нахождение оптимального результата с помощью производной в практических задачах</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6.11 Решение задач. Производная функции, ее применение</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r>
      <w:tr w:rsidR="00B06AA6" w:rsidRPr="00602A67" w:rsidTr="000B1CC6">
        <w:trPr>
          <w:jc w:val="center"/>
        </w:trPr>
        <w:tc>
          <w:tcPr>
            <w:tcW w:w="5483" w:type="dxa"/>
          </w:tcPr>
          <w:p w:rsidR="00B06AA6" w:rsidRPr="00CA2C0B"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lang w:eastAsia="ru-RU"/>
              </w:rPr>
            </w:pPr>
            <w:r w:rsidRPr="00CA2C0B">
              <w:rPr>
                <w:rFonts w:ascii="Times New Roman" w:hAnsi="Times New Roman" w:cs="Times New Roman"/>
                <w:b/>
                <w:sz w:val="26"/>
                <w:szCs w:val="26"/>
                <w:lang w:eastAsia="ru-RU"/>
              </w:rPr>
              <w:t>Раздел 7. Многогранники и тела вращения</w:t>
            </w:r>
          </w:p>
        </w:tc>
        <w:tc>
          <w:tcPr>
            <w:tcW w:w="946" w:type="dxa"/>
            <w:vAlign w:val="center"/>
          </w:tcPr>
          <w:p w:rsidR="00B06AA6" w:rsidRPr="00602A67" w:rsidRDefault="00B06AA6" w:rsidP="004A07F7">
            <w:pPr>
              <w:pStyle w:val="11"/>
              <w:spacing w:line="312" w:lineRule="auto"/>
              <w:contextualSpacing/>
              <w:jc w:val="center"/>
              <w:rPr>
                <w:b/>
                <w:sz w:val="26"/>
                <w:szCs w:val="26"/>
              </w:rPr>
            </w:pPr>
            <w:r>
              <w:rPr>
                <w:b/>
                <w:sz w:val="26"/>
                <w:szCs w:val="26"/>
              </w:rPr>
              <w:t>46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16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Pr>
                <w:b/>
                <w:sz w:val="26"/>
                <w:szCs w:val="26"/>
              </w:rPr>
              <w:t>46</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Pr>
                <w:b/>
                <w:sz w:val="26"/>
                <w:szCs w:val="26"/>
              </w:rPr>
              <w:t>46</w:t>
            </w:r>
          </w:p>
        </w:tc>
      </w:tr>
      <w:tr w:rsidR="00B06AA6" w:rsidRPr="00602A67" w:rsidTr="000B1CC6">
        <w:trPr>
          <w:trHeight w:val="699"/>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 Вершины, ребра, грани многогранника</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spacing w:line="312" w:lineRule="auto"/>
              <w:contextualSpacing/>
              <w:jc w:val="center"/>
              <w:rPr>
                <w:rFonts w:cs="Times New Roman"/>
                <w:sz w:val="26"/>
                <w:szCs w:val="26"/>
              </w:rPr>
            </w:pPr>
          </w:p>
        </w:tc>
        <w:tc>
          <w:tcPr>
            <w:tcW w:w="567" w:type="dxa"/>
            <w:vAlign w:val="center"/>
          </w:tcPr>
          <w:p w:rsidR="00B06AA6" w:rsidRPr="00602A67" w:rsidRDefault="00B06AA6" w:rsidP="004A07F7">
            <w:pPr>
              <w:spacing w:line="312" w:lineRule="auto"/>
              <w:contextualSpacing/>
              <w:jc w:val="center"/>
              <w:rPr>
                <w:rFonts w:cs="Times New Roman"/>
                <w:sz w:val="26"/>
                <w:szCs w:val="26"/>
              </w:rPr>
            </w:pPr>
          </w:p>
        </w:tc>
        <w:tc>
          <w:tcPr>
            <w:tcW w:w="567" w:type="dxa"/>
            <w:vAlign w:val="center"/>
          </w:tcPr>
          <w:p w:rsidR="00B06AA6" w:rsidRPr="00602A67" w:rsidRDefault="00B06AA6" w:rsidP="004A07F7">
            <w:pPr>
              <w:spacing w:line="312" w:lineRule="auto"/>
              <w:contextualSpacing/>
              <w:jc w:val="center"/>
              <w:rPr>
                <w:rFonts w:cs="Times New Roman"/>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55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 xml:space="preserve">Тема 7.2 Призма, ее составляющие, сечение. </w:t>
            </w:r>
            <w:r w:rsidRPr="00CA2C0B">
              <w:rPr>
                <w:rFonts w:ascii="Times New Roman" w:hAnsi="Times New Roman" w:cs="Times New Roman"/>
                <w:sz w:val="26"/>
                <w:szCs w:val="26"/>
              </w:rPr>
              <w:lastRenderedPageBreak/>
              <w:t>Прямая и правильная призмы</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lastRenderedPageBreak/>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lastRenderedPageBreak/>
              <w:t>Тема 7.3 Параллелепипед, куб. Сечение куба, параллелепипеда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7.4 Пирамида, ее составляющие, сечение. Правильная пирамида. Усеченная пирамида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703"/>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7.5 Боковая и полная поверхность призмы, пирамиды</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738"/>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7.6 Симметрия в кубе, параллелепипеде, призме, пирамиде</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347"/>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7.7 Примеры симметрий в профессии</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6</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6</w:t>
            </w:r>
          </w:p>
        </w:tc>
      </w:tr>
      <w:tr w:rsidR="00B06AA6" w:rsidRPr="00602A67" w:rsidTr="000B1CC6">
        <w:trPr>
          <w:trHeight w:val="735"/>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7.8 Правильные многогранники, их свойства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7.9 Цилиндр, его составляющие. Сечение цилиндра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7.10 Конус, его составляющие. Сечение конуса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643"/>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7.11 Усеченный конус. Сечение усеченного конуса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7.12 Шар и сфера, их сечения</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657"/>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7.13 Понятие об объеме тела. Отношение объемов подобных тел</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7.14 Объемы и площади поверхностей тел</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7.15 Комбинации многогранников и тел вращения</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4F430D" w:rsidRDefault="00B06AA6" w:rsidP="00304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lastRenderedPageBreak/>
              <w:t>Тема 7.16</w:t>
            </w:r>
            <w:r>
              <w:rPr>
                <w:rFonts w:cs="Times New Roman"/>
                <w:bCs/>
                <w:sz w:val="26"/>
                <w:szCs w:val="26"/>
              </w:rPr>
              <w:t xml:space="preserve"> </w:t>
            </w:r>
            <w:r w:rsidRPr="004F430D">
              <w:rPr>
                <w:rFonts w:cs="Times New Roman"/>
                <w:bCs/>
                <w:sz w:val="26"/>
                <w:szCs w:val="26"/>
              </w:rPr>
              <w:t>Геометрические комбинации на практике</w:t>
            </w:r>
            <w:r>
              <w:rPr>
                <w:rFonts w:cs="Times New Roman"/>
                <w:bCs/>
                <w:sz w:val="26"/>
                <w:szCs w:val="26"/>
              </w:rPr>
              <w:t xml:space="preserve"> </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4F430D" w:rsidRDefault="00B06AA6" w:rsidP="00F81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Pr>
                <w:rFonts w:cs="Times New Roman"/>
                <w:bCs/>
                <w:sz w:val="26"/>
                <w:szCs w:val="26"/>
              </w:rPr>
              <w:t>Тема 7.17 Решение задач. Многогранники и тела вращения</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2B72E3"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lang w:eastAsia="ru-RU"/>
              </w:rPr>
            </w:pPr>
            <w:r w:rsidRPr="002B72E3">
              <w:rPr>
                <w:rFonts w:ascii="Times New Roman" w:hAnsi="Times New Roman" w:cs="Times New Roman"/>
                <w:b/>
                <w:sz w:val="26"/>
                <w:szCs w:val="26"/>
                <w:lang w:eastAsia="ru-RU"/>
              </w:rPr>
              <w:t xml:space="preserve">Раздел 8. </w:t>
            </w:r>
            <w:proofErr w:type="gramStart"/>
            <w:r w:rsidRPr="002B72E3">
              <w:rPr>
                <w:rFonts w:ascii="Times New Roman" w:hAnsi="Times New Roman" w:cs="Times New Roman"/>
                <w:b/>
                <w:sz w:val="26"/>
                <w:szCs w:val="26"/>
                <w:lang w:eastAsia="ru-RU"/>
              </w:rPr>
              <w:t>Первообразная</w:t>
            </w:r>
            <w:proofErr w:type="gramEnd"/>
            <w:r w:rsidRPr="002B72E3">
              <w:rPr>
                <w:rFonts w:ascii="Times New Roman" w:hAnsi="Times New Roman" w:cs="Times New Roman"/>
                <w:b/>
                <w:sz w:val="26"/>
                <w:szCs w:val="26"/>
                <w:lang w:eastAsia="ru-RU"/>
              </w:rPr>
              <w:t xml:space="preserve"> функции, ее применение</w:t>
            </w:r>
          </w:p>
        </w:tc>
        <w:tc>
          <w:tcPr>
            <w:tcW w:w="946" w:type="dxa"/>
            <w:vAlign w:val="center"/>
          </w:tcPr>
          <w:p w:rsidR="00B06AA6" w:rsidRPr="00602A67" w:rsidRDefault="00A178BE" w:rsidP="004A07F7">
            <w:pPr>
              <w:pStyle w:val="11"/>
              <w:spacing w:line="312" w:lineRule="auto"/>
              <w:contextualSpacing/>
              <w:jc w:val="center"/>
              <w:rPr>
                <w:b/>
                <w:sz w:val="26"/>
                <w:szCs w:val="26"/>
              </w:rPr>
            </w:pPr>
            <w:r>
              <w:rPr>
                <w:b/>
                <w:sz w:val="26"/>
                <w:szCs w:val="26"/>
              </w:rPr>
              <w:t>5</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2B72E3"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A178BE" w:rsidP="004A07F7">
            <w:pPr>
              <w:pStyle w:val="11"/>
              <w:spacing w:line="312" w:lineRule="auto"/>
              <w:contextualSpacing/>
              <w:jc w:val="center"/>
              <w:rPr>
                <w:b/>
                <w:sz w:val="26"/>
                <w:szCs w:val="26"/>
              </w:rPr>
            </w:pPr>
            <w:r>
              <w:rPr>
                <w:b/>
                <w:sz w:val="26"/>
                <w:szCs w:val="26"/>
              </w:rPr>
              <w:t>9</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A178BE" w:rsidP="004A07F7">
            <w:pPr>
              <w:pStyle w:val="11"/>
              <w:spacing w:line="312" w:lineRule="auto"/>
              <w:contextualSpacing/>
              <w:jc w:val="center"/>
              <w:rPr>
                <w:b/>
                <w:sz w:val="26"/>
                <w:szCs w:val="26"/>
              </w:rPr>
            </w:pPr>
            <w:r w:rsidRPr="002B72E3">
              <w:rPr>
                <w:b/>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Pr>
                <w:b/>
                <w:sz w:val="26"/>
                <w:szCs w:val="26"/>
              </w:rPr>
              <w:t>14</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Pr>
                <w:b/>
                <w:sz w:val="26"/>
                <w:szCs w:val="26"/>
              </w:rPr>
              <w:t>14</w:t>
            </w:r>
          </w:p>
        </w:tc>
      </w:tr>
      <w:tr w:rsidR="00B06AA6" w:rsidRPr="00602A67" w:rsidTr="000B1CC6">
        <w:trPr>
          <w:jc w:val="center"/>
        </w:trPr>
        <w:tc>
          <w:tcPr>
            <w:tcW w:w="5483" w:type="dxa"/>
          </w:tcPr>
          <w:p w:rsidR="00B06AA6" w:rsidRPr="00C37B8E" w:rsidRDefault="00B06AA6"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8.1 Первообразная функции. Правила нахождения </w:t>
            </w:r>
            <w:proofErr w:type="gramStart"/>
            <w:r>
              <w:rPr>
                <w:rFonts w:cs="Times New Roman"/>
                <w:bCs/>
                <w:sz w:val="26"/>
                <w:szCs w:val="26"/>
              </w:rPr>
              <w:t>первообразных</w:t>
            </w:r>
            <w:proofErr w:type="gramEnd"/>
          </w:p>
        </w:tc>
        <w:tc>
          <w:tcPr>
            <w:tcW w:w="946" w:type="dxa"/>
            <w:vAlign w:val="center"/>
          </w:tcPr>
          <w:p w:rsidR="00B06AA6" w:rsidRPr="00940465" w:rsidRDefault="00B06AA6" w:rsidP="004A07F7">
            <w:pPr>
              <w:pStyle w:val="11"/>
              <w:spacing w:line="312" w:lineRule="auto"/>
              <w:contextualSpacing/>
              <w:jc w:val="center"/>
              <w:rPr>
                <w:sz w:val="26"/>
                <w:szCs w:val="26"/>
              </w:rPr>
            </w:pPr>
            <w:r w:rsidRPr="00940465">
              <w:rPr>
                <w:sz w:val="26"/>
                <w:szCs w:val="26"/>
              </w:rPr>
              <w:t>2</w:t>
            </w: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940465" w:rsidRDefault="00B06AA6"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B06AA6" w:rsidRPr="00940465" w:rsidRDefault="00B06AA6" w:rsidP="008072B0">
            <w:pPr>
              <w:pStyle w:val="11"/>
              <w:spacing w:line="312" w:lineRule="auto"/>
              <w:contextualSpacing/>
              <w:jc w:val="center"/>
              <w:rPr>
                <w:sz w:val="26"/>
                <w:szCs w:val="26"/>
              </w:rPr>
            </w:pPr>
            <w:r w:rsidRPr="00940465">
              <w:rPr>
                <w:sz w:val="26"/>
                <w:szCs w:val="26"/>
              </w:rPr>
              <w:t>2</w:t>
            </w:r>
          </w:p>
        </w:tc>
      </w:tr>
      <w:tr w:rsidR="00B06AA6" w:rsidRPr="00602A67" w:rsidTr="000B1CC6">
        <w:trPr>
          <w:trHeight w:val="288"/>
          <w:jc w:val="center"/>
        </w:trPr>
        <w:tc>
          <w:tcPr>
            <w:tcW w:w="5483" w:type="dxa"/>
          </w:tcPr>
          <w:p w:rsidR="00B06AA6" w:rsidRPr="00C37B8E" w:rsidRDefault="00B06AA6"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8.2 Площадь криволинейной трапеции. Формула Ньютона – Лейбница</w:t>
            </w:r>
          </w:p>
        </w:tc>
        <w:tc>
          <w:tcPr>
            <w:tcW w:w="946" w:type="dxa"/>
            <w:vAlign w:val="center"/>
          </w:tcPr>
          <w:p w:rsidR="00B06AA6" w:rsidRPr="00940465" w:rsidRDefault="00B06AA6" w:rsidP="004A07F7">
            <w:pPr>
              <w:pStyle w:val="11"/>
              <w:spacing w:line="312" w:lineRule="auto"/>
              <w:contextualSpacing/>
              <w:jc w:val="center"/>
              <w:rPr>
                <w:sz w:val="26"/>
                <w:szCs w:val="26"/>
              </w:rPr>
            </w:pPr>
            <w:r w:rsidRPr="00940465">
              <w:rPr>
                <w:sz w:val="26"/>
                <w:szCs w:val="26"/>
              </w:rPr>
              <w:t>2</w:t>
            </w: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940465" w:rsidRDefault="00B06AA6"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B06AA6" w:rsidRPr="00940465" w:rsidRDefault="00B06AA6" w:rsidP="008072B0">
            <w:pPr>
              <w:pStyle w:val="11"/>
              <w:spacing w:line="312" w:lineRule="auto"/>
              <w:contextualSpacing/>
              <w:jc w:val="center"/>
              <w:rPr>
                <w:sz w:val="26"/>
                <w:szCs w:val="26"/>
              </w:rPr>
            </w:pPr>
            <w:r w:rsidRPr="00940465">
              <w:rPr>
                <w:sz w:val="26"/>
                <w:szCs w:val="26"/>
              </w:rPr>
              <w:t>2</w:t>
            </w:r>
          </w:p>
        </w:tc>
      </w:tr>
      <w:tr w:rsidR="00B06AA6" w:rsidRPr="00602A67" w:rsidTr="000B1CC6">
        <w:trPr>
          <w:trHeight w:val="516"/>
          <w:jc w:val="center"/>
        </w:trPr>
        <w:tc>
          <w:tcPr>
            <w:tcW w:w="5483" w:type="dxa"/>
          </w:tcPr>
          <w:p w:rsidR="00B06AA6" w:rsidRPr="00C37B8E" w:rsidRDefault="00B06AA6"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8.3 Неопределенный и определенный интегралы</w:t>
            </w:r>
          </w:p>
        </w:tc>
        <w:tc>
          <w:tcPr>
            <w:tcW w:w="946" w:type="dxa"/>
            <w:vAlign w:val="center"/>
          </w:tcPr>
          <w:p w:rsidR="00B06AA6" w:rsidRPr="00940465" w:rsidRDefault="00A178BE" w:rsidP="004A07F7">
            <w:pPr>
              <w:pStyle w:val="11"/>
              <w:spacing w:line="312" w:lineRule="auto"/>
              <w:contextualSpacing/>
              <w:jc w:val="center"/>
              <w:rPr>
                <w:sz w:val="26"/>
                <w:szCs w:val="26"/>
              </w:rPr>
            </w:pPr>
            <w:r>
              <w:rPr>
                <w:sz w:val="26"/>
                <w:szCs w:val="26"/>
              </w:rPr>
              <w:t>1</w:t>
            </w: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A178BE" w:rsidP="004A07F7">
            <w:pPr>
              <w:pStyle w:val="11"/>
              <w:spacing w:line="312" w:lineRule="auto"/>
              <w:contextualSpacing/>
              <w:jc w:val="center"/>
              <w:rPr>
                <w:sz w:val="26"/>
                <w:szCs w:val="26"/>
              </w:rPr>
            </w:pPr>
            <w:r>
              <w:rPr>
                <w:sz w:val="26"/>
                <w:szCs w:val="26"/>
              </w:rPr>
              <w:t>1</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940465" w:rsidRDefault="00B06AA6"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B06AA6" w:rsidRPr="00940465" w:rsidRDefault="00B06AA6" w:rsidP="008072B0">
            <w:pPr>
              <w:pStyle w:val="11"/>
              <w:spacing w:line="312" w:lineRule="auto"/>
              <w:contextualSpacing/>
              <w:jc w:val="center"/>
              <w:rPr>
                <w:sz w:val="26"/>
                <w:szCs w:val="26"/>
              </w:rPr>
            </w:pPr>
            <w:r w:rsidRPr="00940465">
              <w:rPr>
                <w:sz w:val="26"/>
                <w:szCs w:val="26"/>
              </w:rPr>
              <w:t>2</w:t>
            </w:r>
          </w:p>
        </w:tc>
      </w:tr>
      <w:tr w:rsidR="00B06AA6" w:rsidRPr="00602A67" w:rsidTr="000B1CC6">
        <w:trPr>
          <w:trHeight w:val="264"/>
          <w:jc w:val="center"/>
        </w:trPr>
        <w:tc>
          <w:tcPr>
            <w:tcW w:w="5483" w:type="dxa"/>
          </w:tcPr>
          <w:p w:rsidR="00B06AA6" w:rsidRPr="00C37B8E" w:rsidRDefault="00B06AA6"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8.4 Понятие об определенном интеграле как площади криволинейной трапеции</w:t>
            </w:r>
          </w:p>
        </w:tc>
        <w:tc>
          <w:tcPr>
            <w:tcW w:w="946"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A178BE" w:rsidP="004A07F7">
            <w:pPr>
              <w:pStyle w:val="11"/>
              <w:spacing w:line="312" w:lineRule="auto"/>
              <w:contextualSpacing/>
              <w:jc w:val="center"/>
              <w:rPr>
                <w:sz w:val="26"/>
                <w:szCs w:val="26"/>
              </w:rPr>
            </w:pPr>
            <w:r w:rsidRPr="00940465">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940465" w:rsidRDefault="00B06AA6"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B06AA6" w:rsidRPr="00940465" w:rsidRDefault="00B06AA6" w:rsidP="008072B0">
            <w:pPr>
              <w:pStyle w:val="11"/>
              <w:spacing w:line="312" w:lineRule="auto"/>
              <w:contextualSpacing/>
              <w:jc w:val="center"/>
              <w:rPr>
                <w:sz w:val="26"/>
                <w:szCs w:val="26"/>
              </w:rPr>
            </w:pPr>
            <w:r w:rsidRPr="00940465">
              <w:rPr>
                <w:sz w:val="26"/>
                <w:szCs w:val="26"/>
              </w:rPr>
              <w:t>2</w:t>
            </w:r>
          </w:p>
        </w:tc>
      </w:tr>
      <w:tr w:rsidR="00A178BE" w:rsidRPr="00602A67" w:rsidTr="000B1CC6">
        <w:trPr>
          <w:trHeight w:val="264"/>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8.5 Определенный интеграл в жизни</w:t>
            </w:r>
          </w:p>
        </w:tc>
        <w:tc>
          <w:tcPr>
            <w:tcW w:w="946"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940465" w:rsidRDefault="00A178BE" w:rsidP="00C61841">
            <w:pPr>
              <w:pStyle w:val="11"/>
              <w:spacing w:line="312" w:lineRule="auto"/>
              <w:contextualSpacing/>
              <w:jc w:val="center"/>
              <w:rPr>
                <w:sz w:val="26"/>
                <w:szCs w:val="26"/>
              </w:rPr>
            </w:pPr>
            <w:r w:rsidRPr="00940465">
              <w:rPr>
                <w:sz w:val="26"/>
                <w:szCs w:val="26"/>
              </w:rPr>
              <w:t>4</w:t>
            </w:r>
          </w:p>
        </w:tc>
        <w:tc>
          <w:tcPr>
            <w:tcW w:w="567" w:type="dxa"/>
            <w:vAlign w:val="center"/>
          </w:tcPr>
          <w:p w:rsidR="00A178BE" w:rsidRPr="00940465" w:rsidRDefault="00A178BE" w:rsidP="00C61841">
            <w:pPr>
              <w:pStyle w:val="11"/>
              <w:spacing w:line="312" w:lineRule="auto"/>
              <w:contextualSpacing/>
              <w:jc w:val="center"/>
              <w:rPr>
                <w:sz w:val="26"/>
                <w:szCs w:val="26"/>
              </w:rPr>
            </w:pPr>
          </w:p>
        </w:tc>
        <w:tc>
          <w:tcPr>
            <w:tcW w:w="567" w:type="dxa"/>
            <w:vAlign w:val="center"/>
          </w:tcPr>
          <w:p w:rsidR="00A178BE" w:rsidRPr="00940465" w:rsidRDefault="00A178BE" w:rsidP="00C61841">
            <w:pPr>
              <w:pStyle w:val="11"/>
              <w:spacing w:line="312" w:lineRule="auto"/>
              <w:contextualSpacing/>
              <w:jc w:val="center"/>
              <w:rPr>
                <w:sz w:val="26"/>
                <w:szCs w:val="26"/>
              </w:rPr>
            </w:pPr>
            <w:r w:rsidRPr="00940465">
              <w:rPr>
                <w:sz w:val="26"/>
                <w:szCs w:val="26"/>
              </w:rPr>
              <w:t>4</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940465" w:rsidRDefault="00A178BE" w:rsidP="008072B0">
            <w:pPr>
              <w:spacing w:line="312" w:lineRule="auto"/>
              <w:contextualSpacing/>
              <w:jc w:val="center"/>
              <w:rPr>
                <w:sz w:val="26"/>
                <w:szCs w:val="26"/>
              </w:rPr>
            </w:pPr>
            <w:r w:rsidRPr="00940465">
              <w:rPr>
                <w:sz w:val="26"/>
                <w:szCs w:val="26"/>
              </w:rPr>
              <w:t>4</w:t>
            </w:r>
          </w:p>
        </w:tc>
        <w:tc>
          <w:tcPr>
            <w:tcW w:w="1411" w:type="dxa"/>
            <w:shd w:val="clear" w:color="auto" w:fill="FFFFFF"/>
            <w:vAlign w:val="center"/>
          </w:tcPr>
          <w:p w:rsidR="00A178BE" w:rsidRPr="00940465" w:rsidRDefault="00A178BE" w:rsidP="008072B0">
            <w:pPr>
              <w:pStyle w:val="11"/>
              <w:spacing w:line="312" w:lineRule="auto"/>
              <w:contextualSpacing/>
              <w:jc w:val="center"/>
              <w:rPr>
                <w:sz w:val="26"/>
                <w:szCs w:val="26"/>
              </w:rPr>
            </w:pPr>
            <w:r w:rsidRPr="00940465">
              <w:rPr>
                <w:sz w:val="26"/>
                <w:szCs w:val="26"/>
              </w:rPr>
              <w:t>4</w:t>
            </w:r>
          </w:p>
        </w:tc>
      </w:tr>
      <w:tr w:rsidR="00A178BE" w:rsidRPr="00602A67" w:rsidTr="000B1CC6">
        <w:trPr>
          <w:trHeight w:val="264"/>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8.6 Решение задач.  </w:t>
            </w:r>
            <w:proofErr w:type="gramStart"/>
            <w:r>
              <w:rPr>
                <w:rFonts w:cs="Times New Roman"/>
                <w:bCs/>
                <w:sz w:val="26"/>
                <w:szCs w:val="26"/>
              </w:rPr>
              <w:t>Первообразная</w:t>
            </w:r>
            <w:proofErr w:type="gramEnd"/>
            <w:r>
              <w:rPr>
                <w:rFonts w:cs="Times New Roman"/>
                <w:bCs/>
                <w:sz w:val="26"/>
                <w:szCs w:val="26"/>
              </w:rPr>
              <w:t xml:space="preserve"> функции, ее применение</w:t>
            </w:r>
          </w:p>
        </w:tc>
        <w:tc>
          <w:tcPr>
            <w:tcW w:w="946"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940465" w:rsidRDefault="00A178BE" w:rsidP="00C61841">
            <w:pPr>
              <w:pStyle w:val="11"/>
              <w:spacing w:line="312" w:lineRule="auto"/>
              <w:contextualSpacing/>
              <w:jc w:val="center"/>
              <w:rPr>
                <w:sz w:val="26"/>
                <w:szCs w:val="26"/>
              </w:rPr>
            </w:pPr>
            <w:r w:rsidRPr="00940465">
              <w:rPr>
                <w:sz w:val="26"/>
                <w:szCs w:val="26"/>
              </w:rPr>
              <w:t>2</w:t>
            </w:r>
          </w:p>
        </w:tc>
        <w:tc>
          <w:tcPr>
            <w:tcW w:w="567" w:type="dxa"/>
            <w:vAlign w:val="center"/>
          </w:tcPr>
          <w:p w:rsidR="00A178BE" w:rsidRPr="00940465" w:rsidRDefault="00A178BE" w:rsidP="00C61841">
            <w:pPr>
              <w:pStyle w:val="11"/>
              <w:spacing w:line="312" w:lineRule="auto"/>
              <w:contextualSpacing/>
              <w:jc w:val="center"/>
              <w:rPr>
                <w:sz w:val="26"/>
                <w:szCs w:val="26"/>
              </w:rPr>
            </w:pPr>
          </w:p>
        </w:tc>
        <w:tc>
          <w:tcPr>
            <w:tcW w:w="567" w:type="dxa"/>
            <w:vAlign w:val="center"/>
          </w:tcPr>
          <w:p w:rsidR="00A178BE" w:rsidRPr="00940465" w:rsidRDefault="00A178BE" w:rsidP="00C61841">
            <w:pPr>
              <w:pStyle w:val="11"/>
              <w:spacing w:line="312" w:lineRule="auto"/>
              <w:contextualSpacing/>
              <w:jc w:val="center"/>
              <w:rPr>
                <w:sz w:val="26"/>
                <w:szCs w:val="26"/>
              </w:rPr>
            </w:pPr>
            <w:r w:rsidRPr="00940465">
              <w:rPr>
                <w:sz w:val="26"/>
                <w:szCs w:val="26"/>
              </w:rPr>
              <w:t>2</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940465" w:rsidRDefault="00A178BE"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A178BE" w:rsidRPr="00940465" w:rsidRDefault="00A178BE" w:rsidP="008072B0">
            <w:pPr>
              <w:pStyle w:val="11"/>
              <w:spacing w:line="312" w:lineRule="auto"/>
              <w:contextualSpacing/>
              <w:jc w:val="center"/>
              <w:rPr>
                <w:sz w:val="26"/>
                <w:szCs w:val="26"/>
              </w:rPr>
            </w:pPr>
            <w:r w:rsidRPr="00940465">
              <w:rPr>
                <w:sz w:val="26"/>
                <w:szCs w:val="26"/>
              </w:rPr>
              <w:t>2</w:t>
            </w:r>
          </w:p>
        </w:tc>
      </w:tr>
      <w:tr w:rsidR="00A178BE" w:rsidRPr="00602A67" w:rsidTr="000B1CC6">
        <w:trPr>
          <w:jc w:val="center"/>
        </w:trPr>
        <w:tc>
          <w:tcPr>
            <w:tcW w:w="5483" w:type="dxa"/>
          </w:tcPr>
          <w:p w:rsidR="00A178BE" w:rsidRPr="00C37B8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ascii="OfficinaSansBookC" w:hAnsi="OfficinaSansBookC"/>
                <w:bCs/>
                <w:lang w:eastAsia="en-US"/>
              </w:rPr>
            </w:pPr>
            <w:r>
              <w:rPr>
                <w:rFonts w:cs="Times New Roman"/>
                <w:b/>
                <w:bCs/>
                <w:sz w:val="26"/>
                <w:szCs w:val="26"/>
              </w:rPr>
              <w:t>Раздел 9. Степени и корни. Степенная функция</w:t>
            </w:r>
          </w:p>
        </w:tc>
        <w:tc>
          <w:tcPr>
            <w:tcW w:w="946"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602A67" w:rsidRDefault="00A178BE" w:rsidP="00BF66D7">
            <w:pPr>
              <w:pStyle w:val="11"/>
              <w:spacing w:line="312" w:lineRule="auto"/>
              <w:contextualSpacing/>
              <w:jc w:val="center"/>
              <w:rPr>
                <w:b/>
                <w:sz w:val="26"/>
                <w:szCs w:val="26"/>
              </w:rPr>
            </w:pPr>
            <w:r>
              <w:rPr>
                <w:b/>
                <w:sz w:val="26"/>
                <w:szCs w:val="26"/>
              </w:rPr>
              <w:t>18</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1117" w:type="dxa"/>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18</w:t>
            </w:r>
          </w:p>
        </w:tc>
        <w:tc>
          <w:tcPr>
            <w:tcW w:w="1411" w:type="dxa"/>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18</w:t>
            </w:r>
          </w:p>
        </w:tc>
      </w:tr>
      <w:tr w:rsidR="00A178BE" w:rsidRPr="00602A67" w:rsidTr="000B1CC6">
        <w:trPr>
          <w:jc w:val="center"/>
        </w:trPr>
        <w:tc>
          <w:tcPr>
            <w:tcW w:w="5483" w:type="dxa"/>
          </w:tcPr>
          <w:p w:rsidR="00A178BE" w:rsidRPr="00C37B8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9.1 Степенная функция, ее свойства</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4</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4</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4</w:t>
            </w:r>
          </w:p>
        </w:tc>
      </w:tr>
      <w:tr w:rsidR="00A178BE" w:rsidRPr="00602A67" w:rsidTr="000B1CC6">
        <w:trPr>
          <w:jc w:val="center"/>
        </w:trPr>
        <w:tc>
          <w:tcPr>
            <w:tcW w:w="5483" w:type="dxa"/>
          </w:tcPr>
          <w:p w:rsidR="00A178BE" w:rsidRPr="00C37B8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9.2 Преобразование выражений с корнями n-ой степени</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4</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4</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4</w:t>
            </w:r>
          </w:p>
        </w:tc>
      </w:tr>
      <w:tr w:rsidR="00A178BE" w:rsidRPr="00602A67" w:rsidTr="000B1CC6">
        <w:trPr>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9.3 Свойства степени с рациональным и действительным показателями </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2</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2</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2</w:t>
            </w:r>
          </w:p>
        </w:tc>
      </w:tr>
      <w:tr w:rsidR="00A178BE" w:rsidRPr="00602A67" w:rsidTr="000B1CC6">
        <w:trPr>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9.4 Решение иррациональных уравнений </w:t>
            </w:r>
            <w:r>
              <w:rPr>
                <w:rFonts w:cs="Times New Roman"/>
                <w:bCs/>
                <w:sz w:val="26"/>
                <w:szCs w:val="26"/>
              </w:rPr>
              <w:lastRenderedPageBreak/>
              <w:t>и неравенств</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6</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6</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6</w:t>
            </w:r>
          </w:p>
        </w:tc>
      </w:tr>
      <w:tr w:rsidR="00A178BE" w:rsidRPr="00602A67" w:rsidTr="000B1CC6">
        <w:trPr>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lastRenderedPageBreak/>
              <w:t>Тема 9.5 Степени и корни. Степенная функция</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2</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2</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2</w:t>
            </w:r>
          </w:p>
        </w:tc>
      </w:tr>
      <w:tr w:rsidR="00A178BE" w:rsidRPr="00602A67" w:rsidTr="000B1CC6">
        <w:trPr>
          <w:jc w:val="center"/>
        </w:trPr>
        <w:tc>
          <w:tcPr>
            <w:tcW w:w="5483" w:type="dxa"/>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Раздел 10. Показательная функция</w:t>
            </w:r>
          </w:p>
        </w:tc>
        <w:tc>
          <w:tcPr>
            <w:tcW w:w="946"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113C66"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602A67" w:rsidRDefault="00A178BE" w:rsidP="00571386">
            <w:pPr>
              <w:pStyle w:val="11"/>
              <w:spacing w:line="312" w:lineRule="auto"/>
              <w:contextualSpacing/>
              <w:jc w:val="center"/>
              <w:rPr>
                <w:b/>
                <w:sz w:val="26"/>
                <w:szCs w:val="26"/>
              </w:rPr>
            </w:pPr>
            <w:r>
              <w:rPr>
                <w:b/>
                <w:sz w:val="26"/>
                <w:szCs w:val="26"/>
              </w:rPr>
              <w:t>18</w:t>
            </w:r>
          </w:p>
        </w:tc>
        <w:tc>
          <w:tcPr>
            <w:tcW w:w="567" w:type="dxa"/>
            <w:vAlign w:val="center"/>
          </w:tcPr>
          <w:p w:rsidR="00A178BE" w:rsidRPr="00602A67" w:rsidRDefault="00A178BE" w:rsidP="00571386">
            <w:pPr>
              <w:pStyle w:val="11"/>
              <w:spacing w:line="312" w:lineRule="auto"/>
              <w:contextualSpacing/>
              <w:jc w:val="center"/>
              <w:rPr>
                <w:b/>
                <w:sz w:val="26"/>
                <w:szCs w:val="26"/>
              </w:rPr>
            </w:pPr>
          </w:p>
        </w:tc>
        <w:tc>
          <w:tcPr>
            <w:tcW w:w="567" w:type="dxa"/>
            <w:vAlign w:val="center"/>
          </w:tcPr>
          <w:p w:rsidR="00A178BE" w:rsidRPr="00113C66" w:rsidRDefault="00A178BE" w:rsidP="00571386">
            <w:pPr>
              <w:pStyle w:val="11"/>
              <w:spacing w:line="312" w:lineRule="auto"/>
              <w:contextualSpacing/>
              <w:jc w:val="center"/>
              <w:rPr>
                <w:b/>
                <w:sz w:val="26"/>
                <w:szCs w:val="26"/>
              </w:rPr>
            </w:pPr>
            <w:r w:rsidRPr="00113C66">
              <w:rPr>
                <w:b/>
                <w:sz w:val="26"/>
                <w:szCs w:val="26"/>
              </w:rPr>
              <w:t>10</w:t>
            </w: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1117" w:type="dxa"/>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18</w:t>
            </w:r>
          </w:p>
        </w:tc>
        <w:tc>
          <w:tcPr>
            <w:tcW w:w="1411" w:type="dxa"/>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18</w:t>
            </w:r>
          </w:p>
        </w:tc>
      </w:tr>
      <w:tr w:rsidR="00A178BE" w:rsidRPr="00602A67" w:rsidTr="000B1CC6">
        <w:trPr>
          <w:jc w:val="center"/>
        </w:trPr>
        <w:tc>
          <w:tcPr>
            <w:tcW w:w="5483" w:type="dxa"/>
          </w:tcPr>
          <w:p w:rsidR="00A178BE" w:rsidRPr="00602A67" w:rsidRDefault="00A178BE" w:rsidP="004A07F7">
            <w:pPr>
              <w:pStyle w:val="TableParagraph"/>
              <w:spacing w:line="312" w:lineRule="auto"/>
              <w:contextualSpacing/>
              <w:rPr>
                <w:rFonts w:ascii="Times New Roman" w:hAnsi="Times New Roman" w:cs="Times New Roman"/>
                <w:sz w:val="26"/>
                <w:szCs w:val="26"/>
              </w:rPr>
            </w:pPr>
            <w:r w:rsidRPr="00D94714">
              <w:rPr>
                <w:rFonts w:ascii="Times New Roman" w:hAnsi="Times New Roman" w:cs="Times New Roman"/>
                <w:sz w:val="26"/>
                <w:szCs w:val="26"/>
              </w:rPr>
              <w:t>Тема 10.1 Показательная функция, ее свойства</w:t>
            </w:r>
          </w:p>
        </w:tc>
        <w:tc>
          <w:tcPr>
            <w:tcW w:w="946"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4</w:t>
            </w: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113C66" w:rsidRDefault="00A178BE" w:rsidP="008072B0">
            <w:pPr>
              <w:spacing w:line="312" w:lineRule="auto"/>
              <w:contextualSpacing/>
              <w:jc w:val="center"/>
              <w:rPr>
                <w:sz w:val="26"/>
                <w:szCs w:val="26"/>
              </w:rPr>
            </w:pPr>
            <w:r w:rsidRPr="00113C66">
              <w:rPr>
                <w:sz w:val="26"/>
                <w:szCs w:val="26"/>
              </w:rPr>
              <w:t>4</w:t>
            </w:r>
          </w:p>
        </w:tc>
        <w:tc>
          <w:tcPr>
            <w:tcW w:w="1411" w:type="dxa"/>
            <w:shd w:val="clear" w:color="auto" w:fill="FFFFFF"/>
            <w:vAlign w:val="center"/>
          </w:tcPr>
          <w:p w:rsidR="00A178BE" w:rsidRPr="00113C66" w:rsidRDefault="00A178BE" w:rsidP="008072B0">
            <w:pPr>
              <w:pStyle w:val="11"/>
              <w:spacing w:line="312" w:lineRule="auto"/>
              <w:contextualSpacing/>
              <w:jc w:val="center"/>
              <w:rPr>
                <w:sz w:val="26"/>
                <w:szCs w:val="26"/>
              </w:rPr>
            </w:pPr>
            <w:r w:rsidRPr="00113C66">
              <w:rPr>
                <w:sz w:val="26"/>
                <w:szCs w:val="26"/>
              </w:rPr>
              <w:t>4</w:t>
            </w:r>
          </w:p>
        </w:tc>
      </w:tr>
      <w:tr w:rsidR="00A178BE" w:rsidRPr="00602A67" w:rsidTr="000B1CC6">
        <w:trPr>
          <w:jc w:val="center"/>
        </w:trPr>
        <w:tc>
          <w:tcPr>
            <w:tcW w:w="5483" w:type="dxa"/>
          </w:tcPr>
          <w:p w:rsidR="00A178BE" w:rsidRPr="00602A67" w:rsidRDefault="00A178BE" w:rsidP="004A07F7">
            <w:pPr>
              <w:pStyle w:val="TableParagraph"/>
              <w:spacing w:line="312" w:lineRule="auto"/>
              <w:contextualSpacing/>
              <w:rPr>
                <w:rFonts w:ascii="Times New Roman" w:hAnsi="Times New Roman" w:cs="Times New Roman"/>
                <w:sz w:val="26"/>
                <w:szCs w:val="26"/>
              </w:rPr>
            </w:pPr>
            <w:r w:rsidRPr="00D94714">
              <w:rPr>
                <w:rFonts w:ascii="Times New Roman" w:hAnsi="Times New Roman" w:cs="Times New Roman"/>
                <w:sz w:val="26"/>
                <w:szCs w:val="26"/>
              </w:rPr>
              <w:t>Тема 10.2 Решение показательных уравнений и неравенств</w:t>
            </w:r>
          </w:p>
        </w:tc>
        <w:tc>
          <w:tcPr>
            <w:tcW w:w="946"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8</w:t>
            </w: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8</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113C66" w:rsidRDefault="00A178BE" w:rsidP="008072B0">
            <w:pPr>
              <w:spacing w:line="312" w:lineRule="auto"/>
              <w:contextualSpacing/>
              <w:jc w:val="center"/>
              <w:rPr>
                <w:sz w:val="26"/>
                <w:szCs w:val="26"/>
              </w:rPr>
            </w:pPr>
            <w:r w:rsidRPr="00113C66">
              <w:rPr>
                <w:sz w:val="26"/>
                <w:szCs w:val="26"/>
              </w:rPr>
              <w:t>8</w:t>
            </w:r>
          </w:p>
        </w:tc>
        <w:tc>
          <w:tcPr>
            <w:tcW w:w="1411" w:type="dxa"/>
            <w:shd w:val="clear" w:color="auto" w:fill="FFFFFF"/>
            <w:vAlign w:val="center"/>
          </w:tcPr>
          <w:p w:rsidR="00A178BE" w:rsidRPr="00113C66" w:rsidRDefault="00A178BE" w:rsidP="008072B0">
            <w:pPr>
              <w:pStyle w:val="11"/>
              <w:spacing w:line="312" w:lineRule="auto"/>
              <w:contextualSpacing/>
              <w:jc w:val="center"/>
              <w:rPr>
                <w:sz w:val="26"/>
                <w:szCs w:val="26"/>
              </w:rPr>
            </w:pPr>
            <w:r w:rsidRPr="00113C66">
              <w:rPr>
                <w:sz w:val="26"/>
                <w:szCs w:val="26"/>
              </w:rPr>
              <w:t>8</w:t>
            </w:r>
          </w:p>
        </w:tc>
      </w:tr>
      <w:tr w:rsidR="00A178BE" w:rsidRPr="00602A67" w:rsidTr="000B1CC6">
        <w:trPr>
          <w:jc w:val="center"/>
        </w:trPr>
        <w:tc>
          <w:tcPr>
            <w:tcW w:w="5483" w:type="dxa"/>
          </w:tcPr>
          <w:p w:rsidR="00A178BE" w:rsidRPr="00C95C0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10.3 Системы показательных уравнений</w:t>
            </w:r>
          </w:p>
        </w:tc>
        <w:tc>
          <w:tcPr>
            <w:tcW w:w="946"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4</w:t>
            </w: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113C66" w:rsidRDefault="00A178BE" w:rsidP="008072B0">
            <w:pPr>
              <w:spacing w:line="312" w:lineRule="auto"/>
              <w:contextualSpacing/>
              <w:jc w:val="center"/>
              <w:rPr>
                <w:sz w:val="26"/>
                <w:szCs w:val="26"/>
              </w:rPr>
            </w:pPr>
            <w:r w:rsidRPr="00113C66">
              <w:rPr>
                <w:sz w:val="26"/>
                <w:szCs w:val="26"/>
              </w:rPr>
              <w:t>4</w:t>
            </w:r>
          </w:p>
        </w:tc>
        <w:tc>
          <w:tcPr>
            <w:tcW w:w="1411" w:type="dxa"/>
            <w:shd w:val="clear" w:color="auto" w:fill="FFFFFF"/>
            <w:vAlign w:val="center"/>
          </w:tcPr>
          <w:p w:rsidR="00A178BE" w:rsidRPr="00113C66" w:rsidRDefault="00A178BE" w:rsidP="008072B0">
            <w:pPr>
              <w:pStyle w:val="11"/>
              <w:spacing w:line="312" w:lineRule="auto"/>
              <w:contextualSpacing/>
              <w:jc w:val="center"/>
              <w:rPr>
                <w:sz w:val="26"/>
                <w:szCs w:val="26"/>
              </w:rPr>
            </w:pPr>
            <w:r w:rsidRPr="00113C66">
              <w:rPr>
                <w:sz w:val="26"/>
                <w:szCs w:val="26"/>
              </w:rPr>
              <w:t>4</w:t>
            </w:r>
          </w:p>
        </w:tc>
      </w:tr>
      <w:tr w:rsidR="00A178BE" w:rsidRPr="00602A67" w:rsidTr="000B1CC6">
        <w:trPr>
          <w:jc w:val="center"/>
        </w:trPr>
        <w:tc>
          <w:tcPr>
            <w:tcW w:w="5483" w:type="dxa"/>
          </w:tcPr>
          <w:p w:rsidR="00A178BE" w:rsidRPr="00C95C0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10.4 Решение задач. Показательная функция</w:t>
            </w:r>
          </w:p>
        </w:tc>
        <w:tc>
          <w:tcPr>
            <w:tcW w:w="946"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2</w:t>
            </w: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2</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113C66" w:rsidRDefault="00A178BE" w:rsidP="008072B0">
            <w:pPr>
              <w:spacing w:line="312" w:lineRule="auto"/>
              <w:contextualSpacing/>
              <w:jc w:val="center"/>
              <w:rPr>
                <w:sz w:val="26"/>
                <w:szCs w:val="26"/>
              </w:rPr>
            </w:pPr>
            <w:r w:rsidRPr="00113C66">
              <w:rPr>
                <w:sz w:val="26"/>
                <w:szCs w:val="26"/>
              </w:rPr>
              <w:t>2</w:t>
            </w:r>
          </w:p>
        </w:tc>
        <w:tc>
          <w:tcPr>
            <w:tcW w:w="1411" w:type="dxa"/>
            <w:shd w:val="clear" w:color="auto" w:fill="FFFFFF"/>
            <w:vAlign w:val="center"/>
          </w:tcPr>
          <w:p w:rsidR="00A178BE" w:rsidRPr="00113C66" w:rsidRDefault="00A178BE" w:rsidP="008072B0">
            <w:pPr>
              <w:pStyle w:val="11"/>
              <w:spacing w:line="312" w:lineRule="auto"/>
              <w:contextualSpacing/>
              <w:jc w:val="center"/>
              <w:rPr>
                <w:sz w:val="26"/>
                <w:szCs w:val="26"/>
              </w:rPr>
            </w:pPr>
            <w:r w:rsidRPr="00113C66">
              <w:rPr>
                <w:sz w:val="26"/>
                <w:szCs w:val="26"/>
              </w:rPr>
              <w:t>2</w:t>
            </w:r>
          </w:p>
        </w:tc>
      </w:tr>
      <w:tr w:rsidR="00A178BE" w:rsidRPr="00602A67" w:rsidTr="000B1CC6">
        <w:trPr>
          <w:jc w:val="center"/>
        </w:trPr>
        <w:tc>
          <w:tcPr>
            <w:tcW w:w="5483" w:type="dxa"/>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Раздел 11.</w:t>
            </w:r>
            <w:r w:rsidRPr="00602A67">
              <w:rPr>
                <w:rFonts w:cs="Times New Roman"/>
                <w:b/>
                <w:sz w:val="26"/>
                <w:szCs w:val="26"/>
                <w:lang w:eastAsia="ru-RU"/>
              </w:rPr>
              <w:tab/>
              <w:t xml:space="preserve"> Логарифмы. Логарифмическая функция</w:t>
            </w:r>
          </w:p>
        </w:tc>
        <w:tc>
          <w:tcPr>
            <w:tcW w:w="946"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826F0C"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602A67" w:rsidRDefault="00A178BE" w:rsidP="00937272">
            <w:pPr>
              <w:pStyle w:val="11"/>
              <w:spacing w:line="312" w:lineRule="auto"/>
              <w:contextualSpacing/>
              <w:jc w:val="center"/>
              <w:rPr>
                <w:b/>
                <w:sz w:val="26"/>
                <w:szCs w:val="26"/>
              </w:rPr>
            </w:pPr>
            <w:r>
              <w:rPr>
                <w:b/>
                <w:sz w:val="26"/>
                <w:szCs w:val="26"/>
              </w:rPr>
              <w:t>30</w:t>
            </w:r>
          </w:p>
        </w:tc>
        <w:tc>
          <w:tcPr>
            <w:tcW w:w="567" w:type="dxa"/>
            <w:vAlign w:val="center"/>
          </w:tcPr>
          <w:p w:rsidR="00A178BE" w:rsidRPr="00602A67" w:rsidRDefault="00A178BE" w:rsidP="00937272">
            <w:pPr>
              <w:pStyle w:val="11"/>
              <w:spacing w:line="312" w:lineRule="auto"/>
              <w:contextualSpacing/>
              <w:jc w:val="center"/>
              <w:rPr>
                <w:b/>
                <w:sz w:val="26"/>
                <w:szCs w:val="26"/>
              </w:rPr>
            </w:pPr>
          </w:p>
        </w:tc>
        <w:tc>
          <w:tcPr>
            <w:tcW w:w="567" w:type="dxa"/>
            <w:vAlign w:val="center"/>
          </w:tcPr>
          <w:p w:rsidR="00A178BE" w:rsidRPr="00826F0C" w:rsidRDefault="00A178BE" w:rsidP="00937272">
            <w:pPr>
              <w:pStyle w:val="11"/>
              <w:spacing w:line="312" w:lineRule="auto"/>
              <w:contextualSpacing/>
              <w:jc w:val="center"/>
              <w:rPr>
                <w:b/>
                <w:sz w:val="26"/>
                <w:szCs w:val="26"/>
              </w:rPr>
            </w:pPr>
            <w:r w:rsidRPr="00826F0C">
              <w:rPr>
                <w:b/>
                <w:sz w:val="26"/>
                <w:szCs w:val="26"/>
              </w:rPr>
              <w:t>4</w:t>
            </w: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1117" w:type="dxa"/>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30</w:t>
            </w:r>
          </w:p>
        </w:tc>
        <w:tc>
          <w:tcPr>
            <w:tcW w:w="1411" w:type="dxa"/>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30</w:t>
            </w:r>
          </w:p>
        </w:tc>
      </w:tr>
      <w:tr w:rsidR="00A178BE" w:rsidRPr="00602A67" w:rsidTr="000B1CC6">
        <w:trPr>
          <w:jc w:val="center"/>
        </w:trPr>
        <w:tc>
          <w:tcPr>
            <w:tcW w:w="5483" w:type="dxa"/>
          </w:tcPr>
          <w:p w:rsidR="00A178BE" w:rsidRPr="00602A67"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11.1 Логарифм числа. Десятичный и натуральный логарифмы, число е</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4</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4</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4</w:t>
            </w:r>
          </w:p>
        </w:tc>
      </w:tr>
      <w:tr w:rsidR="00A178BE" w:rsidRPr="00602A67" w:rsidTr="000B1CC6">
        <w:trPr>
          <w:jc w:val="center"/>
        </w:trPr>
        <w:tc>
          <w:tcPr>
            <w:tcW w:w="5483" w:type="dxa"/>
          </w:tcPr>
          <w:p w:rsidR="00A178BE" w:rsidRPr="00602A67"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11.2 Свойства логарифмов. Операция логарифмирования</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6</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6</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6</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11.3 Логарифмическая функция, ее свойства</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4</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4</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4</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11.4 Решение логарифмических уравнений и неравенств</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8</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8</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8</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11.5 Системы логарифмических уравнений</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2</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11.6 Логарифмы в природе и технике</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4</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4</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4</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4</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11.7 Решение задач.  Логарифмы. Логарифмическая функция</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2</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trHeight w:val="444"/>
          <w:jc w:val="center"/>
        </w:trPr>
        <w:tc>
          <w:tcPr>
            <w:tcW w:w="5483" w:type="dxa"/>
            <w:tcBorders>
              <w:bottom w:val="single" w:sz="2" w:space="0" w:color="auto"/>
            </w:tcBorders>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 xml:space="preserve">Раздел 12. Множества. Элементы    теории </w:t>
            </w:r>
            <w:r w:rsidRPr="00602A67">
              <w:rPr>
                <w:rFonts w:cs="Times New Roman"/>
                <w:b/>
                <w:sz w:val="26"/>
                <w:szCs w:val="26"/>
                <w:lang w:eastAsia="ru-RU"/>
              </w:rPr>
              <w:lastRenderedPageBreak/>
              <w:t>графов</w:t>
            </w:r>
          </w:p>
        </w:tc>
        <w:tc>
          <w:tcPr>
            <w:tcW w:w="946" w:type="dxa"/>
            <w:tcBorders>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bottom w:val="single" w:sz="2" w:space="0" w:color="auto"/>
            </w:tcBorders>
            <w:vAlign w:val="center"/>
          </w:tcPr>
          <w:p w:rsidR="00A178BE" w:rsidRPr="00B316FC" w:rsidRDefault="00A178BE" w:rsidP="004A07F7">
            <w:pPr>
              <w:pStyle w:val="11"/>
              <w:spacing w:line="312" w:lineRule="auto"/>
              <w:contextualSpacing/>
              <w:jc w:val="center"/>
              <w:rPr>
                <w:b/>
                <w:sz w:val="26"/>
                <w:szCs w:val="26"/>
              </w:rPr>
            </w:pPr>
          </w:p>
        </w:tc>
        <w:tc>
          <w:tcPr>
            <w:tcW w:w="567" w:type="dxa"/>
            <w:tcBorders>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r>
              <w:rPr>
                <w:b/>
                <w:sz w:val="26"/>
                <w:szCs w:val="26"/>
              </w:rPr>
              <w:t>10</w:t>
            </w:r>
          </w:p>
        </w:tc>
        <w:tc>
          <w:tcPr>
            <w:tcW w:w="567" w:type="dxa"/>
            <w:tcBorders>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bottom w:val="single" w:sz="2" w:space="0" w:color="auto"/>
            </w:tcBorders>
            <w:vAlign w:val="center"/>
          </w:tcPr>
          <w:p w:rsidR="00A178BE" w:rsidRPr="00B316FC" w:rsidRDefault="00A178BE" w:rsidP="00AA78FF">
            <w:pPr>
              <w:pStyle w:val="11"/>
              <w:spacing w:line="312" w:lineRule="auto"/>
              <w:contextualSpacing/>
              <w:jc w:val="center"/>
              <w:rPr>
                <w:b/>
                <w:sz w:val="26"/>
                <w:szCs w:val="26"/>
              </w:rPr>
            </w:pPr>
            <w:r w:rsidRPr="00B316FC">
              <w:rPr>
                <w:b/>
                <w:sz w:val="26"/>
                <w:szCs w:val="26"/>
              </w:rPr>
              <w:t>8</w:t>
            </w:r>
          </w:p>
        </w:tc>
        <w:tc>
          <w:tcPr>
            <w:tcW w:w="567" w:type="dxa"/>
            <w:tcBorders>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bottom w:val="single" w:sz="2" w:space="0" w:color="auto"/>
            </w:tcBorders>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10</w:t>
            </w:r>
          </w:p>
        </w:tc>
        <w:tc>
          <w:tcPr>
            <w:tcW w:w="1411" w:type="dxa"/>
            <w:tcBorders>
              <w:bottom w:val="single" w:sz="2" w:space="0" w:color="auto"/>
            </w:tcBorders>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10</w:t>
            </w:r>
          </w:p>
        </w:tc>
      </w:tr>
      <w:tr w:rsidR="00A178BE" w:rsidRPr="00602A67" w:rsidTr="000B1CC6">
        <w:trPr>
          <w:trHeight w:val="347"/>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lastRenderedPageBreak/>
              <w:t>Тема 12.1 Множества</w:t>
            </w:r>
          </w:p>
        </w:tc>
        <w:tc>
          <w:tcPr>
            <w:tcW w:w="946" w:type="dxa"/>
            <w:tcBorders>
              <w:top w:val="single" w:sz="2" w:space="0" w:color="auto"/>
              <w:bottom w:val="single" w:sz="2" w:space="0" w:color="auto"/>
            </w:tcBorders>
            <w:vAlign w:val="center"/>
          </w:tcPr>
          <w:p w:rsidR="00A178BE" w:rsidRPr="00B316FC"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B316FC" w:rsidRDefault="00A178BE" w:rsidP="00AA78FF">
            <w:pPr>
              <w:pStyle w:val="11"/>
              <w:spacing w:line="312" w:lineRule="auto"/>
              <w:contextualSpacing/>
              <w:jc w:val="center"/>
              <w:rPr>
                <w:sz w:val="26"/>
                <w:szCs w:val="26"/>
              </w:rPr>
            </w:pPr>
            <w:r w:rsidRPr="00B316FC">
              <w:rPr>
                <w:sz w:val="26"/>
                <w:szCs w:val="26"/>
              </w:rPr>
              <w:t>2</w:t>
            </w: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tcBorders>
              <w:top w:val="single" w:sz="2" w:space="0" w:color="auto"/>
              <w:bottom w:val="single" w:sz="2" w:space="0" w:color="auto"/>
            </w:tcBorders>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trHeight w:val="347"/>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12.2 Операции с множествами</w:t>
            </w:r>
          </w:p>
        </w:tc>
        <w:tc>
          <w:tcPr>
            <w:tcW w:w="946" w:type="dxa"/>
            <w:tcBorders>
              <w:top w:val="single" w:sz="2" w:space="0" w:color="auto"/>
              <w:bottom w:val="single" w:sz="2" w:space="0" w:color="auto"/>
            </w:tcBorders>
            <w:vAlign w:val="center"/>
          </w:tcPr>
          <w:p w:rsidR="00A178BE" w:rsidRPr="00B316FC"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B316FC" w:rsidRDefault="00A178BE" w:rsidP="00AA78FF">
            <w:pPr>
              <w:pStyle w:val="11"/>
              <w:spacing w:line="312" w:lineRule="auto"/>
              <w:contextualSpacing/>
              <w:jc w:val="center"/>
              <w:rPr>
                <w:sz w:val="26"/>
                <w:szCs w:val="26"/>
              </w:rPr>
            </w:pPr>
            <w:r w:rsidRPr="00B316FC">
              <w:rPr>
                <w:sz w:val="26"/>
                <w:szCs w:val="26"/>
              </w:rPr>
              <w:t>2</w:t>
            </w: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sz w:val="26"/>
                <w:szCs w:val="26"/>
              </w:rPr>
            </w:pPr>
            <w:r>
              <w:rPr>
                <w:sz w:val="26"/>
                <w:szCs w:val="26"/>
              </w:rPr>
              <w:t>2</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tcBorders>
              <w:top w:val="single" w:sz="2" w:space="0" w:color="auto"/>
              <w:bottom w:val="single" w:sz="2" w:space="0" w:color="auto"/>
            </w:tcBorders>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trHeight w:val="347"/>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12.3 Графы</w:t>
            </w:r>
          </w:p>
        </w:tc>
        <w:tc>
          <w:tcPr>
            <w:tcW w:w="946" w:type="dxa"/>
            <w:tcBorders>
              <w:top w:val="single" w:sz="2" w:space="0" w:color="auto"/>
              <w:bottom w:val="single" w:sz="2" w:space="0" w:color="auto"/>
            </w:tcBorders>
            <w:vAlign w:val="center"/>
          </w:tcPr>
          <w:p w:rsidR="00A178BE" w:rsidRPr="00B316FC"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B316FC" w:rsidRDefault="00A178BE" w:rsidP="00AA78FF">
            <w:pPr>
              <w:pStyle w:val="11"/>
              <w:spacing w:line="312" w:lineRule="auto"/>
              <w:contextualSpacing/>
              <w:jc w:val="center"/>
              <w:rPr>
                <w:sz w:val="26"/>
                <w:szCs w:val="26"/>
              </w:rPr>
            </w:pPr>
            <w:r w:rsidRPr="00B316FC">
              <w:rPr>
                <w:sz w:val="26"/>
                <w:szCs w:val="26"/>
              </w:rPr>
              <w:t>4</w:t>
            </w: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sz w:val="26"/>
                <w:szCs w:val="26"/>
              </w:rPr>
            </w:pPr>
            <w:r>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4</w:t>
            </w:r>
          </w:p>
        </w:tc>
        <w:tc>
          <w:tcPr>
            <w:tcW w:w="1411" w:type="dxa"/>
            <w:tcBorders>
              <w:top w:val="single" w:sz="2" w:space="0" w:color="auto"/>
              <w:bottom w:val="single" w:sz="2" w:space="0" w:color="auto"/>
            </w:tcBorders>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4</w:t>
            </w:r>
          </w:p>
        </w:tc>
      </w:tr>
      <w:tr w:rsidR="00A178BE" w:rsidRPr="00602A67" w:rsidTr="000B1CC6">
        <w:trPr>
          <w:trHeight w:val="347"/>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12.4 Решение задач. Множества, Графы и их применение</w:t>
            </w:r>
          </w:p>
        </w:tc>
        <w:tc>
          <w:tcPr>
            <w:tcW w:w="946" w:type="dxa"/>
            <w:tcBorders>
              <w:top w:val="single" w:sz="2" w:space="0" w:color="auto"/>
              <w:bottom w:val="single" w:sz="2" w:space="0" w:color="auto"/>
            </w:tcBorders>
            <w:vAlign w:val="center"/>
          </w:tcPr>
          <w:p w:rsidR="00A178BE" w:rsidRPr="00B316FC"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B316FC" w:rsidRDefault="00A178BE" w:rsidP="00AA78FF">
            <w:pPr>
              <w:pStyle w:val="11"/>
              <w:spacing w:line="312" w:lineRule="auto"/>
              <w:contextualSpacing/>
              <w:jc w:val="center"/>
              <w:rPr>
                <w:sz w:val="26"/>
                <w:szCs w:val="26"/>
              </w:rPr>
            </w:pPr>
            <w:r w:rsidRPr="00B316FC">
              <w:rPr>
                <w:sz w:val="26"/>
                <w:szCs w:val="26"/>
              </w:rPr>
              <w:t>2</w:t>
            </w: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sz w:val="26"/>
                <w:szCs w:val="26"/>
              </w:rPr>
            </w:pPr>
            <w:r>
              <w:rPr>
                <w:sz w:val="26"/>
                <w:szCs w:val="26"/>
              </w:rPr>
              <w:t>2</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tcBorders>
              <w:top w:val="single" w:sz="2" w:space="0" w:color="auto"/>
              <w:bottom w:val="single" w:sz="2" w:space="0" w:color="auto"/>
            </w:tcBorders>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trHeight w:val="264"/>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Pr>
                <w:rFonts w:cs="Times New Roman"/>
                <w:b/>
                <w:bCs/>
                <w:sz w:val="26"/>
                <w:szCs w:val="26"/>
              </w:rPr>
              <w:t>Раздел 13. Элементы комбинаторики, статистики и теории вероятностей</w:t>
            </w:r>
          </w:p>
        </w:tc>
        <w:tc>
          <w:tcPr>
            <w:tcW w:w="946" w:type="dxa"/>
            <w:tcBorders>
              <w:top w:val="single" w:sz="2" w:space="0" w:color="auto"/>
              <w:bottom w:val="single" w:sz="2" w:space="0" w:color="auto"/>
            </w:tcBorders>
            <w:vAlign w:val="center"/>
          </w:tcPr>
          <w:p w:rsidR="00A178BE" w:rsidRPr="00602A67" w:rsidRDefault="00A178BE" w:rsidP="00881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p>
        </w:tc>
        <w:tc>
          <w:tcPr>
            <w:tcW w:w="567" w:type="dxa"/>
            <w:tcBorders>
              <w:top w:val="single" w:sz="2" w:space="0" w:color="auto"/>
              <w:bottom w:val="single" w:sz="2" w:space="0" w:color="auto"/>
            </w:tcBorders>
            <w:vAlign w:val="center"/>
          </w:tcPr>
          <w:p w:rsidR="00A178BE" w:rsidRPr="00602A67" w:rsidRDefault="00A178BE" w:rsidP="00881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p>
        </w:tc>
        <w:tc>
          <w:tcPr>
            <w:tcW w:w="567" w:type="dxa"/>
            <w:tcBorders>
              <w:top w:val="single" w:sz="2" w:space="0" w:color="auto"/>
              <w:bottom w:val="single" w:sz="2" w:space="0" w:color="auto"/>
            </w:tcBorders>
            <w:vAlign w:val="center"/>
          </w:tcPr>
          <w:p w:rsidR="00A178BE" w:rsidRPr="00602A67" w:rsidRDefault="00A178BE" w:rsidP="00881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p>
        </w:tc>
        <w:tc>
          <w:tcPr>
            <w:tcW w:w="567" w:type="dxa"/>
            <w:tcBorders>
              <w:top w:val="single" w:sz="2" w:space="0" w:color="auto"/>
              <w:bottom w:val="single" w:sz="2" w:space="0" w:color="auto"/>
            </w:tcBorders>
            <w:vAlign w:val="center"/>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p>
        </w:tc>
        <w:tc>
          <w:tcPr>
            <w:tcW w:w="993" w:type="dxa"/>
            <w:tcBorders>
              <w:top w:val="single" w:sz="2" w:space="0" w:color="auto"/>
              <w:bottom w:val="single" w:sz="2" w:space="0" w:color="auto"/>
            </w:tcBorders>
            <w:vAlign w:val="center"/>
          </w:tcPr>
          <w:p w:rsidR="00A178BE" w:rsidRPr="00602A67" w:rsidRDefault="00A178BE" w:rsidP="00BC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r>
              <w:rPr>
                <w:rFonts w:cs="Times New Roman"/>
                <w:b/>
                <w:sz w:val="26"/>
                <w:szCs w:val="26"/>
                <w:lang w:eastAsia="ru-RU"/>
              </w:rPr>
              <w:t>26</w:t>
            </w:r>
          </w:p>
        </w:tc>
        <w:tc>
          <w:tcPr>
            <w:tcW w:w="567" w:type="dxa"/>
            <w:tcBorders>
              <w:top w:val="single" w:sz="2" w:space="0" w:color="auto"/>
              <w:bottom w:val="single" w:sz="2" w:space="0" w:color="auto"/>
            </w:tcBorders>
            <w:vAlign w:val="center"/>
          </w:tcPr>
          <w:p w:rsidR="00A178BE" w:rsidRPr="00602A67" w:rsidRDefault="00A178BE" w:rsidP="00BC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p>
        </w:tc>
        <w:tc>
          <w:tcPr>
            <w:tcW w:w="567" w:type="dxa"/>
            <w:tcBorders>
              <w:top w:val="single" w:sz="2" w:space="0" w:color="auto"/>
              <w:bottom w:val="single" w:sz="2" w:space="0" w:color="auto"/>
            </w:tcBorders>
            <w:vAlign w:val="center"/>
          </w:tcPr>
          <w:p w:rsidR="00A178BE" w:rsidRPr="00602A67" w:rsidRDefault="00A178BE" w:rsidP="00BC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r>
              <w:rPr>
                <w:rFonts w:cs="Times New Roman"/>
                <w:b/>
                <w:sz w:val="26"/>
                <w:szCs w:val="26"/>
                <w:lang w:eastAsia="ru-RU"/>
              </w:rPr>
              <w:t>10</w:t>
            </w:r>
          </w:p>
        </w:tc>
        <w:tc>
          <w:tcPr>
            <w:tcW w:w="567" w:type="dxa"/>
            <w:tcBorders>
              <w:top w:val="single" w:sz="2" w:space="0" w:color="auto"/>
              <w:bottom w:val="single" w:sz="2" w:space="0" w:color="auto"/>
            </w:tcBorders>
            <w:vAlign w:val="center"/>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p>
        </w:tc>
        <w:tc>
          <w:tcPr>
            <w:tcW w:w="1117" w:type="dxa"/>
            <w:tcBorders>
              <w:top w:val="single" w:sz="2" w:space="0" w:color="auto"/>
              <w:bottom w:val="single" w:sz="2" w:space="0" w:color="auto"/>
            </w:tcBorders>
            <w:shd w:val="clear" w:color="auto" w:fill="FFFFFF"/>
            <w:vAlign w:val="center"/>
          </w:tcPr>
          <w:p w:rsidR="00A178BE" w:rsidRPr="00602A67" w:rsidRDefault="00A178BE" w:rsidP="008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r>
              <w:rPr>
                <w:rFonts w:cs="Times New Roman"/>
                <w:b/>
                <w:sz w:val="26"/>
                <w:szCs w:val="26"/>
                <w:lang w:eastAsia="ru-RU"/>
              </w:rPr>
              <w:t>26</w:t>
            </w:r>
          </w:p>
        </w:tc>
        <w:tc>
          <w:tcPr>
            <w:tcW w:w="1411" w:type="dxa"/>
            <w:tcBorders>
              <w:top w:val="single" w:sz="2" w:space="0" w:color="auto"/>
              <w:bottom w:val="single" w:sz="2" w:space="0" w:color="auto"/>
            </w:tcBorders>
            <w:shd w:val="clear" w:color="auto" w:fill="FFFFFF"/>
            <w:vAlign w:val="center"/>
          </w:tcPr>
          <w:p w:rsidR="00A178BE" w:rsidRPr="00602A67" w:rsidRDefault="00A178BE" w:rsidP="008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r>
              <w:rPr>
                <w:rFonts w:cs="Times New Roman"/>
                <w:b/>
                <w:sz w:val="26"/>
                <w:szCs w:val="26"/>
                <w:lang w:eastAsia="ru-RU"/>
              </w:rPr>
              <w:t>26</w:t>
            </w:r>
          </w:p>
        </w:tc>
      </w:tr>
      <w:tr w:rsidR="00A178BE" w:rsidRPr="00602A67" w:rsidTr="000B1CC6">
        <w:trPr>
          <w:trHeight w:val="384"/>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13.1 Основные понятия комбинаторики</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348"/>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13.2  Событие, вероятность события. Сложение и умножение вероятностей</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13.3 Вероятность в профессиональных задачах </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r>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13.4 Дискретная случайная величина, закон ее распределения</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13.5 Задачи математической статистики</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13.6 Составление таблиц и диаграмм на практике</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r>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13.7 Решение задач. Элементы комбинаторики, статистики и теории вероятностей</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2</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Default="00A178BE" w:rsidP="00BC0F34">
            <w:pPr>
              <w:pStyle w:val="11"/>
              <w:spacing w:line="312" w:lineRule="auto"/>
              <w:contextualSpacing/>
              <w:jc w:val="center"/>
              <w:rPr>
                <w:sz w:val="26"/>
                <w:szCs w:val="26"/>
              </w:rPr>
            </w:pPr>
            <w:r>
              <w:rPr>
                <w:sz w:val="26"/>
                <w:szCs w:val="26"/>
              </w:rPr>
              <w:t>2</w:t>
            </w:r>
          </w:p>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2</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2</w:t>
            </w:r>
          </w:p>
        </w:tc>
      </w:tr>
      <w:tr w:rsidR="00A178BE" w:rsidRPr="00602A67" w:rsidTr="000B1CC6">
        <w:trPr>
          <w:trHeight w:val="408"/>
          <w:jc w:val="center"/>
        </w:trPr>
        <w:tc>
          <w:tcPr>
            <w:tcW w:w="5483" w:type="dxa"/>
            <w:tcBorders>
              <w:top w:val="single" w:sz="2" w:space="0" w:color="auto"/>
              <w:bottom w:val="single" w:sz="2" w:space="0" w:color="auto"/>
            </w:tcBorders>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Раздел 14. Уравнения и неравенства</w:t>
            </w:r>
          </w:p>
        </w:tc>
        <w:tc>
          <w:tcPr>
            <w:tcW w:w="946"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02A67" w:rsidRDefault="00A178BE" w:rsidP="00E425C1">
            <w:pPr>
              <w:pStyle w:val="11"/>
              <w:spacing w:line="312" w:lineRule="auto"/>
              <w:contextualSpacing/>
              <w:jc w:val="center"/>
              <w:rPr>
                <w:b/>
                <w:sz w:val="26"/>
                <w:szCs w:val="26"/>
              </w:rPr>
            </w:pPr>
            <w:r>
              <w:rPr>
                <w:b/>
                <w:sz w:val="26"/>
                <w:szCs w:val="26"/>
              </w:rPr>
              <w:t>28</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28</w:t>
            </w:r>
          </w:p>
        </w:tc>
        <w:tc>
          <w:tcPr>
            <w:tcW w:w="1411" w:type="dxa"/>
            <w:tcBorders>
              <w:top w:val="single" w:sz="2" w:space="0" w:color="auto"/>
              <w:bottom w:val="single" w:sz="2" w:space="0" w:color="auto"/>
            </w:tcBorders>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28</w:t>
            </w:r>
          </w:p>
        </w:tc>
      </w:tr>
      <w:tr w:rsidR="00A178BE" w:rsidRPr="00602A67" w:rsidTr="000B1CC6">
        <w:trPr>
          <w:trHeight w:val="360"/>
          <w:jc w:val="center"/>
        </w:trPr>
        <w:tc>
          <w:tcPr>
            <w:tcW w:w="5483" w:type="dxa"/>
            <w:tcBorders>
              <w:top w:val="single" w:sz="2" w:space="0" w:color="auto"/>
              <w:bottom w:val="single" w:sz="2" w:space="0" w:color="auto"/>
            </w:tcBorders>
          </w:tcPr>
          <w:p w:rsidR="00A178BE" w:rsidRPr="009C21DC"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14.1  Равносильность уравнений и неравенств. Общие методы решения</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4</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4</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Pr="009C21DC"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14.2  Графический метод решения </w:t>
            </w:r>
            <w:r>
              <w:rPr>
                <w:rFonts w:cs="Times New Roman"/>
                <w:bCs/>
                <w:sz w:val="26"/>
                <w:szCs w:val="26"/>
              </w:rPr>
              <w:lastRenderedPageBreak/>
              <w:t>уравнений, неравенств</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4</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4</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lastRenderedPageBreak/>
              <w:t>Тема 14.3  Уравнения и неравенства с модулем</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4</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4</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14.4  Уравнения и неравенства с параметрами</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6</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6</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6</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14.5 Составление и решение профессиональных задач с помощью уравнений</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8</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8</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8</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14.6  Решение задач. Уравнения и неравенства</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2</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2</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2</w:t>
            </w:r>
          </w:p>
        </w:tc>
      </w:tr>
      <w:tr w:rsidR="00A178BE" w:rsidRPr="00602A67" w:rsidTr="000B1CC6">
        <w:trPr>
          <w:trHeight w:val="312"/>
          <w:jc w:val="center"/>
        </w:trPr>
        <w:tc>
          <w:tcPr>
            <w:tcW w:w="5483" w:type="dxa"/>
            <w:tcBorders>
              <w:top w:val="single" w:sz="2" w:space="0" w:color="auto"/>
              <w:bottom w:val="single" w:sz="2" w:space="0" w:color="auto"/>
            </w:tcBorders>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Промежуточная аттестация (Экзамен)</w:t>
            </w:r>
          </w:p>
        </w:tc>
        <w:tc>
          <w:tcPr>
            <w:tcW w:w="946"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r w:rsidRPr="00602A67">
              <w:rPr>
                <w:b/>
                <w:sz w:val="26"/>
                <w:szCs w:val="26"/>
              </w:rPr>
              <w:t>6</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6</w:t>
            </w:r>
          </w:p>
        </w:tc>
        <w:tc>
          <w:tcPr>
            <w:tcW w:w="1411" w:type="dxa"/>
            <w:tcBorders>
              <w:top w:val="single" w:sz="2" w:space="0" w:color="auto"/>
              <w:bottom w:val="single" w:sz="2" w:space="0" w:color="auto"/>
            </w:tcBorders>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6</w:t>
            </w:r>
          </w:p>
        </w:tc>
      </w:tr>
      <w:tr w:rsidR="00A178BE" w:rsidRPr="00602A67" w:rsidTr="000B1CC6">
        <w:trPr>
          <w:jc w:val="center"/>
        </w:trPr>
        <w:tc>
          <w:tcPr>
            <w:tcW w:w="5483" w:type="dxa"/>
            <w:tcBorders>
              <w:top w:val="single" w:sz="2" w:space="0" w:color="auto"/>
            </w:tcBorders>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right"/>
              <w:rPr>
                <w:rFonts w:cs="Times New Roman"/>
                <w:b/>
                <w:iCs/>
                <w:sz w:val="26"/>
                <w:szCs w:val="26"/>
              </w:rPr>
            </w:pPr>
            <w:r w:rsidRPr="00602A67">
              <w:rPr>
                <w:rFonts w:cs="Times New Roman"/>
                <w:b/>
                <w:iCs/>
                <w:sz w:val="26"/>
                <w:szCs w:val="26"/>
              </w:rPr>
              <w:t xml:space="preserve">Итого </w:t>
            </w:r>
          </w:p>
        </w:tc>
        <w:tc>
          <w:tcPr>
            <w:tcW w:w="946" w:type="dxa"/>
            <w:tcBorders>
              <w:top w:val="single" w:sz="2" w:space="0" w:color="auto"/>
            </w:tcBorders>
            <w:vAlign w:val="center"/>
          </w:tcPr>
          <w:p w:rsidR="00A178BE" w:rsidRPr="00602A67" w:rsidRDefault="00B7235F" w:rsidP="004A07F7">
            <w:pPr>
              <w:pStyle w:val="11"/>
              <w:spacing w:line="312" w:lineRule="auto"/>
              <w:contextualSpacing/>
              <w:jc w:val="center"/>
              <w:rPr>
                <w:b/>
                <w:sz w:val="26"/>
                <w:szCs w:val="26"/>
              </w:rPr>
            </w:pPr>
            <w:r>
              <w:rPr>
                <w:b/>
                <w:sz w:val="26"/>
                <w:szCs w:val="26"/>
              </w:rPr>
              <w:t>195</w:t>
            </w:r>
          </w:p>
        </w:tc>
        <w:tc>
          <w:tcPr>
            <w:tcW w:w="567" w:type="dxa"/>
            <w:tcBorders>
              <w:top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tcBorders>
            <w:vAlign w:val="center"/>
          </w:tcPr>
          <w:p w:rsidR="00A178BE" w:rsidRPr="00602A67" w:rsidRDefault="00D859D7" w:rsidP="004A07F7">
            <w:pPr>
              <w:pStyle w:val="11"/>
              <w:spacing w:line="312" w:lineRule="auto"/>
              <w:contextualSpacing/>
              <w:jc w:val="center"/>
              <w:rPr>
                <w:b/>
                <w:sz w:val="26"/>
                <w:szCs w:val="26"/>
              </w:rPr>
            </w:pPr>
            <w:r>
              <w:rPr>
                <w:b/>
                <w:sz w:val="26"/>
                <w:szCs w:val="26"/>
              </w:rPr>
              <w:t>36</w:t>
            </w:r>
          </w:p>
        </w:tc>
        <w:tc>
          <w:tcPr>
            <w:tcW w:w="567" w:type="dxa"/>
            <w:tcBorders>
              <w:top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993" w:type="dxa"/>
            <w:tcBorders>
              <w:top w:val="single" w:sz="2" w:space="0" w:color="auto"/>
            </w:tcBorders>
            <w:vAlign w:val="center"/>
          </w:tcPr>
          <w:p w:rsidR="00A178BE" w:rsidRPr="00602A67" w:rsidRDefault="00A178BE" w:rsidP="004A07F7">
            <w:pPr>
              <w:pStyle w:val="11"/>
              <w:spacing w:line="312" w:lineRule="auto"/>
              <w:contextualSpacing/>
              <w:jc w:val="center"/>
              <w:rPr>
                <w:b/>
                <w:sz w:val="26"/>
                <w:szCs w:val="26"/>
              </w:rPr>
            </w:pPr>
            <w:r>
              <w:rPr>
                <w:b/>
                <w:sz w:val="26"/>
                <w:szCs w:val="26"/>
              </w:rPr>
              <w:t>145</w:t>
            </w:r>
          </w:p>
        </w:tc>
        <w:tc>
          <w:tcPr>
            <w:tcW w:w="567" w:type="dxa"/>
            <w:tcBorders>
              <w:top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tcBorders>
            <w:vAlign w:val="center"/>
          </w:tcPr>
          <w:p w:rsidR="00A178BE" w:rsidRPr="00602A67" w:rsidRDefault="00D859D7" w:rsidP="004A07F7">
            <w:pPr>
              <w:pStyle w:val="11"/>
              <w:spacing w:line="312" w:lineRule="auto"/>
              <w:contextualSpacing/>
              <w:jc w:val="center"/>
              <w:rPr>
                <w:b/>
                <w:sz w:val="26"/>
                <w:szCs w:val="26"/>
              </w:rPr>
            </w:pPr>
            <w:r>
              <w:rPr>
                <w:b/>
                <w:sz w:val="26"/>
                <w:szCs w:val="26"/>
              </w:rPr>
              <w:t>38</w:t>
            </w:r>
          </w:p>
        </w:tc>
        <w:tc>
          <w:tcPr>
            <w:tcW w:w="567" w:type="dxa"/>
            <w:tcBorders>
              <w:top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1117" w:type="dxa"/>
            <w:tcBorders>
              <w:top w:val="single" w:sz="2" w:space="0" w:color="auto"/>
            </w:tcBorders>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340</w:t>
            </w:r>
          </w:p>
        </w:tc>
        <w:tc>
          <w:tcPr>
            <w:tcW w:w="1411" w:type="dxa"/>
            <w:tcBorders>
              <w:top w:val="single" w:sz="2" w:space="0" w:color="auto"/>
            </w:tcBorders>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340</w:t>
            </w:r>
          </w:p>
        </w:tc>
      </w:tr>
    </w:tbl>
    <w:p w:rsidR="00DD458C" w:rsidRDefault="00DD458C" w:rsidP="002936BC">
      <w:pPr>
        <w:jc w:val="center"/>
        <w:rPr>
          <w:rFonts w:ascii="Times New Roman CYR" w:hAnsi="Times New Roman CYR" w:cs="Times New Roman CYR"/>
          <w:b/>
          <w:bCs/>
        </w:rPr>
      </w:pPr>
    </w:p>
    <w:p w:rsidR="00DD458C" w:rsidRPr="00F52EAF" w:rsidRDefault="00DD458C" w:rsidP="002936BC">
      <w:pPr>
        <w:rPr>
          <w:rFonts w:cs="Times New Roman"/>
        </w:rPr>
      </w:pPr>
    </w:p>
    <w:p w:rsidR="00342959" w:rsidRPr="00C71D96" w:rsidRDefault="00DB222B" w:rsidP="00342959">
      <w:pPr>
        <w:numPr>
          <w:ilvl w:val="1"/>
          <w:numId w:val="44"/>
        </w:numPr>
        <w:suppressAutoHyphens w:val="0"/>
        <w:autoSpaceDE w:val="0"/>
        <w:autoSpaceDN w:val="0"/>
        <w:adjustRightInd w:val="0"/>
        <w:spacing w:after="200" w:line="288" w:lineRule="auto"/>
        <w:contextualSpacing/>
        <w:jc w:val="center"/>
        <w:rPr>
          <w:rFonts w:cs="Times New Roman"/>
          <w:b/>
          <w:bCs/>
          <w:sz w:val="26"/>
          <w:szCs w:val="26"/>
          <w:lang w:eastAsia="en-US"/>
        </w:rPr>
      </w:pPr>
      <w:r>
        <w:rPr>
          <w:b/>
          <w:sz w:val="26"/>
          <w:szCs w:val="26"/>
        </w:rPr>
        <w:t xml:space="preserve">Содержание учебной дисциплины </w:t>
      </w:r>
      <w:r>
        <w:rPr>
          <w:b/>
          <w:sz w:val="26"/>
          <w:szCs w:val="26"/>
          <w:lang w:eastAsia="ru-RU" w:bidi="ar"/>
        </w:rPr>
        <w:t>ООД.07 «Математика»</w:t>
      </w:r>
    </w:p>
    <w:p w:rsidR="00C71D96" w:rsidRDefault="00C71D96" w:rsidP="00C71D96">
      <w:pPr>
        <w:suppressAutoHyphens w:val="0"/>
        <w:autoSpaceDE w:val="0"/>
        <w:autoSpaceDN w:val="0"/>
        <w:adjustRightInd w:val="0"/>
        <w:spacing w:after="200" w:line="288" w:lineRule="auto"/>
        <w:ind w:left="360"/>
        <w:contextualSpacing/>
        <w:jc w:val="center"/>
        <w:rPr>
          <w:rFonts w:cs="Times New Roman"/>
          <w:b/>
          <w:bCs/>
          <w:sz w:val="26"/>
          <w:szCs w:val="26"/>
          <w:lang w:eastAsia="en-US"/>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8363"/>
        <w:gridCol w:w="1276"/>
        <w:gridCol w:w="1985"/>
      </w:tblGrid>
      <w:tr w:rsidR="00811E62" w:rsidRPr="00F60179" w:rsidTr="00A23FE0">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11E62" w:rsidRPr="00A51518"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A51518">
              <w:rPr>
                <w:rFonts w:cs="Times New Roman"/>
                <w:b/>
                <w:bCs/>
                <w:sz w:val="26"/>
                <w:szCs w:val="26"/>
              </w:rPr>
              <w:t>Наименование разделов и тем</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811E62" w:rsidRPr="00A51518"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A51518">
              <w:rPr>
                <w:rFonts w:cs="Times New Roman"/>
                <w:b/>
                <w:bCs/>
                <w:sz w:val="26"/>
                <w:szCs w:val="26"/>
              </w:rPr>
              <w:t xml:space="preserve">Содержание учебного материала, лабораторные работы и практические занятия, самостоятельная работа </w:t>
            </w:r>
            <w:proofErr w:type="gramStart"/>
            <w:r w:rsidRPr="00A51518">
              <w:rPr>
                <w:rFonts w:cs="Times New Roman"/>
                <w:b/>
                <w:bCs/>
                <w:sz w:val="26"/>
                <w:szCs w:val="26"/>
              </w:rPr>
              <w:t>обучающихся</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11E62" w:rsidRPr="00A51518"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A51518">
              <w:rPr>
                <w:rFonts w:cs="Times New Roman"/>
                <w:b/>
                <w:bCs/>
                <w:sz w:val="26"/>
                <w:szCs w:val="26"/>
              </w:rPr>
              <w:t>Объем часов</w:t>
            </w:r>
          </w:p>
        </w:tc>
        <w:tc>
          <w:tcPr>
            <w:tcW w:w="1985" w:type="dxa"/>
            <w:tcBorders>
              <w:top w:val="single" w:sz="4" w:space="0" w:color="000000"/>
              <w:left w:val="single" w:sz="4" w:space="0" w:color="000000"/>
              <w:bottom w:val="single" w:sz="4" w:space="0" w:color="000000"/>
              <w:right w:val="single" w:sz="4" w:space="0" w:color="000000"/>
            </w:tcBorders>
          </w:tcPr>
          <w:p w:rsidR="00811E62" w:rsidRPr="00A51518" w:rsidRDefault="00C838A0"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F72E9B">
              <w:rPr>
                <w:rFonts w:cs="Times New Roman"/>
                <w:b/>
                <w:bCs/>
                <w:sz w:val="26"/>
                <w:szCs w:val="26"/>
              </w:rPr>
              <w:t>Уровень освоения</w:t>
            </w:r>
          </w:p>
        </w:tc>
      </w:tr>
      <w:tr w:rsidR="00811E62" w:rsidRPr="00F60179" w:rsidTr="00A23FE0">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11E62" w:rsidRPr="00811E62"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811E62" w:rsidRPr="00811E62"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11E62" w:rsidRPr="00811E62"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3</w:t>
            </w:r>
          </w:p>
        </w:tc>
        <w:tc>
          <w:tcPr>
            <w:tcW w:w="1985" w:type="dxa"/>
            <w:tcBorders>
              <w:top w:val="single" w:sz="4" w:space="0" w:color="000000"/>
              <w:left w:val="single" w:sz="4" w:space="0" w:color="000000"/>
              <w:bottom w:val="single" w:sz="4" w:space="0" w:color="000000"/>
              <w:right w:val="single" w:sz="4" w:space="0" w:color="000000"/>
            </w:tcBorders>
          </w:tcPr>
          <w:p w:rsidR="00811E62" w:rsidRPr="00811E62" w:rsidRDefault="00C838A0"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
                <w:bCs/>
                <w:sz w:val="26"/>
                <w:szCs w:val="26"/>
              </w:rPr>
              <w:t>4</w:t>
            </w:r>
          </w:p>
        </w:tc>
      </w:tr>
      <w:tr w:rsidR="00CA2CE8" w:rsidRPr="00F60179" w:rsidTr="00A23FE0">
        <w:trPr>
          <w:trHeight w:val="2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Раздел 1. Повторение курса математики основной школы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20</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381"/>
        </w:trPr>
        <w:tc>
          <w:tcPr>
            <w:tcW w:w="3260" w:type="dxa"/>
            <w:vMerge w:val="restart"/>
            <w:tcBorders>
              <w:top w:val="single" w:sz="4" w:space="0" w:color="000000"/>
              <w:left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11E62">
              <w:rPr>
                <w:rFonts w:cs="Times New Roman"/>
                <w:bCs/>
                <w:sz w:val="26"/>
                <w:szCs w:val="26"/>
              </w:rPr>
              <w:t>Тема 1.1</w:t>
            </w:r>
            <w:r>
              <w:rPr>
                <w:rFonts w:cs="Times New Roman"/>
                <w:bCs/>
                <w:sz w:val="26"/>
                <w:szCs w:val="26"/>
              </w:rPr>
              <w:t xml:space="preserve"> </w:t>
            </w:r>
            <w:r w:rsidRPr="00811E62">
              <w:rPr>
                <w:rFonts w:cs="Times New Roman"/>
                <w:bCs/>
                <w:sz w:val="26"/>
                <w:szCs w:val="26"/>
              </w:rPr>
              <w:t>Цель и задачи математики при освоении специальности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2284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2284D">
              <w:rPr>
                <w:rFonts w:cs="Times New Roman"/>
                <w:bCs/>
                <w:sz w:val="26"/>
                <w:szCs w:val="26"/>
              </w:rPr>
              <w:t>Базовые знания и умения по математике в профессиональной и в повседневной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2284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2284D">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11E62">
              <w:rPr>
                <w:rFonts w:cs="Times New Roman"/>
                <w:bCs/>
                <w:sz w:val="26"/>
                <w:szCs w:val="26"/>
              </w:rPr>
              <w:t>Тема 1.2</w:t>
            </w:r>
            <w:r>
              <w:rPr>
                <w:rFonts w:cs="Times New Roman"/>
                <w:bCs/>
                <w:sz w:val="26"/>
                <w:szCs w:val="26"/>
              </w:rPr>
              <w:t xml:space="preserve"> </w:t>
            </w:r>
            <w:r w:rsidRPr="00811E62">
              <w:rPr>
                <w:rFonts w:cs="Times New Roman"/>
                <w:bCs/>
                <w:sz w:val="26"/>
                <w:szCs w:val="26"/>
              </w:rPr>
              <w:t xml:space="preserve">Числа и вычисления. Выражения и </w:t>
            </w:r>
            <w:r w:rsidRPr="00811E62">
              <w:rPr>
                <w:rFonts w:cs="Times New Roman"/>
                <w:bCs/>
                <w:sz w:val="26"/>
                <w:szCs w:val="26"/>
              </w:rPr>
              <w:lastRenderedPageBreak/>
              <w:t>преобразования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lastRenderedPageBreak/>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6122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61226">
              <w:rPr>
                <w:rFonts w:cs="Times New Roman"/>
                <w:bCs/>
                <w:sz w:val="26"/>
                <w:szCs w:val="26"/>
              </w:rPr>
              <w:t xml:space="preserve">Действия над положительными и отрицательными числами, </w:t>
            </w:r>
            <w:r w:rsidRPr="00A61226">
              <w:rPr>
                <w:rFonts w:cs="Times New Roman"/>
                <w:bCs/>
                <w:sz w:val="26"/>
                <w:szCs w:val="26"/>
              </w:rPr>
              <w:lastRenderedPageBreak/>
              <w:t>обыкновенными и десятичными дробями.</w:t>
            </w:r>
          </w:p>
          <w:p w:rsidR="00CA2CE8" w:rsidRPr="00A6122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61226">
              <w:rPr>
                <w:rFonts w:cs="Times New Roman"/>
                <w:bCs/>
                <w:sz w:val="26"/>
                <w:szCs w:val="26"/>
              </w:rPr>
              <w:t>Действия со степенями, формулы сокращенного умножения.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6122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61226">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647"/>
        </w:trPr>
        <w:tc>
          <w:tcPr>
            <w:tcW w:w="3260" w:type="dxa"/>
            <w:vMerge w:val="restart"/>
            <w:tcBorders>
              <w:top w:val="single" w:sz="4" w:space="0" w:color="000000"/>
              <w:left w:val="single" w:sz="4" w:space="0" w:color="000000"/>
              <w:right w:val="single" w:sz="4" w:space="0" w:color="000000"/>
            </w:tcBorders>
            <w:shd w:val="clear" w:color="auto" w:fill="auto"/>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Тема 1.3. Геометрия на плоскости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Профессионально-ориентированное содержание (содержание прикладного модуля)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 xml:space="preserve">Виды плоских фигур и их площадь. </w:t>
            </w:r>
          </w:p>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Практико-ориентированные задачи в курсе геометрии на плоскости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 xml:space="preserve">Тема 1.4 </w:t>
            </w:r>
            <w:r>
              <w:rPr>
                <w:rFonts w:cs="Times New Roman"/>
                <w:bCs/>
                <w:sz w:val="26"/>
                <w:szCs w:val="26"/>
              </w:rPr>
              <w:t xml:space="preserve"> </w:t>
            </w:r>
            <w:r w:rsidRPr="00CB1813">
              <w:rPr>
                <w:rFonts w:cs="Times New Roman"/>
                <w:bCs/>
                <w:sz w:val="26"/>
                <w:szCs w:val="26"/>
              </w:rPr>
              <w:t>Процентные вычисления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Простые проценты, разные способы их вычисления. Сложные проценты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Практическое занятие</w:t>
            </w:r>
          </w:p>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 xml:space="preserve">Тема 1.5 </w:t>
            </w:r>
            <w:r>
              <w:rPr>
                <w:rFonts w:cs="Times New Roman"/>
                <w:bCs/>
                <w:sz w:val="26"/>
                <w:szCs w:val="26"/>
              </w:rPr>
              <w:t xml:space="preserve"> </w:t>
            </w:r>
            <w:r w:rsidRPr="00AC7E82">
              <w:rPr>
                <w:rFonts w:cs="Times New Roman"/>
                <w:bCs/>
                <w:sz w:val="26"/>
                <w:szCs w:val="26"/>
              </w:rPr>
              <w:t xml:space="preserve">Уравнения и неравенства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Линейные, квадратные, дробно-линейные уравнения и неравенства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Тема 1.6</w:t>
            </w:r>
            <w:r>
              <w:rPr>
                <w:rFonts w:cs="Times New Roman"/>
                <w:bCs/>
                <w:sz w:val="26"/>
                <w:szCs w:val="26"/>
              </w:rPr>
              <w:t xml:space="preserve"> </w:t>
            </w:r>
            <w:r w:rsidRPr="00AC7E82">
              <w:rPr>
                <w:rFonts w:cs="Times New Roman"/>
                <w:bCs/>
                <w:sz w:val="26"/>
                <w:szCs w:val="26"/>
              </w:rPr>
              <w:t>Системы уравнений и неравенств</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3E4B7E">
              <w:rPr>
                <w:rFonts w:cs="Times New Roman"/>
                <w:bCs/>
                <w:sz w:val="26"/>
                <w:szCs w:val="26"/>
              </w:rPr>
              <w:t>Тема 1.7 Входной контроль</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1E6B9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1E6B97">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3E4B7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3E4B7E">
              <w:rPr>
                <w:rFonts w:cs="Times New Roman"/>
                <w:bCs/>
                <w:sz w:val="26"/>
                <w:szCs w:val="26"/>
              </w:rPr>
              <w:t>Вычисления и преобразования. Уравнения и неравенства. Геометрия на плоскости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3E4B7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3E4B7E">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Раздел 2 Прямые и плоскости в пространстве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20</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lastRenderedPageBreak/>
              <w:t>Тема 2.1. Основные понятия стереометрии. Расположение прямых и плоскостей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051BD6">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51BD6">
              <w:rPr>
                <w:rFonts w:cs="Times New Roman"/>
                <w:bCs/>
                <w:sz w:val="26"/>
                <w:szCs w:val="26"/>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w:t>
            </w:r>
            <w:proofErr w:type="gramStart"/>
            <w:r w:rsidRPr="00051BD6">
              <w:rPr>
                <w:rFonts w:cs="Times New Roman"/>
                <w:bCs/>
                <w:sz w:val="26"/>
                <w:szCs w:val="26"/>
              </w:rPr>
              <w:t>скрещивающихся</w:t>
            </w:r>
            <w:proofErr w:type="gramEnd"/>
            <w:r w:rsidRPr="00051BD6">
              <w:rPr>
                <w:rFonts w:cs="Times New Roman"/>
                <w:bCs/>
                <w:sz w:val="26"/>
                <w:szCs w:val="26"/>
              </w:rPr>
              <w:t xml:space="preserve"> прямых. Основные пространственные фигуры.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51BD6">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 xml:space="preserve">Тема 2.2. </w:t>
            </w:r>
            <w:r>
              <w:rPr>
                <w:rFonts w:cs="Times New Roman"/>
                <w:bCs/>
                <w:sz w:val="26"/>
                <w:szCs w:val="26"/>
              </w:rPr>
              <w:t xml:space="preserve"> </w:t>
            </w:r>
            <w:r w:rsidRPr="007C4EB9">
              <w:rPr>
                <w:rFonts w:cs="Times New Roman"/>
                <w:bCs/>
                <w:sz w:val="26"/>
                <w:szCs w:val="26"/>
              </w:rPr>
              <w:t>Параллельность прямых, прямой и плоскости, плоскостей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051BD6">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roofErr w:type="gramStart"/>
            <w:r w:rsidRPr="00536572">
              <w:rPr>
                <w:rFonts w:cs="Times New Roman"/>
                <w:bCs/>
                <w:sz w:val="26"/>
                <w:szCs w:val="26"/>
              </w:rPr>
              <w:t>Параллельные</w:t>
            </w:r>
            <w:proofErr w:type="gramEnd"/>
            <w:r w:rsidRPr="00536572">
              <w:rPr>
                <w:rFonts w:cs="Times New Roman"/>
                <w:bCs/>
                <w:sz w:val="26"/>
                <w:szCs w:val="26"/>
              </w:rPr>
              <w:t xml:space="preserve">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36572">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Тема 2.3. Перпендикулярность прямых, прямой и плоскости, плоскостей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051BD6">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36572">
              <w:rPr>
                <w:rFonts w:cs="Times New Roman"/>
                <w:bCs/>
                <w:sz w:val="26"/>
                <w:szCs w:val="26"/>
              </w:rPr>
              <w:t xml:space="preserve">Перпендикулярные прямые. </w:t>
            </w:r>
            <w:proofErr w:type="gramStart"/>
            <w:r w:rsidRPr="00536572">
              <w:rPr>
                <w:rFonts w:cs="Times New Roman"/>
                <w:bCs/>
                <w:sz w:val="26"/>
                <w:szCs w:val="26"/>
              </w:rPr>
              <w:t>Параллельные прямые, перпендикулярные к плоскости.</w:t>
            </w:r>
            <w:proofErr w:type="gramEnd"/>
            <w:r w:rsidRPr="00536572">
              <w:rPr>
                <w:rFonts w:cs="Times New Roman"/>
                <w:bCs/>
                <w:sz w:val="26"/>
                <w:szCs w:val="26"/>
              </w:rPr>
              <w:t xml:space="preserve">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36572">
              <w:rPr>
                <w:rFonts w:cs="Times New Roman"/>
                <w:bCs/>
                <w:sz w:val="26"/>
                <w:szCs w:val="26"/>
              </w:rPr>
              <w:t>Расстояния в пространстве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36572">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 xml:space="preserve">Тема 2.4. </w:t>
            </w:r>
            <w:r>
              <w:rPr>
                <w:rFonts w:cs="Times New Roman"/>
                <w:bCs/>
                <w:sz w:val="26"/>
                <w:szCs w:val="26"/>
              </w:rPr>
              <w:t xml:space="preserve"> </w:t>
            </w:r>
            <w:r w:rsidRPr="007C4EB9">
              <w:rPr>
                <w:rFonts w:cs="Times New Roman"/>
                <w:bCs/>
                <w:sz w:val="26"/>
                <w:szCs w:val="26"/>
              </w:rPr>
              <w:t>Теорема о трех перпендикулярах</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D66E10">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9515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695156">
              <w:rPr>
                <w:rFonts w:cs="Times New Roman"/>
                <w:bCs/>
                <w:sz w:val="26"/>
                <w:szCs w:val="26"/>
              </w:rPr>
              <w:t>Теорема о трех перпендикулярах. Доказательство. Угол между прямой и плоскостью. Угол между плоскостями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9515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695156">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Тема 2.5.</w:t>
            </w:r>
            <w:r>
              <w:rPr>
                <w:rFonts w:cs="Times New Roman"/>
                <w:bCs/>
                <w:sz w:val="26"/>
                <w:szCs w:val="26"/>
              </w:rPr>
              <w:t xml:space="preserve"> </w:t>
            </w:r>
            <w:r w:rsidRPr="007C4EB9">
              <w:rPr>
                <w:rFonts w:cs="Times New Roman"/>
                <w:bCs/>
                <w:sz w:val="26"/>
                <w:szCs w:val="26"/>
              </w:rPr>
              <w:t xml:space="preserve">Параллельные, </w:t>
            </w:r>
            <w:r w:rsidRPr="007C4EB9">
              <w:rPr>
                <w:rFonts w:cs="Times New Roman"/>
                <w:bCs/>
                <w:sz w:val="26"/>
                <w:szCs w:val="26"/>
              </w:rPr>
              <w:lastRenderedPageBreak/>
              <w:t>перпендикулярные, скрещивающиеся прямые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9515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695156">
              <w:rPr>
                <w:rFonts w:cs="Times New Roman"/>
                <w:b/>
                <w:bCs/>
                <w:sz w:val="26"/>
                <w:szCs w:val="26"/>
              </w:rPr>
              <w:lastRenderedPageBreak/>
              <w:t xml:space="preserve">Профессионально-ориентированное содержание (содержание </w:t>
            </w:r>
            <w:r w:rsidRPr="00695156">
              <w:rPr>
                <w:rFonts w:cs="Times New Roman"/>
                <w:b/>
                <w:bCs/>
                <w:sz w:val="26"/>
                <w:szCs w:val="26"/>
              </w:rPr>
              <w:lastRenderedPageBreak/>
              <w:t>прикладного модуля</w:t>
            </w:r>
            <w:r w:rsidRPr="00695156">
              <w:rPr>
                <w:rFonts w:cs="Times New Roman"/>
                <w:bCs/>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D66E10">
              <w:rPr>
                <w:rFonts w:cs="Times New Roman"/>
                <w:bCs/>
                <w:sz w:val="26"/>
                <w:szCs w:val="26"/>
              </w:rPr>
              <w:lastRenderedPageBreak/>
              <w:t>4</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9515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695156">
              <w:rPr>
                <w:rFonts w:cs="Times New Roman"/>
                <w:bCs/>
                <w:sz w:val="26"/>
                <w:szCs w:val="26"/>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BB287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B2870">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 xml:space="preserve">Тема 2.6. </w:t>
            </w:r>
          </w:p>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Решение задач. Прямые и плоскости в пространстве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D66E10">
              <w:rPr>
                <w:rFonts w:cs="Times New Roman"/>
                <w:bCs/>
                <w:sz w:val="26"/>
                <w:szCs w:val="26"/>
              </w:rPr>
              <w:t>2</w:t>
            </w:r>
          </w:p>
        </w:tc>
        <w:tc>
          <w:tcPr>
            <w:tcW w:w="1985" w:type="dxa"/>
            <w:tcBorders>
              <w:top w:val="single" w:sz="4" w:space="0" w:color="000000"/>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1F186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F1868">
              <w:rPr>
                <w:rFonts w:cs="Times New Roman"/>
                <w:bCs/>
                <w:sz w:val="26"/>
                <w:szCs w:val="26"/>
              </w:rPr>
              <w:t>Расположение прямых и плоскостей в пространстве. Перпендикулярность и параллельность прямых и плоскостей. Скрещивающиеся прямые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tcBorders>
              <w:top w:val="single" w:sz="4" w:space="0" w:color="000000"/>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1F186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F1868">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tcBorders>
              <w:top w:val="single" w:sz="4" w:space="0" w:color="000000"/>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auto"/>
          </w:tcPr>
          <w:p w:rsidR="00CA2CE8" w:rsidRPr="00E32E6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E32E6B">
              <w:rPr>
                <w:rFonts w:cs="Times New Roman"/>
                <w:b/>
                <w:bCs/>
                <w:sz w:val="26"/>
                <w:szCs w:val="26"/>
              </w:rPr>
              <w:t>Раздел 3. Координаты и векторы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16</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Тема 3.1</w:t>
            </w:r>
            <w:r>
              <w:rPr>
                <w:rFonts w:cs="Times New Roman"/>
                <w:bCs/>
                <w:sz w:val="26"/>
                <w:szCs w:val="26"/>
              </w:rPr>
              <w:t xml:space="preserve"> </w:t>
            </w:r>
            <w:r w:rsidRPr="007C4EB9">
              <w:rPr>
                <w:rFonts w:cs="Times New Roman"/>
                <w:bCs/>
                <w:sz w:val="26"/>
                <w:szCs w:val="26"/>
              </w:rPr>
              <w:t>Декартовы координаты в пространстве. Расстояние между двумя точками. Координаты середины отрезка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03FDC">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32E6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32E6B">
              <w:rPr>
                <w:rFonts w:cs="Times New Roman"/>
                <w:bCs/>
                <w:sz w:val="26"/>
                <w:szCs w:val="26"/>
              </w:rPr>
              <w:t>Декартовы координаты в пространстве. Простейшие задачи в координатах. Расстояние между двумя точками, координаты середины отрезка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1522B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1522B8">
              <w:rPr>
                <w:rFonts w:cs="Times New Roman"/>
                <w:b/>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Тема 3.2</w:t>
            </w:r>
            <w:r>
              <w:rPr>
                <w:rFonts w:cs="Times New Roman"/>
                <w:bCs/>
                <w:sz w:val="26"/>
                <w:szCs w:val="26"/>
              </w:rPr>
              <w:t xml:space="preserve"> </w:t>
            </w:r>
            <w:r w:rsidRPr="00E03FDC">
              <w:rPr>
                <w:rFonts w:cs="Times New Roman"/>
                <w:bCs/>
                <w:sz w:val="26"/>
                <w:szCs w:val="26"/>
              </w:rPr>
              <w:t>Векторы в пространстве.</w:t>
            </w:r>
            <w:r>
              <w:rPr>
                <w:rFonts w:cs="Times New Roman"/>
                <w:bCs/>
                <w:sz w:val="26"/>
                <w:szCs w:val="26"/>
              </w:rPr>
              <w:t xml:space="preserve"> </w:t>
            </w:r>
            <w:r w:rsidRPr="00E03FDC">
              <w:rPr>
                <w:rFonts w:cs="Times New Roman"/>
                <w:bCs/>
                <w:sz w:val="26"/>
                <w:szCs w:val="26"/>
              </w:rPr>
              <w:t>Угол между векторами. Скалярное произведение векторов</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03FDC">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BB287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B2870">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Тема 3.3 </w:t>
            </w:r>
            <w:r>
              <w:rPr>
                <w:rFonts w:cs="Times New Roman"/>
                <w:bCs/>
                <w:sz w:val="26"/>
                <w:szCs w:val="26"/>
              </w:rPr>
              <w:t xml:space="preserve"> </w:t>
            </w:r>
            <w:r w:rsidRPr="00E03FDC">
              <w:rPr>
                <w:rFonts w:cs="Times New Roman"/>
                <w:bCs/>
                <w:sz w:val="26"/>
                <w:szCs w:val="26"/>
              </w:rPr>
              <w:t>Практико-</w:t>
            </w:r>
            <w:r w:rsidRPr="00E03FDC">
              <w:rPr>
                <w:rFonts w:cs="Times New Roman"/>
                <w:bCs/>
                <w:sz w:val="26"/>
                <w:szCs w:val="26"/>
              </w:rPr>
              <w:lastRenderedPageBreak/>
              <w:t>ориентированные задачи на координатной плоскости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522B8">
              <w:rPr>
                <w:rFonts w:cs="Times New Roman"/>
                <w:b/>
                <w:bCs/>
                <w:sz w:val="26"/>
                <w:szCs w:val="26"/>
              </w:rPr>
              <w:lastRenderedPageBreak/>
              <w:t xml:space="preserve">Профессионально-ориентированное содержание (содержание </w:t>
            </w:r>
            <w:r w:rsidRPr="001522B8">
              <w:rPr>
                <w:rFonts w:cs="Times New Roman"/>
                <w:b/>
                <w:bCs/>
                <w:sz w:val="26"/>
                <w:szCs w:val="26"/>
              </w:rPr>
              <w:lastRenderedPageBreak/>
              <w:t>прикладного модуля</w:t>
            </w:r>
            <w:r w:rsidRPr="00E03FDC">
              <w:rPr>
                <w:rFonts w:cs="Times New Roman"/>
                <w:bCs/>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03FDC">
              <w:rPr>
                <w:rFonts w:cs="Times New Roman"/>
                <w:bCs/>
                <w:sz w:val="26"/>
                <w:szCs w:val="26"/>
              </w:rPr>
              <w:lastRenderedPageBreak/>
              <w:t>4</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Координатная плоскость. Вычисление расстояний и площадей на плоскости. Количественные расчеты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BB287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B2870">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Тема 3.4 </w:t>
            </w:r>
            <w:r>
              <w:rPr>
                <w:rFonts w:cs="Times New Roman"/>
                <w:bCs/>
                <w:sz w:val="26"/>
                <w:szCs w:val="26"/>
              </w:rPr>
              <w:t xml:space="preserve"> </w:t>
            </w:r>
            <w:r w:rsidRPr="00E03FDC">
              <w:rPr>
                <w:rFonts w:cs="Times New Roman"/>
                <w:bCs/>
                <w:sz w:val="26"/>
                <w:szCs w:val="26"/>
              </w:rPr>
              <w:t>Решение задач. Координаты и векторы</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27743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277433">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03FDC">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11623" w:type="dxa"/>
            <w:gridSpan w:val="2"/>
            <w:tcBorders>
              <w:left w:val="single" w:sz="4" w:space="0" w:color="000000"/>
              <w:bottom w:val="single" w:sz="4" w:space="0" w:color="000000"/>
              <w:right w:val="single" w:sz="4" w:space="0" w:color="000000"/>
            </w:tcBorders>
            <w:shd w:val="clear" w:color="auto" w:fill="auto"/>
          </w:tcPr>
          <w:p w:rsidR="00CA2CE8" w:rsidRPr="00F6465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F64657">
              <w:rPr>
                <w:rFonts w:cs="Times New Roman"/>
                <w:b/>
                <w:bCs/>
                <w:sz w:val="26"/>
                <w:szCs w:val="26"/>
              </w:rPr>
              <w:t>Раздел 4. Основы тригонометрии. Тригонометрические функции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E03FDC">
              <w:rPr>
                <w:rFonts w:cs="Times New Roman"/>
                <w:b/>
                <w:bCs/>
                <w:sz w:val="26"/>
                <w:szCs w:val="26"/>
              </w:rPr>
              <w:t>40</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4.1 </w:t>
            </w:r>
          </w:p>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Тригонометрические функции произвольного угла, числа. Радианная и градусная мера угла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144C71">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4077">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BB287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B2870">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4.2 </w:t>
            </w:r>
            <w:r>
              <w:rPr>
                <w:rFonts w:cs="Times New Roman"/>
                <w:bCs/>
                <w:sz w:val="26"/>
                <w:szCs w:val="26"/>
              </w:rPr>
              <w:t xml:space="preserve"> </w:t>
            </w:r>
            <w:r w:rsidRPr="00144C71">
              <w:rPr>
                <w:rFonts w:cs="Times New Roman"/>
                <w:bCs/>
                <w:sz w:val="26"/>
                <w:szCs w:val="26"/>
              </w:rPr>
              <w:t xml:space="preserve">Основные тригонометрические тождества. </w:t>
            </w:r>
            <w:r>
              <w:rPr>
                <w:rFonts w:cs="Times New Roman"/>
                <w:bCs/>
                <w:sz w:val="26"/>
                <w:szCs w:val="26"/>
              </w:rPr>
              <w:t xml:space="preserve"> </w:t>
            </w:r>
            <w:r w:rsidRPr="00144C71">
              <w:rPr>
                <w:rFonts w:cs="Times New Roman"/>
                <w:bCs/>
                <w:sz w:val="26"/>
                <w:szCs w:val="26"/>
              </w:rPr>
              <w:t>Формулы приведения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E64077">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4077">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Тригонометрические тождества. Синус, косинус, тангенс и котангенс углов α и - α. Формулы приведения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95C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95C3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lastRenderedPageBreak/>
              <w:t xml:space="preserve">Тема 4.3 </w:t>
            </w:r>
            <w:r>
              <w:rPr>
                <w:rFonts w:cs="Times New Roman"/>
                <w:bCs/>
                <w:sz w:val="26"/>
                <w:szCs w:val="26"/>
              </w:rPr>
              <w:t xml:space="preserve"> </w:t>
            </w:r>
            <w:r w:rsidRPr="00144C71">
              <w:rPr>
                <w:rFonts w:cs="Times New Roman"/>
                <w:bCs/>
                <w:sz w:val="26"/>
                <w:szCs w:val="26"/>
              </w:rPr>
              <w:t>Синус, косинус, тангенс суммы и разности двух углов</w:t>
            </w:r>
          </w:p>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Синус и косинус двойного угла. Формулы половинного угла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E64077">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4077">
              <w:rPr>
                <w:rFonts w:cs="Times New Roman"/>
                <w:bCs/>
                <w:sz w:val="26"/>
                <w:szCs w:val="26"/>
              </w:rPr>
              <w:t>8</w:t>
            </w:r>
          </w:p>
        </w:tc>
        <w:tc>
          <w:tcPr>
            <w:tcW w:w="1985" w:type="dxa"/>
            <w:vMerge w:val="restart"/>
            <w:tcBorders>
              <w:top w:val="single" w:sz="4" w:space="0" w:color="000000"/>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A12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A1210">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4.4 </w:t>
            </w:r>
            <w:r>
              <w:rPr>
                <w:rFonts w:cs="Times New Roman"/>
                <w:bCs/>
                <w:sz w:val="26"/>
                <w:szCs w:val="26"/>
              </w:rPr>
              <w:t xml:space="preserve"> </w:t>
            </w:r>
            <w:r w:rsidRPr="00144C71">
              <w:rPr>
                <w:rFonts w:cs="Times New Roman"/>
                <w:bCs/>
                <w:sz w:val="26"/>
                <w:szCs w:val="26"/>
              </w:rPr>
              <w:t>Функции, их свойства. Способы задания функций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7B171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7B171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6407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4077">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C349DC">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Область определения и множество значений функций. Чётность, нечётность, периодичность функций. Способы задания функций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A1210"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A1210">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4.5 </w:t>
            </w:r>
            <w:r>
              <w:rPr>
                <w:rFonts w:cs="Times New Roman"/>
                <w:bCs/>
                <w:sz w:val="26"/>
                <w:szCs w:val="26"/>
              </w:rPr>
              <w:t xml:space="preserve"> </w:t>
            </w:r>
            <w:r w:rsidRPr="00144C71">
              <w:rPr>
                <w:rFonts w:cs="Times New Roman"/>
                <w:bCs/>
                <w:sz w:val="26"/>
                <w:szCs w:val="26"/>
              </w:rPr>
              <w:t>Тригонометрические функции, их свойства и графики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7B171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7B171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9D6D66"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9D6D66">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C349DC">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E03FDC">
              <w:rPr>
                <w:rFonts w:cs="Times New Roman"/>
                <w:bCs/>
                <w:sz w:val="26"/>
                <w:szCs w:val="26"/>
              </w:rPr>
              <w:t>cos</w:t>
            </w:r>
            <w:proofErr w:type="spellEnd"/>
            <w:r w:rsidRPr="00E03FDC">
              <w:rPr>
                <w:rFonts w:cs="Times New Roman"/>
                <w:bCs/>
                <w:sz w:val="26"/>
                <w:szCs w:val="26"/>
              </w:rPr>
              <w:t xml:space="preserve"> x, y = </w:t>
            </w:r>
            <w:proofErr w:type="spellStart"/>
            <w:r w:rsidRPr="00E03FDC">
              <w:rPr>
                <w:rFonts w:cs="Times New Roman"/>
                <w:bCs/>
                <w:sz w:val="26"/>
                <w:szCs w:val="26"/>
              </w:rPr>
              <w:t>sin</w:t>
            </w:r>
            <w:proofErr w:type="spellEnd"/>
            <w:r w:rsidRPr="00E03FDC">
              <w:rPr>
                <w:rFonts w:cs="Times New Roman"/>
                <w:bCs/>
                <w:sz w:val="26"/>
                <w:szCs w:val="26"/>
              </w:rPr>
              <w:t xml:space="preserve"> x, y = </w:t>
            </w:r>
            <w:proofErr w:type="spellStart"/>
            <w:r w:rsidRPr="00E03FDC">
              <w:rPr>
                <w:rFonts w:cs="Times New Roman"/>
                <w:bCs/>
                <w:sz w:val="26"/>
                <w:szCs w:val="26"/>
              </w:rPr>
              <w:t>tg</w:t>
            </w:r>
            <w:proofErr w:type="spellEnd"/>
            <w:r w:rsidRPr="00E03FDC">
              <w:rPr>
                <w:rFonts w:cs="Times New Roman"/>
                <w:bCs/>
                <w:sz w:val="26"/>
                <w:szCs w:val="26"/>
              </w:rPr>
              <w:t xml:space="preserve"> x, y = </w:t>
            </w:r>
            <w:proofErr w:type="spellStart"/>
            <w:proofErr w:type="gramStart"/>
            <w:r w:rsidRPr="00E03FDC">
              <w:rPr>
                <w:rFonts w:cs="Times New Roman"/>
                <w:bCs/>
                <w:sz w:val="26"/>
                <w:szCs w:val="26"/>
              </w:rPr>
              <w:t>с</w:t>
            </w:r>
            <w:proofErr w:type="gramEnd"/>
            <w:r w:rsidRPr="00E03FDC">
              <w:rPr>
                <w:rFonts w:cs="Times New Roman"/>
                <w:bCs/>
                <w:sz w:val="26"/>
                <w:szCs w:val="26"/>
              </w:rPr>
              <w:t>tg</w:t>
            </w:r>
            <w:proofErr w:type="spellEnd"/>
            <w:r w:rsidRPr="00E03FDC">
              <w:rPr>
                <w:rFonts w:cs="Times New Roman"/>
                <w:bCs/>
                <w:sz w:val="26"/>
                <w:szCs w:val="26"/>
              </w:rPr>
              <w:t xml:space="preserve"> x.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9D6D66"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F10B10"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F10B10">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9D6D66"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4.6 </w:t>
            </w:r>
            <w:r>
              <w:rPr>
                <w:rFonts w:cs="Times New Roman"/>
                <w:bCs/>
                <w:sz w:val="26"/>
                <w:szCs w:val="26"/>
              </w:rPr>
              <w:t xml:space="preserve"> </w:t>
            </w:r>
            <w:r w:rsidRPr="00144C71">
              <w:rPr>
                <w:rFonts w:cs="Times New Roman"/>
                <w:bCs/>
                <w:sz w:val="26"/>
                <w:szCs w:val="26"/>
              </w:rPr>
              <w:t>Преобразование графиков тригонометрических функций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7B171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7B171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9D6D66"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9D6D66">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C349DC">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Сжатие и растяжение графиков тригонометрических функций. </w:t>
            </w:r>
          </w:p>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Преобразование графиков тригонометрических функций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F10B10"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F10B10">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4.7 </w:t>
            </w:r>
            <w:r>
              <w:rPr>
                <w:rFonts w:cs="Times New Roman"/>
                <w:bCs/>
                <w:sz w:val="26"/>
                <w:szCs w:val="26"/>
              </w:rPr>
              <w:t xml:space="preserve"> </w:t>
            </w:r>
            <w:r w:rsidRPr="00144C71">
              <w:rPr>
                <w:rFonts w:cs="Times New Roman"/>
                <w:bCs/>
                <w:sz w:val="26"/>
                <w:szCs w:val="26"/>
              </w:rPr>
              <w:t>Описание производственных процессов с помощью графиков функций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42644">
              <w:rPr>
                <w:rFonts w:cs="Times New Roman"/>
                <w:b/>
                <w:bCs/>
                <w:sz w:val="26"/>
                <w:szCs w:val="26"/>
              </w:rPr>
              <w:t>Профессионально-ориентированное содержание (содержание прикладного модуля</w:t>
            </w:r>
            <w:r w:rsidRPr="00E03FDC">
              <w:rPr>
                <w:rFonts w:cs="Times New Roman"/>
                <w:bCs/>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C349DC">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Использование свой</w:t>
            </w:r>
            <w:proofErr w:type="gramStart"/>
            <w:r w:rsidRPr="00E03FDC">
              <w:rPr>
                <w:rFonts w:cs="Times New Roman"/>
                <w:bCs/>
                <w:sz w:val="26"/>
                <w:szCs w:val="26"/>
              </w:rPr>
              <w:t>ств тр</w:t>
            </w:r>
            <w:proofErr w:type="gramEnd"/>
            <w:r w:rsidRPr="00E03FDC">
              <w:rPr>
                <w:rFonts w:cs="Times New Roman"/>
                <w:bCs/>
                <w:sz w:val="26"/>
                <w:szCs w:val="26"/>
              </w:rPr>
              <w:t>игонометрических функций в профессиональных задачах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3906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E0A5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E0A5A">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3906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4.8 </w:t>
            </w:r>
            <w:r>
              <w:rPr>
                <w:rFonts w:cs="Times New Roman"/>
                <w:bCs/>
                <w:sz w:val="26"/>
                <w:szCs w:val="26"/>
              </w:rPr>
              <w:t xml:space="preserve"> </w:t>
            </w:r>
            <w:r w:rsidRPr="00144C71">
              <w:rPr>
                <w:rFonts w:cs="Times New Roman"/>
                <w:bCs/>
                <w:sz w:val="26"/>
                <w:szCs w:val="26"/>
              </w:rPr>
              <w:t>Обратные тригонометрические функции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556B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0556B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A1107B">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Обратные тригонометрические функции. Их свойства и графики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E2B6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3E2B6F">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Тема 4.9 Тригонометрические уравнения и неравенства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556B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0556B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8</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A1107B">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F6017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Уравнение </w:t>
            </w:r>
            <w:proofErr w:type="spellStart"/>
            <w:r w:rsidRPr="00E03FDC">
              <w:rPr>
                <w:rFonts w:cs="Times New Roman"/>
                <w:bCs/>
                <w:sz w:val="26"/>
                <w:szCs w:val="26"/>
              </w:rPr>
              <w:t>cos</w:t>
            </w:r>
            <w:proofErr w:type="spellEnd"/>
            <w:r w:rsidRPr="00E03FDC">
              <w:rPr>
                <w:rFonts w:cs="Times New Roman"/>
                <w:bCs/>
                <w:sz w:val="26"/>
                <w:szCs w:val="26"/>
              </w:rPr>
              <w:t xml:space="preserve"> х = a. Уравнение </w:t>
            </w:r>
            <w:proofErr w:type="spellStart"/>
            <w:r w:rsidRPr="00E03FDC">
              <w:rPr>
                <w:rFonts w:cs="Times New Roman"/>
                <w:bCs/>
                <w:sz w:val="26"/>
                <w:szCs w:val="26"/>
              </w:rPr>
              <w:t>sin</w:t>
            </w:r>
            <w:proofErr w:type="spellEnd"/>
            <w:r w:rsidRPr="00E03FDC">
              <w:rPr>
                <w:rFonts w:cs="Times New Roman"/>
                <w:bCs/>
                <w:sz w:val="26"/>
                <w:szCs w:val="26"/>
              </w:rPr>
              <w:t xml:space="preserve"> x = a. Уравнение </w:t>
            </w:r>
            <w:proofErr w:type="spellStart"/>
            <w:r w:rsidRPr="00E03FDC">
              <w:rPr>
                <w:rFonts w:cs="Times New Roman"/>
                <w:bCs/>
                <w:sz w:val="26"/>
                <w:szCs w:val="26"/>
              </w:rPr>
              <w:t>tg</w:t>
            </w:r>
            <w:proofErr w:type="spellEnd"/>
            <w:r w:rsidRPr="00E03FDC">
              <w:rPr>
                <w:rFonts w:cs="Times New Roman"/>
                <w:bCs/>
                <w:sz w:val="26"/>
                <w:szCs w:val="26"/>
              </w:rPr>
              <w:t xml:space="preserve"> x = a, </w:t>
            </w:r>
            <w:proofErr w:type="spellStart"/>
            <w:proofErr w:type="gramStart"/>
            <w:r w:rsidRPr="00E03FDC">
              <w:rPr>
                <w:rFonts w:cs="Times New Roman"/>
                <w:bCs/>
                <w:sz w:val="26"/>
                <w:szCs w:val="26"/>
              </w:rPr>
              <w:t>с</w:t>
            </w:r>
            <w:proofErr w:type="gramEnd"/>
            <w:r w:rsidRPr="00E03FDC">
              <w:rPr>
                <w:rFonts w:cs="Times New Roman"/>
                <w:bCs/>
                <w:sz w:val="26"/>
                <w:szCs w:val="26"/>
              </w:rPr>
              <w:t>tg</w:t>
            </w:r>
            <w:proofErr w:type="spellEnd"/>
            <w:r w:rsidRPr="00E03FDC">
              <w:rPr>
                <w:rFonts w:cs="Times New Roman"/>
                <w:bCs/>
                <w:sz w:val="26"/>
                <w:szCs w:val="26"/>
              </w:rPr>
              <w:t xml:space="preserve"> x = a. Решение тригонометрических уравнений основных типов: простейшие тригонометрические уравнения, сводящиеся </w:t>
            </w:r>
            <w:proofErr w:type="gramStart"/>
            <w:r w:rsidRPr="00E03FDC">
              <w:rPr>
                <w:rFonts w:cs="Times New Roman"/>
                <w:bCs/>
                <w:sz w:val="26"/>
                <w:szCs w:val="26"/>
              </w:rPr>
              <w:t>к</w:t>
            </w:r>
            <w:proofErr w:type="gramEnd"/>
            <w:r w:rsidRPr="00E03FDC">
              <w:rPr>
                <w:rFonts w:cs="Times New Roman"/>
                <w:bCs/>
                <w:sz w:val="26"/>
                <w:szCs w:val="26"/>
              </w:rPr>
              <w:t xml:space="preserve"> квадратным, решаемые разложением на множители, однородные.</w:t>
            </w:r>
          </w:p>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Простейшие тригонометрические неравенства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F6017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FD4AC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FD4AC2">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F683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F683F">
              <w:rPr>
                <w:rFonts w:cs="Times New Roman"/>
                <w:bCs/>
                <w:sz w:val="26"/>
                <w:szCs w:val="26"/>
              </w:rPr>
              <w:t>Тема 4.10 Системы тригонометрических уравнений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556B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0556B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A1107B">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F683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Системы простейших тригонометрических уравнений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F683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42644"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42644">
              <w:rPr>
                <w:rFonts w:cs="Times New Roman"/>
                <w:b/>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F683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F683F">
              <w:rPr>
                <w:rFonts w:cs="Times New Roman"/>
                <w:bCs/>
                <w:sz w:val="26"/>
                <w:szCs w:val="26"/>
              </w:rPr>
              <w:t xml:space="preserve">Тема 4.11 </w:t>
            </w:r>
            <w:r>
              <w:rPr>
                <w:rFonts w:cs="Times New Roman"/>
                <w:bCs/>
                <w:sz w:val="26"/>
                <w:szCs w:val="26"/>
              </w:rPr>
              <w:t xml:space="preserve"> </w:t>
            </w:r>
            <w:r w:rsidRPr="001F683F">
              <w:rPr>
                <w:rFonts w:cs="Times New Roman"/>
                <w:bCs/>
                <w:sz w:val="26"/>
                <w:szCs w:val="26"/>
              </w:rPr>
              <w:t>Решение задач</w:t>
            </w:r>
            <w:proofErr w:type="gramStart"/>
            <w:r w:rsidRPr="001F683F">
              <w:rPr>
                <w:rFonts w:cs="Times New Roman"/>
                <w:bCs/>
                <w:sz w:val="26"/>
                <w:szCs w:val="26"/>
              </w:rPr>
              <w:t>.</w:t>
            </w:r>
            <w:proofErr w:type="gramEnd"/>
            <w:r w:rsidRPr="001F683F">
              <w:rPr>
                <w:rFonts w:cs="Times New Roman"/>
                <w:bCs/>
                <w:sz w:val="26"/>
                <w:szCs w:val="26"/>
              </w:rPr>
              <w:t xml:space="preserve"> </w:t>
            </w:r>
            <w:proofErr w:type="gramStart"/>
            <w:r w:rsidRPr="001F683F">
              <w:rPr>
                <w:rFonts w:cs="Times New Roman"/>
                <w:bCs/>
                <w:sz w:val="26"/>
                <w:szCs w:val="26"/>
              </w:rPr>
              <w:t>о</w:t>
            </w:r>
            <w:proofErr w:type="gramEnd"/>
            <w:r w:rsidRPr="001F683F">
              <w:rPr>
                <w:rFonts w:cs="Times New Roman"/>
                <w:bCs/>
                <w:sz w:val="26"/>
                <w:szCs w:val="26"/>
              </w:rPr>
              <w:t>сновы тригонометрии. Тригонометрические функции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42644"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42644">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A1107B">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F683F"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Преобразование тригонометрических выражений. Решение тригонометрических уравнений и </w:t>
            </w:r>
            <w:proofErr w:type="gramStart"/>
            <w:r w:rsidRPr="00E03FDC">
              <w:rPr>
                <w:rFonts w:cs="Times New Roman"/>
                <w:bCs/>
                <w:sz w:val="26"/>
                <w:szCs w:val="26"/>
              </w:rPr>
              <w:t>неравенств</w:t>
            </w:r>
            <w:proofErr w:type="gramEnd"/>
            <w:r w:rsidRPr="00E03FDC">
              <w:rPr>
                <w:rFonts w:cs="Times New Roman"/>
                <w:bCs/>
                <w:sz w:val="26"/>
                <w:szCs w:val="26"/>
              </w:rPr>
              <w:t xml:space="preserve"> в том числе с использованием свойств функций.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3906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11623" w:type="dxa"/>
            <w:gridSpan w:val="2"/>
            <w:tcBorders>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42644">
              <w:rPr>
                <w:rFonts w:cs="Times New Roman"/>
                <w:b/>
                <w:bCs/>
                <w:sz w:val="26"/>
                <w:szCs w:val="26"/>
              </w:rPr>
              <w:t>Раздел 5.</w:t>
            </w:r>
            <w:r>
              <w:rPr>
                <w:rFonts w:cs="Times New Roman"/>
                <w:b/>
                <w:bCs/>
                <w:sz w:val="26"/>
                <w:szCs w:val="26"/>
              </w:rPr>
              <w:t xml:space="preserve"> </w:t>
            </w:r>
            <w:r w:rsidRPr="00A42644">
              <w:rPr>
                <w:rFonts w:cs="Times New Roman"/>
                <w:b/>
                <w:bCs/>
                <w:sz w:val="26"/>
                <w:szCs w:val="26"/>
              </w:rPr>
              <w:t>Комплексные числа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E03FDC">
              <w:rPr>
                <w:rFonts w:cs="Times New Roman"/>
                <w:b/>
                <w:bCs/>
                <w:sz w:val="26"/>
                <w:szCs w:val="26"/>
              </w:rPr>
              <w:t>8</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1-2</w:t>
            </w: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ascii="OfficinaSansBookC" w:hAnsi="OfficinaSansBookC"/>
                <w:bCs/>
              </w:rPr>
            </w:pPr>
            <w:r w:rsidRPr="00A42644">
              <w:rPr>
                <w:rFonts w:cs="Times New Roman"/>
                <w:bCs/>
                <w:sz w:val="26"/>
                <w:szCs w:val="26"/>
              </w:rPr>
              <w:t xml:space="preserve">Тема 5.1 </w:t>
            </w:r>
            <w:r>
              <w:rPr>
                <w:rFonts w:cs="Times New Roman"/>
                <w:bCs/>
                <w:sz w:val="26"/>
                <w:szCs w:val="26"/>
              </w:rPr>
              <w:t xml:space="preserve"> </w:t>
            </w:r>
            <w:r w:rsidRPr="00A42644">
              <w:rPr>
                <w:rFonts w:cs="Times New Roman"/>
                <w:bCs/>
                <w:sz w:val="26"/>
                <w:szCs w:val="26"/>
              </w:rPr>
              <w:t>Комплексные числа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42644"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42644">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FD4AC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FD4AC2">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ascii="OfficinaSansBookC" w:hAnsi="OfficinaSansBookC"/>
                <w:bCs/>
              </w:rPr>
            </w:pPr>
            <w:r w:rsidRPr="008342E5">
              <w:rPr>
                <w:rFonts w:cs="Times New Roman"/>
                <w:bCs/>
                <w:sz w:val="26"/>
                <w:szCs w:val="26"/>
              </w:rPr>
              <w:t>Тема 5.2</w:t>
            </w:r>
            <w:r>
              <w:rPr>
                <w:rFonts w:cs="Times New Roman"/>
                <w:bCs/>
                <w:sz w:val="26"/>
                <w:szCs w:val="26"/>
              </w:rPr>
              <w:t xml:space="preserve"> </w:t>
            </w:r>
            <w:r w:rsidRPr="008342E5">
              <w:rPr>
                <w:rFonts w:cs="Times New Roman"/>
                <w:bCs/>
                <w:sz w:val="26"/>
                <w:szCs w:val="26"/>
              </w:rPr>
              <w:t>Применение комплексных чисел</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342E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Выполнение расчетов с помощью комплексных чисел. Примеры использования комплексных чисел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233C9">
              <w:rPr>
                <w:rFonts w:cs="Times New Roman"/>
                <w:b/>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373DD">
              <w:rPr>
                <w:rFonts w:cs="Times New Roman"/>
                <w:b/>
                <w:bCs/>
                <w:sz w:val="26"/>
                <w:szCs w:val="26"/>
              </w:rPr>
              <w:t>Раздел 6. Производная функции, ее применение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342E5">
              <w:rPr>
                <w:rFonts w:cs="Times New Roman"/>
                <w:b/>
                <w:bCs/>
                <w:sz w:val="26"/>
                <w:szCs w:val="26"/>
              </w:rPr>
              <w:t>40</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6.1 Понятие производной. Формулы и правила дифференцирования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233C9">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625A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625A1">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6.2 Производные суммы, разности произведения, частного</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FC25E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FC25E9">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8C0211">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Формулы дифференцирования. Правила дифференцирования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759E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3759E1">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6.3 Производные тригонометрических функций. Производная сложной функции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5597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5597D">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8C0211">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Определение сложной функции. Производная тригонометрических функций. Производная сложной функции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027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6027F">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6.4 Понятие о непрерывности функции. Метод интервалов</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5597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5597D">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8C0211">
              <w:rPr>
                <w:rFonts w:cs="Times New Roman"/>
                <w:bCs/>
                <w:sz w:val="26"/>
                <w:szCs w:val="26"/>
              </w:rPr>
              <w:t>1-3</w:t>
            </w: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 xml:space="preserve">Понятие непрерывной функции. Свойства непрерывной функции. Связь между непрерывностью и дифференцируемостью функции в точке. </w:t>
            </w:r>
            <w:r w:rsidRPr="008342E5">
              <w:rPr>
                <w:rFonts w:cs="Times New Roman"/>
                <w:bCs/>
                <w:sz w:val="26"/>
                <w:szCs w:val="26"/>
              </w:rPr>
              <w:lastRenderedPageBreak/>
              <w:t>Алгоритм решения неравенств методом интервалов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00633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6.5 Геометрический и физический смысл производной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9E436A"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9E436A">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102564">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0633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6.6 Физический смысл производной в профессиональных задачах</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67705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67705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102564">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Физический (механический) смысл производной – мгновенная скорость в момент времени t: v = S′ (t)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0633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6.7 Монотонность функции. Точки экстремума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B9638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B96381">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102564">
              <w:rPr>
                <w:rFonts w:cs="Times New Roman"/>
                <w:bCs/>
                <w:sz w:val="26"/>
                <w:szCs w:val="26"/>
              </w:rPr>
              <w:t>1-3</w:t>
            </w: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00633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B766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CB7667">
              <w:rPr>
                <w:rFonts w:cs="Times New Roman"/>
                <w:b/>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00633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8233C9">
              <w:rPr>
                <w:rFonts w:cs="Times New Roman"/>
                <w:bCs/>
                <w:sz w:val="26"/>
                <w:szCs w:val="26"/>
              </w:rPr>
              <w:t xml:space="preserve">Тема 6.8 Исследование функций и построение графиков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CB766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CB7667">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2A5B53">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Исследование функции на монотонность и построение графиков.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0633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8233C9">
              <w:rPr>
                <w:rFonts w:cs="Times New Roman"/>
                <w:bCs/>
                <w:sz w:val="26"/>
                <w:szCs w:val="26"/>
              </w:rPr>
              <w:t xml:space="preserve">Тема 6.9 Наибольшее и наименьшее значения </w:t>
            </w:r>
            <w:r w:rsidRPr="008233C9">
              <w:rPr>
                <w:rFonts w:cs="Times New Roman"/>
                <w:bCs/>
                <w:sz w:val="26"/>
                <w:szCs w:val="26"/>
              </w:rPr>
              <w:lastRenderedPageBreak/>
              <w:t>функции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CB766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CB7667">
              <w:rPr>
                <w:rFonts w:cs="Times New Roman"/>
                <w:b/>
                <w:bCs/>
                <w:sz w:val="26"/>
                <w:szCs w:val="26"/>
              </w:rPr>
              <w:lastRenderedPageBreak/>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2A5B53">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 xml:space="preserve">Нахождение наибольшего и наименьшего значений функций, построение </w:t>
            </w:r>
            <w:r w:rsidRPr="008342E5">
              <w:rPr>
                <w:rFonts w:cs="Times New Roman"/>
                <w:bCs/>
                <w:sz w:val="26"/>
                <w:szCs w:val="26"/>
              </w:rPr>
              <w:lastRenderedPageBreak/>
              <w:t>графиков многочленов с использованием аппарата математического анализа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6.10 Нахождение оптимального результата с помощью производной в практических задачах</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533C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533CB">
              <w:rPr>
                <w:rFonts w:cs="Times New Roman"/>
                <w:b/>
                <w:bCs/>
                <w:sz w:val="26"/>
                <w:szCs w:val="26"/>
              </w:rPr>
              <w:t>Профессионально-ориентированное содержание (содержание прикладного модуля)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2A5B53">
              <w:rPr>
                <w:rFonts w:cs="Times New Roman"/>
                <w:bCs/>
                <w:sz w:val="26"/>
                <w:szCs w:val="26"/>
              </w:rPr>
              <w:t>1-3</w:t>
            </w: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Наименьшее и наибольшее значение функции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6211FF"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00633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Тема 6.11 Решение задач. Производная функции, ее применение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211FF"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211FF">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4F430D">
              <w:rPr>
                <w:rFonts w:cs="Times New Roman"/>
                <w:b/>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Формулы и правила дифференцирования. Исследование функций с помощью производной. Наибольшее и наименьшее значения функции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11623" w:type="dxa"/>
            <w:gridSpan w:val="2"/>
            <w:tcBorders>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CA486C">
              <w:rPr>
                <w:rFonts w:cs="Times New Roman"/>
                <w:b/>
                <w:bCs/>
                <w:sz w:val="26"/>
                <w:szCs w:val="26"/>
              </w:rPr>
              <w:t>Раздел 7. Многогранники и тела вращения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4F430D">
              <w:rPr>
                <w:rFonts w:cs="Times New Roman"/>
                <w:b/>
                <w:bCs/>
                <w:sz w:val="26"/>
                <w:szCs w:val="26"/>
              </w:rPr>
              <w:t>46</w:t>
            </w:r>
          </w:p>
        </w:tc>
        <w:tc>
          <w:tcPr>
            <w:tcW w:w="1985" w:type="dxa"/>
            <w:tcBorders>
              <w:left w:val="single" w:sz="4" w:space="0" w:color="000000"/>
              <w:bottom w:val="single" w:sz="4" w:space="0" w:color="000000"/>
              <w:right w:val="single" w:sz="4" w:space="0" w:color="000000"/>
            </w:tcBorders>
            <w:shd w:val="clear" w:color="auto" w:fill="auto"/>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 Вершины, ребра, грани многогранника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DD7C0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D7C0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Понятие многогранника. Его элементы: вершины, ребра, грани. Диагональ. Сечение. Выпуклые и невыпуклые многогранники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7.2</w:t>
            </w:r>
            <w:r>
              <w:rPr>
                <w:rFonts w:cs="Times New Roman"/>
                <w:bCs/>
                <w:sz w:val="26"/>
                <w:szCs w:val="26"/>
              </w:rPr>
              <w:t xml:space="preserve"> </w:t>
            </w:r>
            <w:r w:rsidRPr="004F430D">
              <w:rPr>
                <w:rFonts w:cs="Times New Roman"/>
                <w:bCs/>
                <w:sz w:val="26"/>
                <w:szCs w:val="26"/>
              </w:rPr>
              <w:t>Призма, ее составляющие, сечение. Прямая и правильная призмы</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DD7C0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D7C0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Понятие призмы. Ее основания и боковые грани. Высота призмы. Прямая и наклонная призма. Правильная призма. Ее сечение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7.3 Параллелепипед, куб. Сечение куба, параллелепипеда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B15714"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B15714">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Параллелепипед, свойства прямоугольного параллелепипеда, куб. Сечение куба, параллелепипеда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 xml:space="preserve">Тема 7.4 Пирамида, ее </w:t>
            </w:r>
            <w:r w:rsidRPr="004F430D">
              <w:rPr>
                <w:rFonts w:cs="Times New Roman"/>
                <w:bCs/>
                <w:sz w:val="26"/>
                <w:szCs w:val="26"/>
              </w:rPr>
              <w:lastRenderedPageBreak/>
              <w:t>составляющие, сечение. Правильная пирамида. Усеченная пирамида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45D8"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0645D8">
              <w:rPr>
                <w:rFonts w:cs="Times New Roman"/>
                <w:b/>
                <w:bCs/>
                <w:sz w:val="26"/>
                <w:szCs w:val="26"/>
              </w:rPr>
              <w:lastRenderedPageBreak/>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Пирамида и ее элементы. Сечение пирамиды. Правильная пирамида. Усеченная пирамида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7.5 Боковая и полная поверхность призмы, пирамиды</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45D8"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0645D8">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Площадь боковой и полной поверхности призмы, пирамиды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7.6 Симметрия в кубе, параллелепипеде, призме, пирамиде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45D8"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0645D8">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Симметрия относительно точки, прямой, плоскости. Симметрия в кубе, параллелепипеде, призме, пирамиде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7.7 Примеры симметрий в профессии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45D8"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0645D8">
              <w:rPr>
                <w:rFonts w:cs="Times New Roman"/>
                <w:b/>
                <w:bCs/>
                <w:sz w:val="26"/>
                <w:szCs w:val="26"/>
              </w:rPr>
              <w:t>Профессионально-ориентированное содержание (содержание прикладного модуля)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6</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Симметрия в природе, архитектуре, технике, в быту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Практическое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7.8 Правильные многогранники, их свойства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0548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05481">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Понятие правильного многогранника. Свойства правильных многогранников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Тема 7.9 Цилиндр, его составляющие. Сечение цилиндра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0548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05481">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Цилиндр и его элементы. Сечение цилиндра (параллельное основанию и оси). Развертка цилиндра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7.10 Конус, его составляющие. Сечение конуса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0548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05481">
              <w:rPr>
                <w:rFonts w:cs="Times New Roman"/>
                <w:b/>
                <w:bCs/>
                <w:sz w:val="26"/>
                <w:szCs w:val="26"/>
              </w:rPr>
              <w:t>Профессионально-ориентированное содержание (содержание прикладного модуля)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4</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Конус и его элементы. Сечение конуса (параллельное основанию и </w:t>
            </w:r>
            <w:r w:rsidRPr="004F430D">
              <w:rPr>
                <w:rFonts w:cs="Times New Roman"/>
                <w:bCs/>
                <w:sz w:val="26"/>
                <w:szCs w:val="26"/>
              </w:rPr>
              <w:lastRenderedPageBreak/>
              <w:t>проходящее через вершину), конические сечения. Развертка конуса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Тема 7.11 Усеченный конус. Сечение усеченного конуса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918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A9180D">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Усеченный конус. Его образующая и высота. Сечение усеченного конуса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7.12 Шар и сфера, их сечения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751DA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751DA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Шар и сфера. Взаимное расположение сферы и плоскости. Сечение шара, сферы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7.13 Понятие об объеме тела. Отношение объемов подобных тел</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91601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91601F">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4</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7.14 Объемы и площади поверхностей тел</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85C54"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85C54">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Объемы пирамиды и конуса. Объем шара. Площади поверхностей тел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7.15 Комбинации многогранников и тел вращения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D453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ED453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4</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Комбинации геометрических тел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7.16</w:t>
            </w:r>
            <w:r>
              <w:rPr>
                <w:rFonts w:cs="Times New Roman"/>
                <w:bCs/>
                <w:sz w:val="26"/>
                <w:szCs w:val="26"/>
              </w:rPr>
              <w:t xml:space="preserve"> </w:t>
            </w:r>
            <w:r w:rsidRPr="004F430D">
              <w:rPr>
                <w:rFonts w:cs="Times New Roman"/>
                <w:bCs/>
                <w:sz w:val="26"/>
                <w:szCs w:val="26"/>
              </w:rPr>
              <w:t>Геометрические комбинации на практике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92C7E"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492C7E">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4</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Использование комбинаций многогранников и тел вращения в практико-ориентированных задачах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 xml:space="preserve">Тема 7.17 Решение задач. </w:t>
            </w:r>
            <w:r w:rsidRPr="004F430D">
              <w:rPr>
                <w:rFonts w:cs="Times New Roman"/>
                <w:bCs/>
                <w:sz w:val="26"/>
                <w:szCs w:val="26"/>
              </w:rPr>
              <w:lastRenderedPageBreak/>
              <w:t>Многогранники и тела вращения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92C7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492C7E">
              <w:rPr>
                <w:rFonts w:cs="Times New Roman"/>
                <w:b/>
                <w:bCs/>
                <w:sz w:val="26"/>
                <w:szCs w:val="26"/>
              </w:rPr>
              <w:lastRenderedPageBreak/>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Объемы и площади поверхности многогранников и тел вращения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11623" w:type="dxa"/>
            <w:gridSpan w:val="2"/>
            <w:tcBorders>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6E27F0">
              <w:rPr>
                <w:rFonts w:cs="Times New Roman"/>
                <w:b/>
                <w:bCs/>
                <w:sz w:val="26"/>
                <w:szCs w:val="26"/>
              </w:rPr>
              <w:t xml:space="preserve">Раздел 8. </w:t>
            </w:r>
            <w:proofErr w:type="gramStart"/>
            <w:r w:rsidRPr="006E27F0">
              <w:rPr>
                <w:rFonts w:cs="Times New Roman"/>
                <w:b/>
                <w:bCs/>
                <w:sz w:val="26"/>
                <w:szCs w:val="26"/>
              </w:rPr>
              <w:t>Первообразная</w:t>
            </w:r>
            <w:proofErr w:type="gramEnd"/>
            <w:r w:rsidRPr="006E27F0">
              <w:rPr>
                <w:rFonts w:cs="Times New Roman"/>
                <w:b/>
                <w:bCs/>
                <w:sz w:val="26"/>
                <w:szCs w:val="26"/>
              </w:rPr>
              <w:t xml:space="preserve"> функции, ее применение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4F430D">
              <w:rPr>
                <w:rFonts w:cs="Times New Roman"/>
                <w:b/>
                <w:bCs/>
                <w:sz w:val="26"/>
                <w:szCs w:val="26"/>
              </w:rPr>
              <w:t>14</w:t>
            </w:r>
          </w:p>
        </w:tc>
        <w:tc>
          <w:tcPr>
            <w:tcW w:w="1985" w:type="dxa"/>
            <w:vMerge w:val="restart"/>
            <w:tcBorders>
              <w:left w:val="single" w:sz="4" w:space="0" w:color="000000"/>
              <w:bottom w:val="single" w:sz="4" w:space="0" w:color="000000"/>
              <w:right w:val="single" w:sz="4" w:space="0" w:color="000000"/>
            </w:tcBorders>
            <w:shd w:val="clear" w:color="auto" w:fill="auto"/>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left w:val="single" w:sz="4" w:space="0" w:color="000000"/>
              <w:bottom w:val="single" w:sz="4" w:space="0" w:color="auto"/>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ascii="OfficinaSansBookC" w:hAnsi="OfficinaSansBookC"/>
                <w:bCs/>
              </w:rPr>
            </w:pPr>
            <w:r w:rsidRPr="003F697C">
              <w:rPr>
                <w:rFonts w:cs="Times New Roman"/>
                <w:bCs/>
                <w:sz w:val="26"/>
                <w:szCs w:val="26"/>
              </w:rPr>
              <w:t xml:space="preserve">Тема 8.1 Первообразная функции. Правила нахождения </w:t>
            </w:r>
            <w:proofErr w:type="gramStart"/>
            <w:r w:rsidRPr="003F697C">
              <w:rPr>
                <w:rFonts w:cs="Times New Roman"/>
                <w:bCs/>
                <w:sz w:val="26"/>
                <w:szCs w:val="26"/>
              </w:rPr>
              <w:t>первообразных</w:t>
            </w:r>
            <w:proofErr w:type="gramEnd"/>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r w:rsidRPr="0037429A">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57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5777">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top w:val="single" w:sz="4" w:space="0" w:color="auto"/>
              <w:left w:val="single" w:sz="4" w:space="0" w:color="000000"/>
              <w:bottom w:val="single" w:sz="4" w:space="0" w:color="auto"/>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auto"/>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3F697C">
              <w:rPr>
                <w:rFonts w:cs="Times New Roman"/>
                <w:bCs/>
                <w:sz w:val="26"/>
                <w:szCs w:val="26"/>
              </w:rPr>
              <w:t xml:space="preserve">Задача о восстановлении закона движения по известной скорости. Понятие интегрирования. </w:t>
            </w:r>
            <w:proofErr w:type="gramStart"/>
            <w:r w:rsidRPr="003F697C">
              <w:rPr>
                <w:rFonts w:cs="Times New Roman"/>
                <w:bCs/>
                <w:sz w:val="26"/>
                <w:szCs w:val="26"/>
              </w:rPr>
              <w:t>Ознакомление с понятием интеграла и первообразной для функции y=f(x).</w:t>
            </w:r>
            <w:proofErr w:type="gramEnd"/>
            <w:r w:rsidRPr="003F697C">
              <w:rPr>
                <w:rFonts w:cs="Times New Roman"/>
                <w:bCs/>
                <w:sz w:val="26"/>
                <w:szCs w:val="26"/>
              </w:rPr>
              <w:t xml:space="preserve">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w:t>
            </w:r>
            <w:proofErr w:type="gramStart"/>
            <w:r w:rsidRPr="003F697C">
              <w:rPr>
                <w:rFonts w:cs="Times New Roman"/>
                <w:bCs/>
                <w:sz w:val="26"/>
                <w:szCs w:val="26"/>
              </w:rPr>
              <w:t>первообразной</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top w:val="single" w:sz="4" w:space="0" w:color="auto"/>
              <w:left w:val="single" w:sz="4" w:space="0" w:color="000000"/>
              <w:bottom w:val="single" w:sz="4" w:space="0" w:color="auto"/>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3F697C">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val="restart"/>
            <w:tcBorders>
              <w:top w:val="single" w:sz="4" w:space="0" w:color="auto"/>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Тема 8.2</w:t>
            </w:r>
            <w:r w:rsidR="00C37B8E">
              <w:rPr>
                <w:rFonts w:cs="Times New Roman"/>
                <w:bCs/>
                <w:sz w:val="26"/>
                <w:szCs w:val="26"/>
              </w:rPr>
              <w:t xml:space="preserve"> </w:t>
            </w:r>
            <w:r w:rsidRPr="00037D4A">
              <w:rPr>
                <w:rFonts w:cs="Times New Roman"/>
                <w:bCs/>
                <w:sz w:val="26"/>
                <w:szCs w:val="26"/>
              </w:rPr>
              <w:t>Площадь криволинейной трапеции. Формула Ньютона – Лейбница</w:t>
            </w: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r w:rsidRPr="00D1223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264642">
              <w:rPr>
                <w:rFonts w:cs="Times New Roman"/>
                <w:bCs/>
                <w:sz w:val="26"/>
                <w:szCs w:val="26"/>
              </w:rPr>
              <w:t>2</w:t>
            </w:r>
          </w:p>
        </w:tc>
        <w:tc>
          <w:tcPr>
            <w:tcW w:w="1985" w:type="dxa"/>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 xml:space="preserve">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w:t>
            </w:r>
            <w:proofErr w:type="gramStart"/>
            <w:r w:rsidRPr="00D1223B">
              <w:rPr>
                <w:rFonts w:cs="Times New Roman"/>
                <w:bCs/>
                <w:sz w:val="26"/>
                <w:szCs w:val="26"/>
              </w:rPr>
              <w:t>Ле</w:t>
            </w:r>
            <w:proofErr w:type="gramEnd"/>
            <w:r w:rsidRPr="00D1223B">
              <w:rPr>
                <w:rFonts w:cs="Times New Roman"/>
                <w:bCs/>
                <w:sz w:val="26"/>
                <w:szCs w:val="26"/>
              </w:rPr>
              <w:t>йбница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tcBorders>
              <w:left w:val="single" w:sz="4" w:space="0" w:color="000000"/>
              <w:right w:val="single" w:sz="4" w:space="0" w:color="000000"/>
            </w:tcBorders>
            <w:shd w:val="clear" w:color="auto" w:fill="auto"/>
          </w:tcPr>
          <w:p w:rsidR="00CA2CE8" w:rsidRPr="00F60179" w:rsidRDefault="00DB32D3" w:rsidP="00DB3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Тема 8.3 Неопределенный и определенный интегралы</w:t>
            </w: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r w:rsidRPr="00D1223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264642">
              <w:rPr>
                <w:rFonts w:cs="Times New Roman"/>
                <w:bCs/>
                <w:sz w:val="26"/>
                <w:szCs w:val="26"/>
              </w:rPr>
              <w:t>2</w:t>
            </w:r>
          </w:p>
        </w:tc>
        <w:tc>
          <w:tcPr>
            <w:tcW w:w="1985" w:type="dxa"/>
            <w:vMerge w:val="restart"/>
            <w:tcBorders>
              <w:left w:val="single" w:sz="4" w:space="0" w:color="000000"/>
              <w:right w:val="single" w:sz="4" w:space="0" w:color="000000"/>
            </w:tcBorders>
            <w:shd w:val="clear" w:color="auto" w:fill="auto"/>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Понятие неопределенного интеграла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Тема 8.4 Понятие об определенном интеграле как площади криволинейной трапеции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264642">
              <w:rPr>
                <w:rFonts w:cs="Times New Roman"/>
                <w:bCs/>
                <w:sz w:val="26"/>
                <w:szCs w:val="26"/>
              </w:rPr>
              <w:t>2</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Default="00DB32D3" w:rsidP="00DB32D3">
            <w:pPr>
              <w:spacing w:line="312" w:lineRule="auto"/>
              <w:contextualSpacing/>
              <w:jc w:val="center"/>
              <w:rPr>
                <w:rFonts w:ascii="OfficinaSansBookC" w:hAnsi="OfficinaSansBookC"/>
                <w:bCs/>
                <w:lang w:eastAsia="en-US"/>
              </w:rPr>
            </w:pPr>
            <w:r>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037D4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 xml:space="preserve">Геометрический смысл определенного интеграла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jc w:val="center"/>
              <w:rPr>
                <w:rFonts w:ascii="OfficinaSansBookC" w:hAnsi="OfficinaSansBookC"/>
                <w:bCs/>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037D4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jc w:val="center"/>
              <w:rPr>
                <w:rFonts w:ascii="OfficinaSansBookC" w:hAnsi="OfficinaSansBookC"/>
                <w:bCs/>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 xml:space="preserve">Тема 8.5 Определенный </w:t>
            </w:r>
            <w:r w:rsidRPr="00037D4A">
              <w:rPr>
                <w:rFonts w:cs="Times New Roman"/>
                <w:bCs/>
                <w:sz w:val="26"/>
                <w:szCs w:val="26"/>
              </w:rPr>
              <w:lastRenderedPageBreak/>
              <w:t>интеграл в жизни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
                <w:bCs/>
                <w:sz w:val="26"/>
                <w:szCs w:val="26"/>
              </w:rPr>
            </w:pPr>
            <w:r w:rsidRPr="00D1223B">
              <w:rPr>
                <w:rFonts w:cs="Times New Roman"/>
                <w:b/>
                <w:bCs/>
                <w:sz w:val="26"/>
                <w:szCs w:val="26"/>
              </w:rPr>
              <w:lastRenderedPageBreak/>
              <w:t xml:space="preserve">Профессионально-ориентированное содержание (содержание </w:t>
            </w:r>
            <w:r w:rsidRPr="00D1223B">
              <w:rPr>
                <w:rFonts w:cs="Times New Roman"/>
                <w:b/>
                <w:bCs/>
                <w:sz w:val="26"/>
                <w:szCs w:val="26"/>
              </w:rPr>
              <w:lastRenderedPageBreak/>
              <w:t>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037D4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 xml:space="preserve">Геометрический смысл определенного интеграла. Формула Ньютона - Лейбница. </w:t>
            </w:r>
          </w:p>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Решение задач на применение интеграла для вычисления физических величин и площадей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037D4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 xml:space="preserve">Тема 8.6 Решение задач.  </w:t>
            </w:r>
            <w:proofErr w:type="gramStart"/>
            <w:r w:rsidRPr="00037D4A">
              <w:rPr>
                <w:rFonts w:cs="Times New Roman"/>
                <w:bCs/>
                <w:sz w:val="26"/>
                <w:szCs w:val="26"/>
              </w:rPr>
              <w:t>Первообразная</w:t>
            </w:r>
            <w:proofErr w:type="gramEnd"/>
            <w:r w:rsidRPr="00037D4A">
              <w:rPr>
                <w:rFonts w:cs="Times New Roman"/>
                <w:bCs/>
                <w:sz w:val="26"/>
                <w:szCs w:val="26"/>
              </w:rPr>
              <w:t xml:space="preserve"> функции, ее применение</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roofErr w:type="gramStart"/>
            <w:r w:rsidRPr="007624C8">
              <w:rPr>
                <w:rFonts w:cs="Times New Roman"/>
                <w:bCs/>
                <w:sz w:val="26"/>
                <w:szCs w:val="26"/>
              </w:rPr>
              <w:t>Первообразная</w:t>
            </w:r>
            <w:proofErr w:type="gramEnd"/>
            <w:r w:rsidRPr="007624C8">
              <w:rPr>
                <w:rFonts w:cs="Times New Roman"/>
                <w:bCs/>
                <w:sz w:val="26"/>
                <w:szCs w:val="26"/>
              </w:rPr>
              <w:t xml:space="preserve"> функции. Правила нахождения </w:t>
            </w:r>
            <w:proofErr w:type="gramStart"/>
            <w:r w:rsidRPr="007624C8">
              <w:rPr>
                <w:rFonts w:cs="Times New Roman"/>
                <w:bCs/>
                <w:sz w:val="26"/>
                <w:szCs w:val="26"/>
              </w:rPr>
              <w:t>первообразных</w:t>
            </w:r>
            <w:proofErr w:type="gramEnd"/>
            <w:r w:rsidRPr="007624C8">
              <w:rPr>
                <w:rFonts w:cs="Times New Roman"/>
                <w:bCs/>
                <w:sz w:val="26"/>
                <w:szCs w:val="26"/>
              </w:rPr>
              <w:t>. Ее применение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r w:rsidRPr="00037D4A">
              <w:rPr>
                <w:rFonts w:cs="Times New Roman"/>
                <w:b/>
                <w:bCs/>
                <w:sz w:val="26"/>
                <w:szCs w:val="26"/>
              </w:rPr>
              <w:t>Раздел 9. Степени и корни. Степенная функция</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E624A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24A5">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t>Тема 9.1 Степенная функция, ее свойства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Понятие корня n-ой степени из действительного числа. Функции </w:t>
            </w:r>
            <m:oMath>
              <m:r>
                <m:rPr>
                  <m:sty m:val="p"/>
                </m:rPr>
                <w:rPr>
                  <w:rFonts w:ascii="Cambria Math" w:hAnsi="Cambria Math" w:cs="Times New Roman"/>
                  <w:sz w:val="26"/>
                  <w:szCs w:val="26"/>
                </w:rPr>
                <m:t>у=</m:t>
              </m:r>
              <m:rad>
                <m:radPr>
                  <m:ctrlPr>
                    <w:rPr>
                      <w:rFonts w:ascii="Cambria Math" w:hAnsi="Cambria Math" w:cs="Times New Roman"/>
                      <w:bCs/>
                      <w:sz w:val="26"/>
                      <w:szCs w:val="26"/>
                    </w:rPr>
                  </m:ctrlPr>
                </m:radPr>
                <m:deg>
                  <m:r>
                    <m:rPr>
                      <m:sty m:val="p"/>
                    </m:rPr>
                    <w:rPr>
                      <w:rFonts w:ascii="Cambria Math" w:hAnsi="Cambria Math" w:cs="Times New Roman"/>
                      <w:sz w:val="26"/>
                      <w:szCs w:val="26"/>
                    </w:rPr>
                    <m:t>n</m:t>
                  </m:r>
                </m:deg>
                <m:e>
                  <m:r>
                    <m:rPr>
                      <m:sty m:val="p"/>
                    </m:rPr>
                    <w:rPr>
                      <w:rFonts w:ascii="Cambria Math" w:hAnsi="Cambria Math" w:cs="Times New Roman"/>
                      <w:sz w:val="26"/>
                      <w:szCs w:val="26"/>
                    </w:rPr>
                    <m:t>x</m:t>
                  </m:r>
                </m:e>
              </m:rad>
            </m:oMath>
            <w:r w:rsidRPr="007624C8">
              <w:rPr>
                <w:rFonts w:cs="Times New Roman"/>
                <w:bCs/>
                <w:sz w:val="26"/>
                <w:szCs w:val="26"/>
              </w:rPr>
              <w:t xml:space="preserve">  их свойства и графики. Свойства корня n-ой степени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t>Тема 9.2 Преобразование выражений с корнями n-ой степени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Преобразование иррациональных выражений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t xml:space="preserve">Тема 9.3 Свойства степени с рациональным и действительным показателями </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Понятие степени с любым рациональным показателем. Степенные функции, их свойства и графики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t>Тема 9.4 Решение иррациональных уравнений и неравенств</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lastRenderedPageBreak/>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Равносильность иррациональных уравнений и неравенств. Методы их решения. Решение иррациональных уравнений и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lastRenderedPageBreak/>
              <w:t>Тема 9.5 Степени и корни. Степенная функция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046C2">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661"/>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Определение степенной функции. Использование ее свой</w:t>
            </w:r>
            <w:proofErr w:type="gramStart"/>
            <w:r w:rsidRPr="007624C8">
              <w:rPr>
                <w:rFonts w:cs="Times New Roman"/>
                <w:bCs/>
                <w:sz w:val="26"/>
                <w:szCs w:val="26"/>
              </w:rPr>
              <w:t>ств пр</w:t>
            </w:r>
            <w:proofErr w:type="gramEnd"/>
            <w:r w:rsidRPr="007624C8">
              <w:rPr>
                <w:rFonts w:cs="Times New Roman"/>
                <w:bCs/>
                <w:sz w:val="26"/>
                <w:szCs w:val="26"/>
              </w:rPr>
              <w:t>и решении уравнений и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983D99">
              <w:rPr>
                <w:rFonts w:cs="Times New Roman"/>
                <w:b/>
                <w:bCs/>
                <w:sz w:val="26"/>
                <w:szCs w:val="26"/>
              </w:rPr>
              <w:t>Раздел 10. Показательная функция</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CA2CE8" w:rsidRPr="00E624A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24A5">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182"/>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10.1 Показательная функция, ее свойства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322B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22B71">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themeColor="text1"/>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1276" w:type="dxa"/>
            <w:vMerge/>
            <w:tcBorders>
              <w:top w:val="single" w:sz="4" w:space="0" w:color="000000"/>
              <w:left w:val="single" w:sz="4" w:space="0" w:color="000000"/>
              <w:bottom w:val="single" w:sz="4" w:space="0" w:color="000000" w:themeColor="text1"/>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themeColor="text1"/>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10.2 Решение показательных уравнений и неравенств</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10.3</w:t>
            </w:r>
            <w:r>
              <w:rPr>
                <w:rFonts w:cs="Times New Roman"/>
                <w:bCs/>
                <w:sz w:val="26"/>
                <w:szCs w:val="26"/>
              </w:rPr>
              <w:t xml:space="preserve"> </w:t>
            </w:r>
            <w:r w:rsidRPr="00983D99">
              <w:rPr>
                <w:rFonts w:cs="Times New Roman"/>
                <w:bCs/>
                <w:sz w:val="26"/>
                <w:szCs w:val="26"/>
              </w:rPr>
              <w:t>Системы показательных уравнений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Решение систем показательных уравнений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10.4 Решение задач. Показательная функция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983D99">
              <w:rPr>
                <w:rFonts w:cs="Times New Roman"/>
                <w:b/>
                <w:bCs/>
                <w:sz w:val="26"/>
                <w:szCs w:val="26"/>
              </w:rPr>
              <w:lastRenderedPageBreak/>
              <w:t>Раздел 11. Логарифмы. Логарифмическая функция</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9855F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9855F3">
              <w:rPr>
                <w:rFonts w:cs="Times New Roman"/>
                <w:b/>
                <w:bCs/>
                <w:sz w:val="26"/>
                <w:szCs w:val="26"/>
              </w:rPr>
              <w:t>30</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0A741F"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0A741F">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11.1 Логарифм числа. Десятичный и натуральный логарифмы, число е</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Логарифм числа. Десятичный и натуральный логарифмы, число 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11.2 Свойства логарифмов. Операция логарифмирования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Свойства логарифмов. Операция логарифмирования.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11.3 Логарифмическая функция, ее свойства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Логарифмическая функция и ее свойства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373"/>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11.4</w:t>
            </w:r>
            <w:r>
              <w:rPr>
                <w:rFonts w:cs="Times New Roman"/>
                <w:bCs/>
                <w:sz w:val="26"/>
                <w:szCs w:val="26"/>
              </w:rPr>
              <w:t xml:space="preserve"> </w:t>
            </w:r>
            <w:r w:rsidRPr="00983D99">
              <w:rPr>
                <w:rFonts w:cs="Times New Roman"/>
                <w:bCs/>
                <w:sz w:val="26"/>
                <w:szCs w:val="26"/>
              </w:rPr>
              <w:t>Решение логарифмических уравнений и неравенств</w:t>
            </w:r>
          </w:p>
        </w:tc>
        <w:tc>
          <w:tcPr>
            <w:tcW w:w="8363" w:type="dxa"/>
            <w:tcBorders>
              <w:top w:val="single" w:sz="4" w:space="0" w:color="000000"/>
              <w:left w:val="single" w:sz="4" w:space="0" w:color="000000"/>
              <w:bottom w:val="single" w:sz="4" w:space="0" w:color="auto"/>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1001"/>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auto"/>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auto"/>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11.5</w:t>
            </w:r>
            <w:r>
              <w:rPr>
                <w:rFonts w:cs="Times New Roman"/>
                <w:bCs/>
                <w:sz w:val="26"/>
                <w:szCs w:val="26"/>
              </w:rPr>
              <w:t xml:space="preserve"> </w:t>
            </w:r>
            <w:r w:rsidRPr="00983D99">
              <w:rPr>
                <w:rFonts w:cs="Times New Roman"/>
                <w:bCs/>
                <w:sz w:val="26"/>
                <w:szCs w:val="26"/>
              </w:rPr>
              <w:t>Системы логарифмических уравнений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Алгоритм решения системы уравнений. Равносильность логарифмических уравнений и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 xml:space="preserve">Тема 11.6 Логарифмы в природе и технике </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Применение логарифма. Логарифмическая спираль в природе. Ее математические свойства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11.7</w:t>
            </w:r>
            <w:r>
              <w:rPr>
                <w:rFonts w:cs="Times New Roman"/>
                <w:bCs/>
                <w:sz w:val="26"/>
                <w:szCs w:val="26"/>
              </w:rPr>
              <w:t xml:space="preserve"> </w:t>
            </w:r>
            <w:r w:rsidRPr="00983D99">
              <w:rPr>
                <w:rFonts w:cs="Times New Roman"/>
                <w:bCs/>
                <w:sz w:val="26"/>
                <w:szCs w:val="26"/>
              </w:rPr>
              <w:t>Решение задач.  Логарифмы. Логарифмическая функция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Логарифмическая функция. Решение простейших логарифмических уравнений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983D99">
              <w:rPr>
                <w:rFonts w:cs="Times New Roman"/>
                <w:b/>
                <w:bCs/>
                <w:sz w:val="26"/>
                <w:szCs w:val="26"/>
              </w:rPr>
              <w:t>Раздел 12.</w:t>
            </w:r>
            <w:r>
              <w:rPr>
                <w:rFonts w:cs="Times New Roman"/>
                <w:b/>
                <w:bCs/>
                <w:sz w:val="26"/>
                <w:szCs w:val="26"/>
              </w:rPr>
              <w:t xml:space="preserve"> </w:t>
            </w:r>
            <w:r w:rsidRPr="00983D99">
              <w:rPr>
                <w:rFonts w:cs="Times New Roman"/>
                <w:b/>
                <w:bCs/>
                <w:sz w:val="26"/>
                <w:szCs w:val="26"/>
              </w:rPr>
              <w:t>Множества. Элементы теории графов</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9855F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9855F3">
              <w:rPr>
                <w:rFonts w:cs="Times New Roman"/>
                <w:b/>
                <w:bCs/>
                <w:sz w:val="26"/>
                <w:szCs w:val="26"/>
              </w:rPr>
              <w:t>10</w:t>
            </w:r>
          </w:p>
        </w:tc>
        <w:tc>
          <w:tcPr>
            <w:tcW w:w="1985" w:type="dxa"/>
            <w:tcBorders>
              <w:top w:val="single" w:sz="4" w:space="0" w:color="000000"/>
              <w:left w:val="single" w:sz="4" w:space="0" w:color="000000"/>
              <w:bottom w:val="single" w:sz="4" w:space="0" w:color="000000"/>
              <w:right w:val="single" w:sz="4" w:space="0" w:color="000000"/>
            </w:tcBorders>
          </w:tcPr>
          <w:p w:rsidR="00CA2CE8" w:rsidRPr="002B6C3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2B6C3A">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12.1</w:t>
            </w:r>
            <w:r>
              <w:rPr>
                <w:rFonts w:cs="Times New Roman"/>
                <w:bCs/>
                <w:sz w:val="26"/>
                <w:szCs w:val="26"/>
              </w:rPr>
              <w:t xml:space="preserve"> </w:t>
            </w:r>
            <w:r w:rsidRPr="00983D99">
              <w:rPr>
                <w:rFonts w:cs="Times New Roman"/>
                <w:bCs/>
                <w:sz w:val="26"/>
                <w:szCs w:val="26"/>
              </w:rPr>
              <w:t>Множества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Понятие множества. Подмножество. Операции с множествами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12.2</w:t>
            </w:r>
            <w:r>
              <w:rPr>
                <w:rFonts w:cs="Times New Roman"/>
                <w:bCs/>
                <w:sz w:val="26"/>
                <w:szCs w:val="26"/>
              </w:rPr>
              <w:t xml:space="preserve"> </w:t>
            </w:r>
            <w:r w:rsidRPr="00983D99">
              <w:rPr>
                <w:rFonts w:cs="Times New Roman"/>
                <w:bCs/>
                <w:sz w:val="26"/>
                <w:szCs w:val="26"/>
              </w:rPr>
              <w:t>Операции с множествами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tcBorders>
              <w:top w:val="single" w:sz="4" w:space="0" w:color="000000"/>
              <w:left w:val="single" w:sz="4" w:space="0" w:color="000000"/>
              <w:bottom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Операции с множествами. Решение прикладных задач</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top w:val="single" w:sz="4" w:space="0" w:color="000000"/>
              <w:left w:val="single" w:sz="4" w:space="0" w:color="000000"/>
              <w:right w:val="single" w:sz="4" w:space="0" w:color="000000"/>
            </w:tcBorders>
          </w:tcPr>
          <w:p w:rsidR="00CA2CE8" w:rsidRDefault="00DB32D3" w:rsidP="00DB3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lang w:eastAsia="en-US"/>
              </w:rPr>
            </w:pPr>
            <w:r>
              <w:rPr>
                <w:rFonts w:cs="Times New Roman"/>
                <w:bCs/>
                <w:sz w:val="26"/>
                <w:szCs w:val="26"/>
              </w:rPr>
              <w:t>1-3</w:t>
            </w:r>
            <w:bookmarkStart w:id="1" w:name="_GoBack"/>
            <w:bookmarkEnd w:id="1"/>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12.3</w:t>
            </w:r>
            <w:r>
              <w:rPr>
                <w:rFonts w:cs="Times New Roman"/>
                <w:bCs/>
                <w:sz w:val="26"/>
                <w:szCs w:val="26"/>
              </w:rPr>
              <w:t xml:space="preserve"> </w:t>
            </w:r>
            <w:r w:rsidRPr="00983D99">
              <w:rPr>
                <w:rFonts w:cs="Times New Roman"/>
                <w:bCs/>
                <w:sz w:val="26"/>
                <w:szCs w:val="26"/>
              </w:rPr>
              <w:t>Графы</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Понятие графа. Связный граф, дерево, цикл граф на плоскости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12.4</w:t>
            </w:r>
            <w:r>
              <w:rPr>
                <w:rFonts w:cs="Times New Roman"/>
                <w:bCs/>
                <w:sz w:val="26"/>
                <w:szCs w:val="26"/>
              </w:rPr>
              <w:t xml:space="preserve"> </w:t>
            </w:r>
            <w:r w:rsidRPr="00983D99">
              <w:rPr>
                <w:rFonts w:cs="Times New Roman"/>
                <w:bCs/>
                <w:sz w:val="26"/>
                <w:szCs w:val="26"/>
              </w:rPr>
              <w:t>Решение задач. Множества, Графы и их применение</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Операции с множествами. Описание реальных ситуаций с помощью множеств. Применение графов к решению задач</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567"/>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52316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52316A">
              <w:rPr>
                <w:rFonts w:cs="Times New Roman"/>
                <w:b/>
                <w:bCs/>
                <w:sz w:val="26"/>
                <w:szCs w:val="26"/>
              </w:rPr>
              <w:t>Раздел 13. Элементы комбинаторики, статистики и теории вероятностей</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9855F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9855F3">
              <w:rPr>
                <w:rFonts w:cs="Times New Roman"/>
                <w:b/>
                <w:bCs/>
                <w:sz w:val="26"/>
                <w:szCs w:val="26"/>
              </w:rPr>
              <w:t>26</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C6370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C6370E">
              <w:rPr>
                <w:rFonts w:cs="Times New Roman"/>
                <w:bCs/>
                <w:sz w:val="26"/>
                <w:szCs w:val="26"/>
              </w:rPr>
              <w:t>1-3</w:t>
            </w:r>
          </w:p>
          <w:p w:rsidR="00CA2CE8" w:rsidRPr="00C6370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13.1</w:t>
            </w:r>
            <w:r>
              <w:rPr>
                <w:rFonts w:cs="Times New Roman"/>
                <w:bCs/>
                <w:sz w:val="26"/>
                <w:szCs w:val="26"/>
              </w:rPr>
              <w:t xml:space="preserve"> </w:t>
            </w:r>
            <w:r w:rsidRPr="00983D99">
              <w:rPr>
                <w:rFonts w:cs="Times New Roman"/>
                <w:bCs/>
                <w:sz w:val="26"/>
                <w:szCs w:val="26"/>
              </w:rPr>
              <w:t>Основные понятия комбинаторики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658"/>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Перестановки, размещения, сочетания.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lastRenderedPageBreak/>
              <w:t xml:space="preserve">Тема 13.2 </w:t>
            </w:r>
            <w:r>
              <w:rPr>
                <w:rFonts w:cs="Times New Roman"/>
                <w:bCs/>
                <w:sz w:val="26"/>
                <w:szCs w:val="26"/>
              </w:rPr>
              <w:t xml:space="preserve"> </w:t>
            </w:r>
            <w:r w:rsidRPr="00983D99">
              <w:rPr>
                <w:rFonts w:cs="Times New Roman"/>
                <w:bCs/>
                <w:sz w:val="26"/>
                <w:szCs w:val="26"/>
              </w:rPr>
              <w:t>Событие, вероятность события. Сложение и умножение вероятностей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11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13.3</w:t>
            </w:r>
            <w:r>
              <w:rPr>
                <w:rFonts w:cs="Times New Roman"/>
                <w:bCs/>
                <w:sz w:val="26"/>
                <w:szCs w:val="26"/>
              </w:rPr>
              <w:t xml:space="preserve"> </w:t>
            </w:r>
            <w:r w:rsidRPr="00983D99">
              <w:rPr>
                <w:rFonts w:cs="Times New Roman"/>
                <w:bCs/>
                <w:sz w:val="26"/>
                <w:szCs w:val="26"/>
              </w:rPr>
              <w:t xml:space="preserve">Вероятность в профессиональных задачах </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Относительная частота события, свойство ее устойчивости. Статистическое определение вероятности. Оценка вероятности события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13.4</w:t>
            </w:r>
            <w:r>
              <w:rPr>
                <w:rFonts w:cs="Times New Roman"/>
                <w:bCs/>
                <w:sz w:val="26"/>
                <w:szCs w:val="26"/>
              </w:rPr>
              <w:t xml:space="preserve"> </w:t>
            </w:r>
            <w:r w:rsidRPr="00983D99">
              <w:rPr>
                <w:rFonts w:cs="Times New Roman"/>
                <w:bCs/>
                <w:sz w:val="26"/>
                <w:szCs w:val="26"/>
              </w:rPr>
              <w:t>Дискретная случайная величина, закон ее распределения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13.5</w:t>
            </w:r>
            <w:r>
              <w:rPr>
                <w:rFonts w:cs="Times New Roman"/>
                <w:bCs/>
                <w:sz w:val="26"/>
                <w:szCs w:val="26"/>
              </w:rPr>
              <w:t xml:space="preserve"> </w:t>
            </w:r>
            <w:r w:rsidRPr="00983D99">
              <w:rPr>
                <w:rFonts w:cs="Times New Roman"/>
                <w:bCs/>
                <w:sz w:val="26"/>
                <w:szCs w:val="26"/>
              </w:rPr>
              <w:t>Задачи математической статистики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Вариационный ряд. Полигон частот и гистограмма. Статистические характеристики ряда наблюдаемых данных</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13.6 Составление таблиц и диаграмм на практике</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Первичная обработка статистических данных. Графическое их представление. Нахождение средних характеристик, наблюдаемых данных</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jc w:val="center"/>
              <w:rPr>
                <w:rFonts w:ascii="OfficinaSansBookC" w:hAnsi="OfficinaSansBookC"/>
                <w:bCs/>
                <w:iCs/>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jc w:val="center"/>
              <w:rPr>
                <w:rFonts w:ascii="OfficinaSansBookC" w:hAnsi="OfficinaSansBookC"/>
                <w:bCs/>
                <w:iCs/>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Тема 13.7 Решение задач. Элементы комбинаторики, статистики и теории вероятностей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Элементы комбинаторики. Событие, вероятность события. Сложение и умножение вероятностей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E031DA">
        <w:tblPrEx>
          <w:tblCellMar>
            <w:left w:w="108" w:type="dxa"/>
            <w:right w:w="108" w:type="dxa"/>
          </w:tblCellMar>
          <w:tblLook w:val="04A0" w:firstRow="1" w:lastRow="0" w:firstColumn="1" w:lastColumn="0" w:noHBand="0" w:noVBand="1"/>
        </w:tblPrEx>
        <w:trPr>
          <w:trHeight w:val="240"/>
        </w:trPr>
        <w:tc>
          <w:tcPr>
            <w:tcW w:w="11623" w:type="dxa"/>
            <w:gridSpan w:val="2"/>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
                <w:bCs/>
                <w:sz w:val="26"/>
                <w:szCs w:val="26"/>
              </w:rPr>
              <w:t>Раздел 14. Уравнения и неравенства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A2CE8" w:rsidRPr="0008439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084398">
              <w:rPr>
                <w:rFonts w:cs="Times New Roman"/>
                <w:b/>
                <w:bCs/>
                <w:sz w:val="26"/>
                <w:szCs w:val="26"/>
              </w:rPr>
              <w:t>28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14.1 </w:t>
            </w:r>
            <w:r>
              <w:rPr>
                <w:rFonts w:cs="Times New Roman"/>
                <w:bCs/>
                <w:sz w:val="26"/>
                <w:szCs w:val="26"/>
              </w:rPr>
              <w:t xml:space="preserve"> </w:t>
            </w:r>
            <w:r w:rsidRPr="00A23FE0">
              <w:rPr>
                <w:rFonts w:cs="Times New Roman"/>
                <w:bCs/>
                <w:sz w:val="26"/>
                <w:szCs w:val="26"/>
              </w:rPr>
              <w:t>Равносильность уравнений и неравенств. Общие методы решения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Равносильность уравнений и неравенств. Определения. Основные теоремы равносильных </w:t>
            </w:r>
            <w:proofErr w:type="gramStart"/>
            <w:r w:rsidRPr="00A23FE0">
              <w:rPr>
                <w:rFonts w:cs="Times New Roman"/>
                <w:bCs/>
                <w:sz w:val="26"/>
                <w:szCs w:val="26"/>
              </w:rPr>
              <w:t>переходах</w:t>
            </w:r>
            <w:proofErr w:type="gramEnd"/>
            <w:r w:rsidRPr="00A23FE0">
              <w:rPr>
                <w:rFonts w:cs="Times New Roman"/>
                <w:bCs/>
                <w:sz w:val="26"/>
                <w:szCs w:val="26"/>
              </w:rPr>
              <w:t xml:space="preserve">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14.2 </w:t>
            </w:r>
            <w:r>
              <w:rPr>
                <w:rFonts w:cs="Times New Roman"/>
                <w:bCs/>
                <w:sz w:val="26"/>
                <w:szCs w:val="26"/>
              </w:rPr>
              <w:t xml:space="preserve"> </w:t>
            </w:r>
            <w:r w:rsidRPr="00A23FE0">
              <w:rPr>
                <w:rFonts w:cs="Times New Roman"/>
                <w:bCs/>
                <w:sz w:val="26"/>
                <w:szCs w:val="26"/>
              </w:rPr>
              <w:t>Графический метод решения уравнений, неравенств</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14.3 </w:t>
            </w:r>
            <w:r>
              <w:rPr>
                <w:rFonts w:cs="Times New Roman"/>
                <w:bCs/>
                <w:sz w:val="26"/>
                <w:szCs w:val="26"/>
              </w:rPr>
              <w:t xml:space="preserve"> </w:t>
            </w:r>
            <w:r w:rsidRPr="00A23FE0">
              <w:rPr>
                <w:rFonts w:cs="Times New Roman"/>
                <w:bCs/>
                <w:sz w:val="26"/>
                <w:szCs w:val="26"/>
              </w:rPr>
              <w:t>Уравнения и неравенства с модулем</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14.4 </w:t>
            </w:r>
            <w:r>
              <w:rPr>
                <w:rFonts w:cs="Times New Roman"/>
                <w:bCs/>
                <w:sz w:val="26"/>
                <w:szCs w:val="26"/>
              </w:rPr>
              <w:t xml:space="preserve"> </w:t>
            </w:r>
            <w:r w:rsidRPr="00A23FE0">
              <w:rPr>
                <w:rFonts w:cs="Times New Roman"/>
                <w:bCs/>
                <w:sz w:val="26"/>
                <w:szCs w:val="26"/>
              </w:rPr>
              <w:t xml:space="preserve">Уравнения и </w:t>
            </w:r>
            <w:r w:rsidRPr="00A23FE0">
              <w:rPr>
                <w:rFonts w:cs="Times New Roman"/>
                <w:bCs/>
                <w:sz w:val="26"/>
                <w:szCs w:val="26"/>
              </w:rPr>
              <w:lastRenderedPageBreak/>
              <w:t>неравенства с параметрами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lastRenderedPageBreak/>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Знакомство с параметром. Простейшие уравнения и неравенства с параметром</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Тема 14.5 Составление и решение профессиональных задач с помощью уравнений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Решение текстовых задач профессионального содержания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Практические занятия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14.6 </w:t>
            </w:r>
            <w:r>
              <w:rPr>
                <w:rFonts w:cs="Times New Roman"/>
                <w:bCs/>
                <w:sz w:val="26"/>
                <w:szCs w:val="26"/>
              </w:rPr>
              <w:t xml:space="preserve"> </w:t>
            </w:r>
            <w:r w:rsidRPr="00A23FE0">
              <w:rPr>
                <w:rFonts w:cs="Times New Roman"/>
                <w:bCs/>
                <w:sz w:val="26"/>
                <w:szCs w:val="26"/>
              </w:rPr>
              <w:t>Решение задач. Уравнения и неравенства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Общие методы решения уравнений. Уравнения и неравенства с модулем и с параметрами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A23FE0">
              <w:rPr>
                <w:rFonts w:cs="Times New Roman"/>
                <w:bCs/>
                <w:sz w:val="26"/>
                <w:szCs w:val="26"/>
              </w:rPr>
              <w:t>Промежуточная аттестация (Экзамен)</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6</w:t>
            </w:r>
          </w:p>
        </w:tc>
        <w:tc>
          <w:tcPr>
            <w:tcW w:w="1985" w:type="dxa"/>
            <w:tcBorders>
              <w:top w:val="single" w:sz="4" w:space="0" w:color="000000"/>
              <w:left w:val="single" w:sz="4" w:space="0" w:color="000000"/>
              <w:bottom w:val="single" w:sz="4" w:space="0" w:color="000000"/>
              <w:right w:val="single" w:sz="4" w:space="0" w:color="000000"/>
            </w:tcBorders>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tcBorders>
              <w:top w:val="single" w:sz="4" w:space="0" w:color="000000"/>
              <w:left w:val="single" w:sz="4" w:space="0" w:color="000000"/>
              <w:bottom w:val="single" w:sz="4" w:space="0" w:color="000000"/>
              <w:right w:val="single" w:sz="4" w:space="0" w:color="000000"/>
            </w:tcBorders>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472BAE">
              <w:rPr>
                <w:rFonts w:cs="Times New Roman"/>
                <w:b/>
                <w:bCs/>
                <w:sz w:val="26"/>
                <w:szCs w:val="26"/>
              </w:rPr>
              <w:t>Всего:</w:t>
            </w:r>
          </w:p>
        </w:tc>
        <w:tc>
          <w:tcPr>
            <w:tcW w:w="8363" w:type="dxa"/>
            <w:tcBorders>
              <w:top w:val="single" w:sz="4" w:space="0" w:color="000000"/>
              <w:left w:val="single" w:sz="4" w:space="0" w:color="000000"/>
              <w:bottom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472BAE">
              <w:rPr>
                <w:rFonts w:cs="Times New Roman"/>
                <w:b/>
                <w:bCs/>
                <w:sz w:val="26"/>
                <w:szCs w:val="26"/>
              </w:rPr>
              <w:t>340</w:t>
            </w:r>
          </w:p>
        </w:tc>
        <w:tc>
          <w:tcPr>
            <w:tcW w:w="1985" w:type="dxa"/>
            <w:tcBorders>
              <w:top w:val="single" w:sz="4" w:space="0" w:color="000000"/>
              <w:left w:val="single" w:sz="4" w:space="0" w:color="000000"/>
              <w:bottom w:val="single" w:sz="4" w:space="0" w:color="000000"/>
              <w:right w:val="single" w:sz="4" w:space="0" w:color="000000"/>
            </w:tcBorders>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r>
    </w:tbl>
    <w:p w:rsidR="00E03FDC" w:rsidRDefault="00E03FDC" w:rsidP="003047FC">
      <w:pPr>
        <w:rPr>
          <w:rFonts w:cs="Times New Roman"/>
          <w:sz w:val="26"/>
          <w:szCs w:val="26"/>
          <w:lang w:eastAsia="en-US"/>
        </w:rPr>
      </w:pPr>
    </w:p>
    <w:p w:rsidR="00813EAE" w:rsidRPr="005A4C40" w:rsidRDefault="00813EAE" w:rsidP="00813EAE">
      <w:pPr>
        <w:spacing w:after="200" w:line="276" w:lineRule="auto"/>
        <w:rPr>
          <w:sz w:val="26"/>
          <w:szCs w:val="26"/>
        </w:rPr>
      </w:pPr>
      <w:r w:rsidRPr="005A4C40">
        <w:rPr>
          <w:sz w:val="26"/>
          <w:szCs w:val="26"/>
        </w:rPr>
        <w:t>Для характеристики уровня освоения учебного материала используются следующие обозначения:</w:t>
      </w:r>
    </w:p>
    <w:p w:rsidR="00813EAE" w:rsidRPr="005A4C40" w:rsidRDefault="00813EAE" w:rsidP="00813EAE">
      <w:pPr>
        <w:numPr>
          <w:ilvl w:val="0"/>
          <w:numId w:val="47"/>
        </w:numPr>
        <w:suppressAutoHyphens w:val="0"/>
        <w:spacing w:after="200" w:line="276" w:lineRule="auto"/>
        <w:contextualSpacing/>
        <w:rPr>
          <w:sz w:val="26"/>
          <w:szCs w:val="26"/>
        </w:rPr>
      </w:pPr>
      <w:proofErr w:type="gramStart"/>
      <w:r w:rsidRPr="005A4C40">
        <w:rPr>
          <w:sz w:val="26"/>
          <w:szCs w:val="26"/>
        </w:rPr>
        <w:t>Ознакомительный</w:t>
      </w:r>
      <w:proofErr w:type="gramEnd"/>
      <w:r w:rsidRPr="005A4C40">
        <w:rPr>
          <w:sz w:val="26"/>
          <w:szCs w:val="26"/>
        </w:rPr>
        <w:t xml:space="preserve"> (узнавание ранее изученных объектов, свойств);</w:t>
      </w:r>
    </w:p>
    <w:p w:rsidR="00813EAE" w:rsidRPr="005A4C40" w:rsidRDefault="00813EAE" w:rsidP="00813EAE">
      <w:pPr>
        <w:numPr>
          <w:ilvl w:val="0"/>
          <w:numId w:val="47"/>
        </w:numPr>
        <w:suppressAutoHyphens w:val="0"/>
        <w:spacing w:after="200" w:line="276" w:lineRule="auto"/>
        <w:contextualSpacing/>
        <w:rPr>
          <w:sz w:val="26"/>
          <w:szCs w:val="26"/>
        </w:rPr>
      </w:pPr>
      <w:proofErr w:type="gramStart"/>
      <w:r w:rsidRPr="005A4C40">
        <w:rPr>
          <w:sz w:val="26"/>
          <w:szCs w:val="26"/>
        </w:rPr>
        <w:t>Репродуктивный</w:t>
      </w:r>
      <w:proofErr w:type="gramEnd"/>
      <w:r w:rsidRPr="005A4C40">
        <w:rPr>
          <w:sz w:val="26"/>
          <w:szCs w:val="26"/>
        </w:rPr>
        <w:t xml:space="preserve"> (выполнение деятельности по образцу, инструкции или под руководством);</w:t>
      </w:r>
    </w:p>
    <w:p w:rsidR="00813EAE" w:rsidRPr="005A4C40" w:rsidRDefault="00813EAE" w:rsidP="00813EAE">
      <w:pPr>
        <w:numPr>
          <w:ilvl w:val="0"/>
          <w:numId w:val="47"/>
        </w:numPr>
        <w:suppressAutoHyphens w:val="0"/>
        <w:spacing w:after="200" w:line="276" w:lineRule="auto"/>
        <w:contextualSpacing/>
        <w:rPr>
          <w:sz w:val="26"/>
          <w:szCs w:val="26"/>
        </w:rPr>
      </w:pPr>
      <w:proofErr w:type="gramStart"/>
      <w:r w:rsidRPr="005A4C40">
        <w:rPr>
          <w:sz w:val="26"/>
          <w:szCs w:val="26"/>
        </w:rPr>
        <w:t>Продуктивный</w:t>
      </w:r>
      <w:proofErr w:type="gramEnd"/>
      <w:r w:rsidRPr="005A4C40">
        <w:rPr>
          <w:sz w:val="26"/>
          <w:szCs w:val="26"/>
        </w:rPr>
        <w:t xml:space="preserve"> (планирование и самостоятельное выполнение деятельности, решение проблемных задач).</w:t>
      </w:r>
    </w:p>
    <w:p w:rsidR="00E03FDC" w:rsidRPr="003463FA" w:rsidRDefault="00E03FDC" w:rsidP="003047FC">
      <w:pPr>
        <w:rPr>
          <w:rFonts w:cs="Times New Roman"/>
          <w:sz w:val="26"/>
          <w:szCs w:val="26"/>
          <w:lang w:eastAsia="en-US"/>
        </w:rPr>
        <w:sectPr w:rsidR="00E03FDC" w:rsidRPr="003463FA">
          <w:footerReference w:type="default" r:id="rId12"/>
          <w:pgSz w:w="16850" w:h="11910" w:orient="landscape"/>
          <w:pgMar w:top="840" w:right="700" w:bottom="880" w:left="880" w:header="0" w:footer="695" w:gutter="0"/>
          <w:cols w:space="720"/>
        </w:sectPr>
      </w:pPr>
    </w:p>
    <w:p w:rsidR="00AB0D6C" w:rsidRPr="00AB0D6C" w:rsidRDefault="00AB0D6C" w:rsidP="00AB0D6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88" w:lineRule="auto"/>
        <w:contextualSpacing/>
        <w:jc w:val="center"/>
        <w:outlineLvl w:val="0"/>
        <w:rPr>
          <w:rFonts w:eastAsia="Times New Roman" w:cs="Times New Roman"/>
          <w:b/>
          <w:caps/>
          <w:sz w:val="26"/>
          <w:szCs w:val="26"/>
        </w:rPr>
      </w:pPr>
      <w:r w:rsidRPr="00AB0D6C">
        <w:rPr>
          <w:rFonts w:eastAsia="Times New Roman" w:cs="Times New Roman"/>
          <w:b/>
          <w:caps/>
          <w:sz w:val="26"/>
          <w:szCs w:val="26"/>
        </w:rPr>
        <w:lastRenderedPageBreak/>
        <w:t>3. условия реализации УЧЕБНОЙ дисциплины</w:t>
      </w:r>
    </w:p>
    <w:p w:rsidR="00CE4ADA" w:rsidRPr="00CE4ADA" w:rsidRDefault="00CE4ADA" w:rsidP="00462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88" w:lineRule="auto"/>
        <w:ind w:firstLine="426"/>
        <w:contextualSpacing/>
        <w:jc w:val="both"/>
        <w:rPr>
          <w:rFonts w:cs="Times New Roman"/>
          <w:b/>
          <w:bCs/>
          <w:sz w:val="26"/>
          <w:szCs w:val="26"/>
          <w:lang w:eastAsia="en-US"/>
        </w:rPr>
      </w:pPr>
      <w:r w:rsidRPr="00CE4ADA">
        <w:rPr>
          <w:rFonts w:cs="Times New Roman"/>
          <w:b/>
          <w:bCs/>
          <w:sz w:val="26"/>
          <w:szCs w:val="26"/>
          <w:lang w:eastAsia="en-US"/>
        </w:rPr>
        <w:t>3.1. Требования к минимальному материально-техническому обеспечению</w:t>
      </w:r>
    </w:p>
    <w:p w:rsidR="00CE4ADA" w:rsidRPr="00CE4ADA" w:rsidRDefault="00CE4ADA" w:rsidP="00462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88" w:lineRule="auto"/>
        <w:ind w:firstLine="851"/>
        <w:contextualSpacing/>
        <w:jc w:val="both"/>
        <w:rPr>
          <w:rFonts w:cs="Times New Roman"/>
          <w:bCs/>
          <w:sz w:val="26"/>
          <w:szCs w:val="26"/>
          <w:lang w:eastAsia="en-US"/>
        </w:rPr>
      </w:pPr>
      <w:r w:rsidRPr="00CE4ADA">
        <w:rPr>
          <w:rFonts w:cs="Times New Roman"/>
          <w:bCs/>
          <w:sz w:val="26"/>
          <w:szCs w:val="26"/>
          <w:lang w:eastAsia="en-US"/>
        </w:rPr>
        <w:t xml:space="preserve">Реализация программы учебной дисциплины требует наличия учебного </w:t>
      </w:r>
      <w:proofErr w:type="spellStart"/>
      <w:r w:rsidRPr="00CE4ADA">
        <w:rPr>
          <w:rFonts w:cs="Times New Roman"/>
          <w:bCs/>
          <w:sz w:val="26"/>
          <w:szCs w:val="26"/>
          <w:lang w:eastAsia="en-US"/>
        </w:rPr>
        <w:t>кабинетаобщественных</w:t>
      </w:r>
      <w:proofErr w:type="spellEnd"/>
      <w:r w:rsidRPr="00CE4ADA">
        <w:rPr>
          <w:rFonts w:cs="Times New Roman"/>
          <w:bCs/>
          <w:sz w:val="26"/>
          <w:szCs w:val="26"/>
          <w:lang w:eastAsia="en-US"/>
        </w:rPr>
        <w:t xml:space="preserve"> дисциплин.</w:t>
      </w:r>
    </w:p>
    <w:p w:rsidR="00CE4ADA" w:rsidRPr="00CE4ADA" w:rsidRDefault="00CE4ADA" w:rsidP="00462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88" w:lineRule="auto"/>
        <w:contextualSpacing/>
        <w:jc w:val="both"/>
        <w:rPr>
          <w:rFonts w:cs="Times New Roman"/>
          <w:bCs/>
          <w:sz w:val="26"/>
          <w:szCs w:val="26"/>
          <w:lang w:eastAsia="en-US"/>
        </w:rPr>
      </w:pPr>
      <w:r w:rsidRPr="00CE4ADA">
        <w:rPr>
          <w:rFonts w:cs="Times New Roman"/>
          <w:bCs/>
          <w:sz w:val="26"/>
          <w:szCs w:val="26"/>
          <w:lang w:eastAsia="en-US"/>
        </w:rPr>
        <w:t xml:space="preserve">   Оборудование учебного кабинета:</w:t>
      </w:r>
    </w:p>
    <w:p w:rsidR="0046221D" w:rsidRPr="0046221D" w:rsidRDefault="0046221D" w:rsidP="0046221D">
      <w:pPr>
        <w:pStyle w:val="a6"/>
        <w:spacing w:before="9" w:line="288" w:lineRule="auto"/>
        <w:contextualSpacing/>
        <w:jc w:val="both"/>
        <w:rPr>
          <w:rFonts w:ascii="Times New Roman" w:hAnsi="Times New Roman" w:cs="Times New Roman"/>
          <w:bCs/>
          <w:sz w:val="26"/>
          <w:szCs w:val="26"/>
        </w:rPr>
      </w:pPr>
      <w:r w:rsidRPr="0046221D">
        <w:rPr>
          <w:rFonts w:ascii="Times New Roman" w:hAnsi="Times New Roman" w:cs="Times New Roman"/>
          <w:bCs/>
          <w:sz w:val="26"/>
          <w:szCs w:val="26"/>
        </w:rPr>
        <w:t>Кабинет математики и статистики Кабинет оборудован учебной мебелью для обучающихся (на 30 посадочных мест) и преподавателя. Рабочее место преподавателя оборудовано компьютером с выходом в интернет, медиа проектором, принтером.</w:t>
      </w:r>
    </w:p>
    <w:p w:rsidR="0046221D" w:rsidRPr="0046221D" w:rsidRDefault="0046221D" w:rsidP="0046221D">
      <w:pPr>
        <w:pStyle w:val="a6"/>
        <w:spacing w:before="9" w:line="288" w:lineRule="auto"/>
        <w:contextualSpacing/>
        <w:jc w:val="both"/>
        <w:rPr>
          <w:rFonts w:ascii="Times New Roman" w:hAnsi="Times New Roman" w:cs="Times New Roman"/>
          <w:bCs/>
          <w:sz w:val="26"/>
          <w:szCs w:val="26"/>
        </w:rPr>
      </w:pPr>
      <w:r w:rsidRPr="0046221D">
        <w:rPr>
          <w:rFonts w:ascii="Times New Roman" w:hAnsi="Times New Roman" w:cs="Times New Roman"/>
          <w:bCs/>
          <w:sz w:val="26"/>
          <w:szCs w:val="26"/>
        </w:rPr>
        <w:t xml:space="preserve">Имеются комплекты учебной, методической и справочной литературы, плакаты и наглядные пособия по темам программы.  Преподавателем разработан дидактический раздаточный материал. </w:t>
      </w:r>
    </w:p>
    <w:p w:rsidR="0046221D" w:rsidRPr="0046221D" w:rsidRDefault="0046221D" w:rsidP="0046221D">
      <w:pPr>
        <w:pStyle w:val="a6"/>
        <w:spacing w:before="9" w:line="288" w:lineRule="auto"/>
        <w:contextualSpacing/>
        <w:jc w:val="both"/>
        <w:rPr>
          <w:rFonts w:ascii="Times New Roman" w:hAnsi="Times New Roman" w:cs="Times New Roman"/>
          <w:bCs/>
          <w:sz w:val="26"/>
          <w:szCs w:val="26"/>
        </w:rPr>
      </w:pPr>
      <w:r w:rsidRPr="0046221D">
        <w:rPr>
          <w:rFonts w:ascii="Times New Roman" w:hAnsi="Times New Roman" w:cs="Times New Roman"/>
          <w:bCs/>
          <w:sz w:val="26"/>
          <w:szCs w:val="26"/>
        </w:rPr>
        <w:t>Кабинет оснащен наглядно-информационными стендами по алгебре и началам анализа и геометрии. Имеется стенд с рекомендациями по подготовке к экзаменам, а также стенды по внеклассной работе при кабинете.</w:t>
      </w:r>
    </w:p>
    <w:p w:rsidR="00DD458C" w:rsidRPr="0046221D" w:rsidRDefault="00DD458C" w:rsidP="0046221D">
      <w:pPr>
        <w:pStyle w:val="a8"/>
        <w:numPr>
          <w:ilvl w:val="1"/>
          <w:numId w:val="45"/>
        </w:numPr>
        <w:tabs>
          <w:tab w:val="left" w:pos="631"/>
        </w:tabs>
        <w:spacing w:before="1" w:line="288" w:lineRule="auto"/>
        <w:ind w:left="0" w:firstLine="426"/>
        <w:contextualSpacing/>
        <w:jc w:val="both"/>
        <w:rPr>
          <w:rFonts w:ascii="Times New Roman" w:hAnsi="Times New Roman" w:cs="Times New Roman"/>
          <w:b/>
          <w:bCs/>
          <w:sz w:val="26"/>
          <w:szCs w:val="26"/>
        </w:rPr>
      </w:pPr>
      <w:r w:rsidRPr="0046221D">
        <w:rPr>
          <w:rFonts w:ascii="Times New Roman" w:hAnsi="Times New Roman" w:cs="Times New Roman"/>
          <w:b/>
          <w:bCs/>
          <w:sz w:val="26"/>
          <w:szCs w:val="26"/>
        </w:rPr>
        <w:t>Информационное обеспечение обучения</w:t>
      </w:r>
    </w:p>
    <w:p w:rsidR="008D6A33" w:rsidRPr="008D6A33" w:rsidRDefault="008D6A33" w:rsidP="008D6A33">
      <w:pPr>
        <w:spacing w:line="268" w:lineRule="auto"/>
        <w:jc w:val="both"/>
        <w:rPr>
          <w:rFonts w:cs="Times New Roman"/>
          <w:b/>
          <w:bCs/>
          <w:i/>
          <w:sz w:val="26"/>
          <w:szCs w:val="26"/>
          <w:lang w:eastAsia="en-US"/>
        </w:rPr>
      </w:pPr>
      <w:r w:rsidRPr="008D6A33">
        <w:rPr>
          <w:rFonts w:cs="Times New Roman"/>
          <w:b/>
          <w:bCs/>
          <w:i/>
          <w:sz w:val="26"/>
          <w:szCs w:val="26"/>
          <w:lang w:eastAsia="en-US"/>
        </w:rPr>
        <w:t>Основные источники:</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1 Башмаков М.И. Математика: учебник / М.И. Башмаков. – 2-е изд., стер. – М.: КНОРУС, 20</w:t>
      </w:r>
      <w:r w:rsidR="00F56B33">
        <w:rPr>
          <w:rFonts w:cs="Times New Roman"/>
          <w:bCs/>
          <w:sz w:val="26"/>
          <w:szCs w:val="26"/>
          <w:lang w:eastAsia="en-US"/>
        </w:rPr>
        <w:t>20</w:t>
      </w:r>
      <w:r w:rsidRPr="008D6A33">
        <w:rPr>
          <w:rFonts w:cs="Times New Roman"/>
          <w:bCs/>
          <w:sz w:val="26"/>
          <w:szCs w:val="26"/>
          <w:lang w:eastAsia="en-US"/>
        </w:rPr>
        <w:t xml:space="preserve">.– 394 </w:t>
      </w:r>
      <w:proofErr w:type="gramStart"/>
      <w:r w:rsidRPr="008D6A33">
        <w:rPr>
          <w:rFonts w:cs="Times New Roman"/>
          <w:bCs/>
          <w:sz w:val="26"/>
          <w:szCs w:val="26"/>
          <w:lang w:eastAsia="en-US"/>
        </w:rPr>
        <w:t>с</w:t>
      </w:r>
      <w:proofErr w:type="gramEnd"/>
      <w:r w:rsidRPr="008D6A33">
        <w:rPr>
          <w:rFonts w:cs="Times New Roman"/>
          <w:bCs/>
          <w:sz w:val="26"/>
          <w:szCs w:val="26"/>
          <w:lang w:eastAsia="en-US"/>
        </w:rPr>
        <w:t>. - (Среднее профессиональное образование).</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 xml:space="preserve">2 Башмаков М.И. Математика. Задачник: </w:t>
      </w:r>
      <w:proofErr w:type="spellStart"/>
      <w:r w:rsidRPr="008D6A33">
        <w:rPr>
          <w:rFonts w:cs="Times New Roman"/>
          <w:bCs/>
          <w:sz w:val="26"/>
          <w:szCs w:val="26"/>
          <w:lang w:eastAsia="en-US"/>
        </w:rPr>
        <w:t>учеб</w:t>
      </w:r>
      <w:proofErr w:type="gramStart"/>
      <w:r w:rsidRPr="008D6A33">
        <w:rPr>
          <w:rFonts w:cs="Times New Roman"/>
          <w:bCs/>
          <w:sz w:val="26"/>
          <w:szCs w:val="26"/>
          <w:lang w:eastAsia="en-US"/>
        </w:rPr>
        <w:t>.п</w:t>
      </w:r>
      <w:proofErr w:type="gramEnd"/>
      <w:r w:rsidRPr="008D6A33">
        <w:rPr>
          <w:rFonts w:cs="Times New Roman"/>
          <w:bCs/>
          <w:sz w:val="26"/>
          <w:szCs w:val="26"/>
          <w:lang w:eastAsia="en-US"/>
        </w:rPr>
        <w:t>особие</w:t>
      </w:r>
      <w:proofErr w:type="spellEnd"/>
      <w:r w:rsidRPr="008D6A33">
        <w:rPr>
          <w:rFonts w:cs="Times New Roman"/>
          <w:bCs/>
          <w:sz w:val="26"/>
          <w:szCs w:val="26"/>
          <w:lang w:eastAsia="en-US"/>
        </w:rPr>
        <w:t xml:space="preserve"> для </w:t>
      </w:r>
      <w:proofErr w:type="spellStart"/>
      <w:r w:rsidRPr="008D6A33">
        <w:rPr>
          <w:rFonts w:cs="Times New Roman"/>
          <w:bCs/>
          <w:sz w:val="26"/>
          <w:szCs w:val="26"/>
          <w:lang w:eastAsia="en-US"/>
        </w:rPr>
        <w:t>студ.учреждений</w:t>
      </w:r>
      <w:proofErr w:type="spellEnd"/>
    </w:p>
    <w:p w:rsidR="008D6A33" w:rsidRPr="008D6A33" w:rsidRDefault="008D6A33" w:rsidP="008D6A33">
      <w:pPr>
        <w:spacing w:line="268" w:lineRule="auto"/>
        <w:jc w:val="both"/>
        <w:rPr>
          <w:rFonts w:cs="Times New Roman"/>
          <w:bCs/>
          <w:sz w:val="26"/>
          <w:szCs w:val="26"/>
          <w:lang w:eastAsia="en-US"/>
        </w:rPr>
      </w:pPr>
      <w:proofErr w:type="spellStart"/>
      <w:r w:rsidRPr="008D6A33">
        <w:rPr>
          <w:rFonts w:cs="Times New Roman"/>
          <w:bCs/>
          <w:sz w:val="26"/>
          <w:szCs w:val="26"/>
          <w:lang w:eastAsia="en-US"/>
        </w:rPr>
        <w:t>сред</w:t>
      </w:r>
      <w:proofErr w:type="gramStart"/>
      <w:r w:rsidRPr="008D6A33">
        <w:rPr>
          <w:rFonts w:cs="Times New Roman"/>
          <w:bCs/>
          <w:sz w:val="26"/>
          <w:szCs w:val="26"/>
          <w:lang w:eastAsia="en-US"/>
        </w:rPr>
        <w:t>.п</w:t>
      </w:r>
      <w:proofErr w:type="gramEnd"/>
      <w:r w:rsidRPr="008D6A33">
        <w:rPr>
          <w:rFonts w:cs="Times New Roman"/>
          <w:bCs/>
          <w:sz w:val="26"/>
          <w:szCs w:val="26"/>
          <w:lang w:eastAsia="en-US"/>
        </w:rPr>
        <w:t>роф.образования</w:t>
      </w:r>
      <w:proofErr w:type="spellEnd"/>
      <w:r w:rsidRPr="008D6A33">
        <w:rPr>
          <w:rFonts w:cs="Times New Roman"/>
          <w:bCs/>
          <w:sz w:val="26"/>
          <w:szCs w:val="26"/>
          <w:lang w:eastAsia="en-US"/>
        </w:rPr>
        <w:t xml:space="preserve"> / М.И. Башмаков. – 5-е изд., стер. – М.: Издательский центр «Академия»,</w:t>
      </w:r>
      <w:r w:rsidR="00EC1936">
        <w:rPr>
          <w:rFonts w:cs="Times New Roman"/>
          <w:bCs/>
          <w:sz w:val="26"/>
          <w:szCs w:val="26"/>
          <w:lang w:eastAsia="en-US"/>
        </w:rPr>
        <w:t xml:space="preserve"> </w:t>
      </w:r>
      <w:r w:rsidRPr="008D6A33">
        <w:rPr>
          <w:rFonts w:cs="Times New Roman"/>
          <w:bCs/>
          <w:sz w:val="26"/>
          <w:szCs w:val="26"/>
          <w:lang w:eastAsia="en-US"/>
        </w:rPr>
        <w:t>20</w:t>
      </w:r>
      <w:r w:rsidR="00F56B33">
        <w:rPr>
          <w:rFonts w:cs="Times New Roman"/>
          <w:bCs/>
          <w:sz w:val="26"/>
          <w:szCs w:val="26"/>
          <w:lang w:eastAsia="en-US"/>
        </w:rPr>
        <w:t>20</w:t>
      </w:r>
      <w:r w:rsidRPr="008D6A33">
        <w:rPr>
          <w:rFonts w:cs="Times New Roman"/>
          <w:bCs/>
          <w:sz w:val="26"/>
          <w:szCs w:val="26"/>
          <w:lang w:eastAsia="en-US"/>
        </w:rPr>
        <w:t>. – 416 с. - Режим доступа: http://www.alleng.ru/d/math-stud/math-st903.htm</w:t>
      </w:r>
    </w:p>
    <w:p w:rsidR="008D6A33" w:rsidRPr="00EC1936" w:rsidRDefault="008D6A33" w:rsidP="008D6A33">
      <w:pPr>
        <w:spacing w:line="268" w:lineRule="auto"/>
        <w:jc w:val="both"/>
        <w:rPr>
          <w:rFonts w:cs="Times New Roman"/>
          <w:b/>
          <w:bCs/>
          <w:i/>
          <w:sz w:val="26"/>
          <w:szCs w:val="26"/>
          <w:lang w:eastAsia="en-US"/>
        </w:rPr>
      </w:pPr>
      <w:r w:rsidRPr="00EC1936">
        <w:rPr>
          <w:rFonts w:cs="Times New Roman"/>
          <w:b/>
          <w:bCs/>
          <w:i/>
          <w:sz w:val="26"/>
          <w:szCs w:val="26"/>
          <w:lang w:eastAsia="en-US"/>
        </w:rPr>
        <w:t>Дополнительные источники:</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3 ЕГЭ 2017. Математика. Базовый уровень 10 вариантов типовых тестовых заданий/ А.В.</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 xml:space="preserve">Антропов, А.В. Забелин, Е.А. </w:t>
      </w:r>
      <w:proofErr w:type="spellStart"/>
      <w:r w:rsidRPr="008D6A33">
        <w:rPr>
          <w:rFonts w:cs="Times New Roman"/>
          <w:bCs/>
          <w:sz w:val="26"/>
          <w:szCs w:val="26"/>
          <w:lang w:eastAsia="en-US"/>
        </w:rPr>
        <w:t>Сеенко</w:t>
      </w:r>
      <w:proofErr w:type="spellEnd"/>
      <w:r w:rsidRPr="008D6A33">
        <w:rPr>
          <w:rFonts w:cs="Times New Roman"/>
          <w:bCs/>
          <w:sz w:val="26"/>
          <w:szCs w:val="26"/>
          <w:lang w:eastAsia="en-US"/>
        </w:rPr>
        <w:t xml:space="preserve">, Н.А. </w:t>
      </w:r>
      <w:proofErr w:type="spellStart"/>
      <w:r w:rsidRPr="008D6A33">
        <w:rPr>
          <w:rFonts w:cs="Times New Roman"/>
          <w:bCs/>
          <w:sz w:val="26"/>
          <w:szCs w:val="26"/>
          <w:lang w:eastAsia="en-US"/>
        </w:rPr>
        <w:t>Сопрунова</w:t>
      </w:r>
      <w:proofErr w:type="spellEnd"/>
      <w:r w:rsidRPr="008D6A33">
        <w:rPr>
          <w:rFonts w:cs="Times New Roman"/>
          <w:bCs/>
          <w:sz w:val="26"/>
          <w:szCs w:val="26"/>
          <w:lang w:eastAsia="en-US"/>
        </w:rPr>
        <w:t>, С.В. Станченко, И.А. Хованская, Д.Э.</w:t>
      </w:r>
      <w:r w:rsidR="00EC1936">
        <w:rPr>
          <w:rFonts w:cs="Times New Roman"/>
          <w:bCs/>
          <w:sz w:val="26"/>
          <w:szCs w:val="26"/>
          <w:lang w:eastAsia="en-US"/>
        </w:rPr>
        <w:t xml:space="preserve"> </w:t>
      </w:r>
      <w:proofErr w:type="spellStart"/>
      <w:r w:rsidRPr="008D6A33">
        <w:rPr>
          <w:rFonts w:cs="Times New Roman"/>
          <w:bCs/>
          <w:sz w:val="26"/>
          <w:szCs w:val="26"/>
          <w:lang w:eastAsia="en-US"/>
        </w:rPr>
        <w:t>Шноль</w:t>
      </w:r>
      <w:proofErr w:type="spellEnd"/>
      <w:r w:rsidRPr="008D6A33">
        <w:rPr>
          <w:rFonts w:cs="Times New Roman"/>
          <w:bCs/>
          <w:sz w:val="26"/>
          <w:szCs w:val="26"/>
          <w:lang w:eastAsia="en-US"/>
        </w:rPr>
        <w:t>, И.В.Ященко</w:t>
      </w:r>
      <w:proofErr w:type="gramStart"/>
      <w:r w:rsidRPr="008D6A33">
        <w:rPr>
          <w:rFonts w:cs="Times New Roman"/>
          <w:bCs/>
          <w:sz w:val="26"/>
          <w:szCs w:val="26"/>
          <w:lang w:eastAsia="en-US"/>
        </w:rPr>
        <w:t>4</w:t>
      </w:r>
      <w:proofErr w:type="gramEnd"/>
      <w:r w:rsidRPr="008D6A33">
        <w:rPr>
          <w:rFonts w:cs="Times New Roman"/>
          <w:bCs/>
          <w:sz w:val="26"/>
          <w:szCs w:val="26"/>
          <w:lang w:eastAsia="en-US"/>
        </w:rPr>
        <w:t xml:space="preserve"> под </w:t>
      </w:r>
      <w:proofErr w:type="spellStart"/>
      <w:r w:rsidRPr="008D6A33">
        <w:rPr>
          <w:rFonts w:cs="Times New Roman"/>
          <w:bCs/>
          <w:sz w:val="26"/>
          <w:szCs w:val="26"/>
          <w:lang w:eastAsia="en-US"/>
        </w:rPr>
        <w:t>ред.И.В</w:t>
      </w:r>
      <w:proofErr w:type="spellEnd"/>
      <w:r w:rsidRPr="008D6A33">
        <w:rPr>
          <w:rFonts w:cs="Times New Roman"/>
          <w:bCs/>
          <w:sz w:val="26"/>
          <w:szCs w:val="26"/>
          <w:lang w:eastAsia="en-US"/>
        </w:rPr>
        <w:t xml:space="preserve">. Ященко. – </w:t>
      </w:r>
      <w:proofErr w:type="gramStart"/>
      <w:r w:rsidRPr="008D6A33">
        <w:rPr>
          <w:rFonts w:cs="Times New Roman"/>
          <w:bCs/>
          <w:sz w:val="26"/>
          <w:szCs w:val="26"/>
          <w:lang w:eastAsia="en-US"/>
        </w:rPr>
        <w:t>М.: Издательство «Экзамен», 2017. – 56 с. (Серия</w:t>
      </w:r>
      <w:r w:rsidR="00EC1936">
        <w:rPr>
          <w:rFonts w:cs="Times New Roman"/>
          <w:bCs/>
          <w:sz w:val="26"/>
          <w:szCs w:val="26"/>
          <w:lang w:eastAsia="en-US"/>
        </w:rPr>
        <w:t xml:space="preserve"> </w:t>
      </w:r>
      <w:r w:rsidRPr="008D6A33">
        <w:rPr>
          <w:rFonts w:cs="Times New Roman"/>
          <w:bCs/>
          <w:sz w:val="26"/>
          <w:szCs w:val="26"/>
          <w:lang w:eastAsia="en-US"/>
        </w:rPr>
        <w:t>«ЕГЭ.</w:t>
      </w:r>
      <w:proofErr w:type="gramEnd"/>
      <w:r w:rsidRPr="008D6A33">
        <w:rPr>
          <w:rFonts w:cs="Times New Roman"/>
          <w:bCs/>
          <w:sz w:val="26"/>
          <w:szCs w:val="26"/>
          <w:lang w:eastAsia="en-US"/>
        </w:rPr>
        <w:t xml:space="preserve"> </w:t>
      </w:r>
      <w:proofErr w:type="gramStart"/>
      <w:r w:rsidRPr="008D6A33">
        <w:rPr>
          <w:rFonts w:cs="Times New Roman"/>
          <w:bCs/>
          <w:sz w:val="26"/>
          <w:szCs w:val="26"/>
          <w:lang w:eastAsia="en-US"/>
        </w:rPr>
        <w:t>ОФЦ. Типовые тестовые задания») - Режим доступа:</w:t>
      </w:r>
      <w:proofErr w:type="gramEnd"/>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http://www.alleng.ru/d/math/math1908.htm</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4 Лаппо Л.Д. ЕГЭ 2017. Математика. Экзаменационные тесты. Базовый уровень. Практикум по</w:t>
      </w:r>
      <w:r w:rsidR="00EC1936">
        <w:rPr>
          <w:rFonts w:cs="Times New Roman"/>
          <w:bCs/>
          <w:sz w:val="26"/>
          <w:szCs w:val="26"/>
          <w:lang w:eastAsia="en-US"/>
        </w:rPr>
        <w:t xml:space="preserve"> </w:t>
      </w:r>
      <w:r w:rsidRPr="008D6A33">
        <w:rPr>
          <w:rFonts w:cs="Times New Roman"/>
          <w:bCs/>
          <w:sz w:val="26"/>
          <w:szCs w:val="26"/>
          <w:lang w:eastAsia="en-US"/>
        </w:rPr>
        <w:t xml:space="preserve">выполнению типовых тестовых заданий ЕГЭ/ Л.Д. Лаппо, М.А. Попов. – </w:t>
      </w:r>
      <w:proofErr w:type="gramStart"/>
      <w:r w:rsidRPr="008D6A33">
        <w:rPr>
          <w:rFonts w:cs="Times New Roman"/>
          <w:bCs/>
          <w:sz w:val="26"/>
          <w:szCs w:val="26"/>
          <w:lang w:eastAsia="en-US"/>
        </w:rPr>
        <w:t>М.: Издательство</w:t>
      </w:r>
      <w:r w:rsidR="00EC1936">
        <w:rPr>
          <w:rFonts w:cs="Times New Roman"/>
          <w:bCs/>
          <w:sz w:val="26"/>
          <w:szCs w:val="26"/>
          <w:lang w:eastAsia="en-US"/>
        </w:rPr>
        <w:t xml:space="preserve"> </w:t>
      </w:r>
      <w:r w:rsidRPr="008D6A33">
        <w:rPr>
          <w:rFonts w:cs="Times New Roman"/>
          <w:bCs/>
          <w:sz w:val="26"/>
          <w:szCs w:val="26"/>
          <w:lang w:eastAsia="en-US"/>
        </w:rPr>
        <w:t>«Экзамен», 2017. – 79 с. (Серия «ЕГЭ.</w:t>
      </w:r>
      <w:proofErr w:type="gramEnd"/>
      <w:r w:rsidRPr="008D6A33">
        <w:rPr>
          <w:rFonts w:cs="Times New Roman"/>
          <w:bCs/>
          <w:sz w:val="26"/>
          <w:szCs w:val="26"/>
          <w:lang w:eastAsia="en-US"/>
        </w:rPr>
        <w:t xml:space="preserve"> </w:t>
      </w:r>
      <w:proofErr w:type="gramStart"/>
      <w:r w:rsidRPr="008D6A33">
        <w:rPr>
          <w:rFonts w:cs="Times New Roman"/>
          <w:bCs/>
          <w:sz w:val="26"/>
          <w:szCs w:val="26"/>
          <w:lang w:eastAsia="en-US"/>
        </w:rPr>
        <w:t>ОФЦ. «Практикум») - Режим доступа:</w:t>
      </w:r>
      <w:r w:rsidR="00EC1936">
        <w:rPr>
          <w:rFonts w:cs="Times New Roman"/>
          <w:bCs/>
          <w:sz w:val="26"/>
          <w:szCs w:val="26"/>
          <w:lang w:eastAsia="en-US"/>
        </w:rPr>
        <w:t xml:space="preserve"> </w:t>
      </w:r>
      <w:r w:rsidRPr="008D6A33">
        <w:rPr>
          <w:rFonts w:cs="Times New Roman"/>
          <w:bCs/>
          <w:sz w:val="26"/>
          <w:szCs w:val="26"/>
          <w:lang w:eastAsia="en-US"/>
        </w:rPr>
        <w:t>http://www.alleng.ru/d/math/math1916.htm</w:t>
      </w:r>
      <w:proofErr w:type="gramEnd"/>
    </w:p>
    <w:p w:rsidR="00DD458C" w:rsidRDefault="008D6A33" w:rsidP="008D6A33">
      <w:pPr>
        <w:spacing w:line="268" w:lineRule="auto"/>
        <w:jc w:val="both"/>
        <w:rPr>
          <w:sz w:val="28"/>
        </w:rPr>
        <w:sectPr w:rsidR="00DD458C" w:rsidSect="00414CFB">
          <w:footerReference w:type="default" r:id="rId13"/>
          <w:pgSz w:w="11910" w:h="16850"/>
          <w:pgMar w:top="697" w:right="879" w:bottom="879" w:left="839" w:header="0" w:footer="695" w:gutter="0"/>
          <w:cols w:space="720"/>
        </w:sectPr>
      </w:pPr>
      <w:r w:rsidRPr="008D6A33">
        <w:rPr>
          <w:rFonts w:cs="Times New Roman"/>
          <w:bCs/>
          <w:sz w:val="26"/>
          <w:szCs w:val="26"/>
          <w:lang w:eastAsia="en-US"/>
        </w:rPr>
        <w:t xml:space="preserve">5 ЕГЭ 2017. Математика. Профильный уровень. Типовые тестовые задания/ И.В. </w:t>
      </w:r>
      <w:proofErr w:type="spellStart"/>
      <w:r w:rsidRPr="008D6A33">
        <w:rPr>
          <w:rFonts w:cs="Times New Roman"/>
          <w:bCs/>
          <w:sz w:val="26"/>
          <w:szCs w:val="26"/>
          <w:lang w:eastAsia="en-US"/>
        </w:rPr>
        <w:t>Ященко</w:t>
      </w:r>
      <w:proofErr w:type="gramStart"/>
      <w:r w:rsidRPr="008D6A33">
        <w:rPr>
          <w:rFonts w:cs="Times New Roman"/>
          <w:bCs/>
          <w:sz w:val="26"/>
          <w:szCs w:val="26"/>
          <w:lang w:eastAsia="en-US"/>
        </w:rPr>
        <w:t>,М</w:t>
      </w:r>
      <w:proofErr w:type="gramEnd"/>
      <w:r w:rsidRPr="008D6A33">
        <w:rPr>
          <w:rFonts w:cs="Times New Roman"/>
          <w:bCs/>
          <w:sz w:val="26"/>
          <w:szCs w:val="26"/>
          <w:lang w:eastAsia="en-US"/>
        </w:rPr>
        <w:t>.А</w:t>
      </w:r>
      <w:proofErr w:type="spellEnd"/>
      <w:r w:rsidRPr="008D6A33">
        <w:rPr>
          <w:rFonts w:cs="Times New Roman"/>
          <w:bCs/>
          <w:sz w:val="26"/>
          <w:szCs w:val="26"/>
          <w:lang w:eastAsia="en-US"/>
        </w:rPr>
        <w:t>.</w:t>
      </w:r>
      <w:r w:rsidR="00EC1936">
        <w:rPr>
          <w:rFonts w:cs="Times New Roman"/>
          <w:bCs/>
          <w:sz w:val="26"/>
          <w:szCs w:val="26"/>
          <w:lang w:eastAsia="en-US"/>
        </w:rPr>
        <w:t xml:space="preserve"> </w:t>
      </w:r>
      <w:proofErr w:type="spellStart"/>
      <w:r w:rsidRPr="008D6A33">
        <w:rPr>
          <w:rFonts w:cs="Times New Roman"/>
          <w:bCs/>
          <w:sz w:val="26"/>
          <w:szCs w:val="26"/>
          <w:lang w:eastAsia="en-US"/>
        </w:rPr>
        <w:t>Волчкевич</w:t>
      </w:r>
      <w:proofErr w:type="spellEnd"/>
      <w:r w:rsidRPr="008D6A33">
        <w:rPr>
          <w:rFonts w:cs="Times New Roman"/>
          <w:bCs/>
          <w:sz w:val="26"/>
          <w:szCs w:val="26"/>
          <w:lang w:eastAsia="en-US"/>
        </w:rPr>
        <w:t xml:space="preserve">, И.Р. Высоцкий, Р.К. </w:t>
      </w:r>
      <w:proofErr w:type="spellStart"/>
      <w:r w:rsidRPr="008D6A33">
        <w:rPr>
          <w:rFonts w:cs="Times New Roman"/>
          <w:bCs/>
          <w:sz w:val="26"/>
          <w:szCs w:val="26"/>
          <w:lang w:eastAsia="en-US"/>
        </w:rPr>
        <w:t>Гордин</w:t>
      </w:r>
      <w:proofErr w:type="spellEnd"/>
      <w:r w:rsidRPr="008D6A33">
        <w:rPr>
          <w:rFonts w:cs="Times New Roman"/>
          <w:bCs/>
          <w:sz w:val="26"/>
          <w:szCs w:val="26"/>
          <w:lang w:eastAsia="en-US"/>
        </w:rPr>
        <w:t xml:space="preserve">, П.В. </w:t>
      </w:r>
      <w:proofErr w:type="spellStart"/>
      <w:r w:rsidRPr="008D6A33">
        <w:rPr>
          <w:rFonts w:cs="Times New Roman"/>
          <w:bCs/>
          <w:sz w:val="26"/>
          <w:szCs w:val="26"/>
          <w:lang w:eastAsia="en-US"/>
        </w:rPr>
        <w:t>Семѐнов</w:t>
      </w:r>
      <w:proofErr w:type="spellEnd"/>
      <w:r w:rsidRPr="008D6A33">
        <w:rPr>
          <w:rFonts w:cs="Times New Roman"/>
          <w:bCs/>
          <w:sz w:val="26"/>
          <w:szCs w:val="26"/>
          <w:lang w:eastAsia="en-US"/>
        </w:rPr>
        <w:t xml:space="preserve">, О.В. </w:t>
      </w:r>
      <w:proofErr w:type="spellStart"/>
      <w:r w:rsidRPr="008D6A33">
        <w:rPr>
          <w:rFonts w:cs="Times New Roman"/>
          <w:bCs/>
          <w:sz w:val="26"/>
          <w:szCs w:val="26"/>
          <w:lang w:eastAsia="en-US"/>
        </w:rPr>
        <w:t>Косухин</w:t>
      </w:r>
      <w:proofErr w:type="spellEnd"/>
      <w:r w:rsidRPr="008D6A33">
        <w:rPr>
          <w:rFonts w:cs="Times New Roman"/>
          <w:bCs/>
          <w:sz w:val="26"/>
          <w:szCs w:val="26"/>
          <w:lang w:eastAsia="en-US"/>
        </w:rPr>
        <w:t xml:space="preserve">, Д.А. </w:t>
      </w:r>
      <w:proofErr w:type="spellStart"/>
      <w:r w:rsidRPr="008D6A33">
        <w:rPr>
          <w:rFonts w:cs="Times New Roman"/>
          <w:bCs/>
          <w:sz w:val="26"/>
          <w:szCs w:val="26"/>
          <w:lang w:eastAsia="en-US"/>
        </w:rPr>
        <w:t>Фѐдоровых</w:t>
      </w:r>
      <w:proofErr w:type="spellEnd"/>
      <w:r w:rsidRPr="008D6A33">
        <w:rPr>
          <w:rFonts w:cs="Times New Roman"/>
          <w:bCs/>
          <w:sz w:val="26"/>
          <w:szCs w:val="26"/>
          <w:lang w:eastAsia="en-US"/>
        </w:rPr>
        <w:t>, А.И.</w:t>
      </w:r>
      <w:r w:rsidR="00EC1936">
        <w:rPr>
          <w:rFonts w:cs="Times New Roman"/>
          <w:bCs/>
          <w:sz w:val="26"/>
          <w:szCs w:val="26"/>
          <w:lang w:eastAsia="en-US"/>
        </w:rPr>
        <w:t xml:space="preserve"> </w:t>
      </w:r>
      <w:proofErr w:type="spellStart"/>
      <w:r w:rsidRPr="008D6A33">
        <w:rPr>
          <w:rFonts w:cs="Times New Roman"/>
          <w:bCs/>
          <w:sz w:val="26"/>
          <w:szCs w:val="26"/>
          <w:lang w:eastAsia="en-US"/>
        </w:rPr>
        <w:t>Суздальцев,А.Р</w:t>
      </w:r>
      <w:proofErr w:type="spellEnd"/>
      <w:r w:rsidRPr="008D6A33">
        <w:rPr>
          <w:rFonts w:cs="Times New Roman"/>
          <w:bCs/>
          <w:sz w:val="26"/>
          <w:szCs w:val="26"/>
          <w:lang w:eastAsia="en-US"/>
        </w:rPr>
        <w:t xml:space="preserve">. Рязановский, И.Н. Сергеев, </w:t>
      </w:r>
      <w:proofErr w:type="spellStart"/>
      <w:r w:rsidRPr="008D6A33">
        <w:rPr>
          <w:rFonts w:cs="Times New Roman"/>
          <w:bCs/>
          <w:sz w:val="26"/>
          <w:szCs w:val="26"/>
          <w:lang w:eastAsia="en-US"/>
        </w:rPr>
        <w:t>В.А.Смирнов</w:t>
      </w:r>
      <w:proofErr w:type="spellEnd"/>
      <w:r w:rsidRPr="008D6A33">
        <w:rPr>
          <w:rFonts w:cs="Times New Roman"/>
          <w:bCs/>
          <w:sz w:val="26"/>
          <w:szCs w:val="26"/>
          <w:lang w:eastAsia="en-US"/>
        </w:rPr>
        <w:t>, А.В. Хачатурян, С.А. Шестаков, Д.Э.</w:t>
      </w:r>
      <w:r w:rsidR="00EC1936">
        <w:rPr>
          <w:rFonts w:cs="Times New Roman"/>
          <w:bCs/>
          <w:sz w:val="26"/>
          <w:szCs w:val="26"/>
          <w:lang w:eastAsia="en-US"/>
        </w:rPr>
        <w:t xml:space="preserve"> </w:t>
      </w:r>
      <w:proofErr w:type="spellStart"/>
      <w:r w:rsidRPr="008D6A33">
        <w:rPr>
          <w:rFonts w:cs="Times New Roman"/>
          <w:bCs/>
          <w:sz w:val="26"/>
          <w:szCs w:val="26"/>
          <w:lang w:eastAsia="en-US"/>
        </w:rPr>
        <w:t>Шноль</w:t>
      </w:r>
      <w:proofErr w:type="spellEnd"/>
      <w:r w:rsidRPr="008D6A33">
        <w:rPr>
          <w:rFonts w:cs="Times New Roman"/>
          <w:bCs/>
          <w:sz w:val="26"/>
          <w:szCs w:val="26"/>
          <w:lang w:eastAsia="en-US"/>
        </w:rPr>
        <w:t xml:space="preserve">; под ред. </w:t>
      </w:r>
      <w:proofErr w:type="spellStart"/>
      <w:r w:rsidRPr="008D6A33">
        <w:rPr>
          <w:rFonts w:cs="Times New Roman"/>
          <w:bCs/>
          <w:sz w:val="26"/>
          <w:szCs w:val="26"/>
          <w:lang w:eastAsia="en-US"/>
        </w:rPr>
        <w:t>И.В.Ященко</w:t>
      </w:r>
      <w:proofErr w:type="spellEnd"/>
      <w:r w:rsidRPr="008D6A33">
        <w:rPr>
          <w:rFonts w:cs="Times New Roman"/>
          <w:bCs/>
          <w:sz w:val="26"/>
          <w:szCs w:val="26"/>
          <w:lang w:eastAsia="en-US"/>
        </w:rPr>
        <w:t xml:space="preserve">. – </w:t>
      </w:r>
      <w:proofErr w:type="gramStart"/>
      <w:r w:rsidRPr="008D6A33">
        <w:rPr>
          <w:rFonts w:cs="Times New Roman"/>
          <w:bCs/>
          <w:sz w:val="26"/>
          <w:szCs w:val="26"/>
          <w:lang w:eastAsia="en-US"/>
        </w:rPr>
        <w:t>М.: Издательство «Экзамен», 2017. – 55 с. (Серия «ЕГЭ.</w:t>
      </w:r>
      <w:proofErr w:type="gramEnd"/>
      <w:r w:rsidRPr="008D6A33">
        <w:rPr>
          <w:rFonts w:cs="Times New Roman"/>
          <w:bCs/>
          <w:sz w:val="26"/>
          <w:szCs w:val="26"/>
          <w:lang w:eastAsia="en-US"/>
        </w:rPr>
        <w:t xml:space="preserve"> </w:t>
      </w:r>
      <w:proofErr w:type="gramStart"/>
      <w:r w:rsidRPr="008D6A33">
        <w:rPr>
          <w:rFonts w:cs="Times New Roman"/>
          <w:bCs/>
          <w:sz w:val="26"/>
          <w:szCs w:val="26"/>
          <w:lang w:eastAsia="en-US"/>
        </w:rPr>
        <w:t>ОФЦ.</w:t>
      </w:r>
      <w:r w:rsidR="00EC1936">
        <w:rPr>
          <w:rFonts w:cs="Times New Roman"/>
          <w:bCs/>
          <w:sz w:val="26"/>
          <w:szCs w:val="26"/>
          <w:lang w:eastAsia="en-US"/>
        </w:rPr>
        <w:t xml:space="preserve"> </w:t>
      </w:r>
      <w:r w:rsidR="00C41F26">
        <w:rPr>
          <w:rFonts w:cs="Times New Roman"/>
          <w:bCs/>
          <w:sz w:val="26"/>
          <w:szCs w:val="26"/>
          <w:lang w:eastAsia="en-US"/>
        </w:rPr>
        <w:t>Типовые тестовые задания»)</w:t>
      </w:r>
      <w:proofErr w:type="gramEnd"/>
      <w:r w:rsidR="00C41F26">
        <w:rPr>
          <w:rFonts w:cs="Times New Roman"/>
          <w:bCs/>
          <w:sz w:val="26"/>
          <w:szCs w:val="26"/>
          <w:lang w:eastAsia="en-US"/>
        </w:rPr>
        <w:t xml:space="preserve"> </w:t>
      </w:r>
    </w:p>
    <w:p w:rsidR="00B6581B" w:rsidRPr="00B6581B" w:rsidRDefault="00B6581B" w:rsidP="00B6581B">
      <w:pPr>
        <w:widowControl w:val="0"/>
        <w:tabs>
          <w:tab w:val="left" w:pos="9355"/>
        </w:tabs>
        <w:suppressAutoHyphens w:val="0"/>
        <w:autoSpaceDE w:val="0"/>
        <w:autoSpaceDN w:val="0"/>
        <w:adjustRightInd w:val="0"/>
        <w:spacing w:line="288" w:lineRule="auto"/>
        <w:ind w:left="360" w:right="-5"/>
        <w:contextualSpacing/>
        <w:jc w:val="center"/>
        <w:rPr>
          <w:rFonts w:eastAsia="Times New Roman" w:cs="Times New Roman"/>
          <w:b/>
          <w:caps/>
          <w:sz w:val="26"/>
          <w:szCs w:val="26"/>
          <w:lang w:eastAsia="ru-RU"/>
        </w:rPr>
      </w:pPr>
      <w:bookmarkStart w:id="2" w:name="4._Контроль_и_оценка_результатов_освоени"/>
      <w:bookmarkStart w:id="3" w:name="_bookmark7"/>
      <w:bookmarkEnd w:id="2"/>
      <w:bookmarkEnd w:id="3"/>
      <w:r w:rsidRPr="00B6581B">
        <w:rPr>
          <w:rFonts w:eastAsia="Times New Roman" w:cs="Times New Roman"/>
          <w:b/>
          <w:caps/>
          <w:sz w:val="26"/>
          <w:szCs w:val="26"/>
          <w:lang w:eastAsia="ru-RU"/>
        </w:rPr>
        <w:lastRenderedPageBreak/>
        <w:t>4. Контроль и оценка результатов освоения</w:t>
      </w:r>
    </w:p>
    <w:p w:rsidR="00B6581B" w:rsidRPr="00B6581B" w:rsidRDefault="00B6581B" w:rsidP="00B6581B">
      <w:pPr>
        <w:widowControl w:val="0"/>
        <w:tabs>
          <w:tab w:val="left" w:pos="9355"/>
        </w:tabs>
        <w:suppressAutoHyphens w:val="0"/>
        <w:autoSpaceDE w:val="0"/>
        <w:autoSpaceDN w:val="0"/>
        <w:adjustRightInd w:val="0"/>
        <w:spacing w:line="288" w:lineRule="auto"/>
        <w:ind w:left="360" w:right="-5"/>
        <w:contextualSpacing/>
        <w:jc w:val="center"/>
        <w:rPr>
          <w:rFonts w:eastAsia="Times New Roman" w:cs="Times New Roman"/>
          <w:b/>
          <w:caps/>
          <w:sz w:val="26"/>
          <w:szCs w:val="26"/>
          <w:lang w:eastAsia="ru-RU"/>
        </w:rPr>
      </w:pPr>
      <w:r w:rsidRPr="00B6581B">
        <w:rPr>
          <w:rFonts w:eastAsia="Times New Roman" w:cs="Times New Roman"/>
          <w:b/>
          <w:caps/>
          <w:sz w:val="26"/>
          <w:szCs w:val="26"/>
          <w:lang w:eastAsia="ru-RU"/>
        </w:rPr>
        <w:t>УЧЕБНОЙ Дисциплины</w:t>
      </w:r>
    </w:p>
    <w:p w:rsidR="00DD458C" w:rsidRPr="00F75429" w:rsidRDefault="00B6581B" w:rsidP="005C448D">
      <w:pPr>
        <w:pStyle w:val="a6"/>
        <w:spacing w:before="10"/>
        <w:jc w:val="both"/>
        <w:rPr>
          <w:rFonts w:ascii="Times New Roman" w:eastAsia="Times New Roman" w:hAnsi="Times New Roman" w:cs="Times New Roman"/>
          <w:color w:val="000000"/>
          <w:sz w:val="26"/>
          <w:szCs w:val="26"/>
          <w:lang w:eastAsia="ru-RU"/>
        </w:rPr>
      </w:pPr>
      <w:r w:rsidRPr="00F75429">
        <w:rPr>
          <w:rFonts w:ascii="Times New Roman" w:hAnsi="Times New Roman" w:cs="Times New Roman"/>
          <w:b/>
          <w:sz w:val="26"/>
          <w:szCs w:val="26"/>
        </w:rPr>
        <w:t>Контроль и оценка результатов освоения</w:t>
      </w:r>
      <w:r w:rsidRPr="00B6581B">
        <w:rPr>
          <w:rFonts w:ascii="Times New Roman" w:hAnsi="Times New Roman" w:cs="Times New Roman"/>
        </w:rPr>
        <w:t xml:space="preserve"> </w:t>
      </w:r>
      <w:r w:rsidRPr="00F75429">
        <w:rPr>
          <w:rFonts w:ascii="Times New Roman" w:eastAsia="Times New Roman" w:hAnsi="Times New Roman" w:cs="Times New Roman"/>
          <w:color w:val="000000"/>
          <w:sz w:val="26"/>
          <w:szCs w:val="26"/>
          <w:lang w:eastAsia="ru-RU"/>
        </w:rPr>
        <w:t xml:space="preserve">учебной дисциплины осуществляется преподавателем в процессе проведения практических занятий, тестирования, контрольной работы, а также выполнения </w:t>
      </w:r>
      <w:proofErr w:type="gramStart"/>
      <w:r w:rsidRPr="00F75429">
        <w:rPr>
          <w:rFonts w:ascii="Times New Roman" w:eastAsia="Times New Roman" w:hAnsi="Times New Roman" w:cs="Times New Roman"/>
          <w:color w:val="000000"/>
          <w:sz w:val="26"/>
          <w:szCs w:val="26"/>
          <w:lang w:eastAsia="ru-RU"/>
        </w:rPr>
        <w:t>обучающимися</w:t>
      </w:r>
      <w:proofErr w:type="gramEnd"/>
      <w:r w:rsidRPr="00F75429">
        <w:rPr>
          <w:rFonts w:ascii="Times New Roman" w:eastAsia="Times New Roman" w:hAnsi="Times New Roman" w:cs="Times New Roman"/>
          <w:color w:val="000000"/>
          <w:sz w:val="26"/>
          <w:szCs w:val="26"/>
          <w:lang w:eastAsia="ru-RU"/>
        </w:rPr>
        <w:t xml:space="preserve"> индивидуальных заданий, проектов, исследований.</w:t>
      </w:r>
    </w:p>
    <w:p w:rsidR="00DD458C" w:rsidRPr="00414CFB" w:rsidRDefault="00DD458C" w:rsidP="00414CFB">
      <w:pPr>
        <w:pStyle w:val="a6"/>
        <w:spacing w:before="9"/>
        <w:rPr>
          <w:rFonts w:ascii="Times New Roman" w:hAnsi="Times New Roman" w:cs="Times New Roman"/>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1"/>
        <w:gridCol w:w="6493"/>
        <w:gridCol w:w="4006"/>
      </w:tblGrid>
      <w:tr w:rsidR="00A61014" w:rsidRPr="00A61014" w:rsidTr="0058468B">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A61014" w:rsidRPr="00A61014" w:rsidRDefault="00A61014" w:rsidP="00E031DA">
            <w:pPr>
              <w:spacing w:line="276" w:lineRule="auto"/>
              <w:ind w:left="57" w:right="57"/>
              <w:jc w:val="center"/>
              <w:rPr>
                <w:rFonts w:cs="Times New Roman"/>
                <w:b/>
                <w:sz w:val="26"/>
                <w:szCs w:val="26"/>
              </w:rPr>
            </w:pPr>
            <w:r w:rsidRPr="00A61014">
              <w:rPr>
                <w:rFonts w:cs="Times New Roman"/>
                <w:b/>
                <w:sz w:val="26"/>
                <w:szCs w:val="26"/>
              </w:rPr>
              <w:t>Общая/профессиональная компетенция</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jc w:val="center"/>
              <w:rPr>
                <w:rFonts w:cs="Times New Roman"/>
                <w:b/>
                <w:sz w:val="26"/>
                <w:szCs w:val="26"/>
              </w:rPr>
            </w:pPr>
            <w:r w:rsidRPr="00A61014">
              <w:rPr>
                <w:rFonts w:cs="Times New Roman"/>
                <w:b/>
                <w:sz w:val="26"/>
                <w:szCs w:val="26"/>
              </w:rPr>
              <w:t>Раздел/Тема</w:t>
            </w:r>
          </w:p>
        </w:tc>
        <w:tc>
          <w:tcPr>
            <w:tcW w:w="1293" w:type="pct"/>
            <w:tcBorders>
              <w:top w:val="single" w:sz="4" w:space="0" w:color="000000"/>
              <w:left w:val="single" w:sz="4" w:space="0" w:color="000000"/>
              <w:bottom w:val="single" w:sz="4" w:space="0" w:color="000000"/>
              <w:right w:val="single" w:sz="4" w:space="0" w:color="000000"/>
            </w:tcBorders>
            <w:hideMark/>
          </w:tcPr>
          <w:p w:rsidR="00A61014" w:rsidRPr="00A61014" w:rsidRDefault="00A61014" w:rsidP="00E031DA">
            <w:pPr>
              <w:spacing w:line="276" w:lineRule="auto"/>
              <w:ind w:left="57" w:right="57"/>
              <w:jc w:val="center"/>
              <w:rPr>
                <w:rFonts w:cs="Times New Roman"/>
                <w:b/>
                <w:sz w:val="26"/>
                <w:szCs w:val="26"/>
              </w:rPr>
            </w:pPr>
            <w:r w:rsidRPr="00A61014">
              <w:rPr>
                <w:rFonts w:cs="Times New Roman"/>
                <w:b/>
                <w:sz w:val="26"/>
                <w:szCs w:val="26"/>
              </w:rPr>
              <w:t xml:space="preserve">Тип </w:t>
            </w:r>
            <w:proofErr w:type="gramStart"/>
            <w:r w:rsidRPr="00A61014">
              <w:rPr>
                <w:rFonts w:cs="Times New Roman"/>
                <w:b/>
                <w:sz w:val="26"/>
                <w:szCs w:val="26"/>
              </w:rPr>
              <w:t>оценочных</w:t>
            </w:r>
            <w:proofErr w:type="gramEnd"/>
            <w:r w:rsidRPr="00A61014">
              <w:rPr>
                <w:rFonts w:cs="Times New Roman"/>
                <w:b/>
                <w:sz w:val="26"/>
                <w:szCs w:val="26"/>
              </w:rPr>
              <w:t xml:space="preserve"> мероприятия</w:t>
            </w:r>
          </w:p>
        </w:tc>
      </w:tr>
      <w:tr w:rsidR="00A61014" w:rsidRPr="00A61014" w:rsidTr="0058468B">
        <w:trPr>
          <w:jc w:val="center"/>
        </w:trPr>
        <w:tc>
          <w:tcPr>
            <w:tcW w:w="1611" w:type="pct"/>
            <w:tcBorders>
              <w:bottom w:val="single" w:sz="4" w:space="0" w:color="auto"/>
            </w:tcBorders>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t>ОК</w:t>
            </w:r>
            <w:proofErr w:type="gramEnd"/>
            <w:r w:rsidRPr="00A61014">
              <w:rPr>
                <w:rFonts w:cs="Times New Roman"/>
                <w:iCs/>
                <w:sz w:val="26"/>
                <w:szCs w:val="26"/>
              </w:rPr>
              <w:t xml:space="preserve"> 01. Выбирать способы решения задач профессиональной деятельности применительно </w:t>
            </w:r>
            <w:r w:rsidRPr="00A61014">
              <w:rPr>
                <w:rFonts w:cs="Times New Roman"/>
                <w:iCs/>
                <w:sz w:val="26"/>
                <w:szCs w:val="26"/>
              </w:rPr>
              <w:br/>
              <w:t>к различным контекстам</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Style w:val="af1"/>
                <w:bCs/>
                <w:sz w:val="26"/>
                <w:szCs w:val="26"/>
                <w:lang w:val="en-US"/>
              </w:rPr>
              <w:footnoteReference w:id="1"/>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b/>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t>ОК</w:t>
            </w:r>
            <w:proofErr w:type="gramEnd"/>
            <w:r w:rsidRPr="00A61014">
              <w:rPr>
                <w:rFonts w:cs="Times New Roman"/>
                <w:iCs/>
                <w:sz w:val="26"/>
                <w:szCs w:val="26"/>
              </w:rPr>
              <w:t xml:space="preserve"> 02. </w:t>
            </w:r>
            <w:r w:rsidRPr="00A61014">
              <w:rPr>
                <w:rFonts w:cs="Times New Roman"/>
                <w:sz w:val="26"/>
                <w:szCs w:val="26"/>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A61014">
              <w:rPr>
                <w:rFonts w:cs="Times New Roman"/>
                <w:sz w:val="26"/>
                <w:szCs w:val="26"/>
              </w:rPr>
              <w:lastRenderedPageBreak/>
              <w:t>деятельности</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lastRenderedPageBreak/>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lastRenderedPageBreak/>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lastRenderedPageBreak/>
              <w:t>ОК</w:t>
            </w:r>
            <w:proofErr w:type="gramEnd"/>
            <w:r w:rsidRPr="00A61014">
              <w:rPr>
                <w:rFonts w:cs="Times New Roman"/>
                <w:iCs/>
                <w:sz w:val="26"/>
                <w:szCs w:val="26"/>
              </w:rPr>
              <w:t xml:space="preserve"> 03. </w:t>
            </w:r>
            <w:r w:rsidRPr="00A61014">
              <w:rPr>
                <w:rFonts w:cs="Times New Roman"/>
                <w:sz w:val="26"/>
                <w:szCs w:val="26"/>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t>ОК</w:t>
            </w:r>
            <w:proofErr w:type="gramEnd"/>
            <w:r w:rsidRPr="00A61014">
              <w:rPr>
                <w:rFonts w:cs="Times New Roman"/>
                <w:iCs/>
                <w:sz w:val="26"/>
                <w:szCs w:val="26"/>
              </w:rPr>
              <w:t xml:space="preserve"> 04. </w:t>
            </w:r>
            <w:r w:rsidRPr="00A61014">
              <w:rPr>
                <w:rFonts w:cs="Times New Roman"/>
                <w:sz w:val="26"/>
                <w:szCs w:val="26"/>
              </w:rPr>
              <w:t>Эффективно взаимодействовать и работать в коллективе и команде</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lastRenderedPageBreak/>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bCs/>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lastRenderedPageBreak/>
              <w:t>ОК</w:t>
            </w:r>
            <w:proofErr w:type="gramEnd"/>
            <w:r w:rsidRPr="00A61014">
              <w:rPr>
                <w:rFonts w:cs="Times New Roman"/>
                <w:iCs/>
                <w:sz w:val="26"/>
                <w:szCs w:val="26"/>
              </w:rPr>
              <w:t xml:space="preserve"> 05. </w:t>
            </w:r>
            <w:r w:rsidRPr="00A61014">
              <w:rPr>
                <w:rFonts w:cs="Times New Roman"/>
                <w:sz w:val="26"/>
                <w:szCs w:val="26"/>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lastRenderedPageBreak/>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14.6Р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shd w:val="clear" w:color="auto" w:fill="auto"/>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lastRenderedPageBreak/>
              <w:t>ОК</w:t>
            </w:r>
            <w:proofErr w:type="gramEnd"/>
            <w:r w:rsidRPr="00A61014">
              <w:rPr>
                <w:rFonts w:cs="Times New Roman"/>
                <w:iCs/>
                <w:sz w:val="26"/>
                <w:szCs w:val="26"/>
              </w:rPr>
              <w:t xml:space="preserve"> 06. </w:t>
            </w:r>
            <w:r w:rsidRPr="00A61014">
              <w:rPr>
                <w:rFonts w:cs="Times New Roman"/>
                <w:sz w:val="26"/>
                <w:szCs w:val="26"/>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spacing w:line="276" w:lineRule="auto"/>
              <w:ind w:left="57" w:right="57"/>
              <w:rPr>
                <w:rFonts w:cs="Times New Roman"/>
                <w:bCs/>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t>ОК</w:t>
            </w:r>
            <w:proofErr w:type="gramEnd"/>
            <w:r w:rsidRPr="00A61014">
              <w:rPr>
                <w:rFonts w:cs="Times New Roman"/>
                <w:iCs/>
                <w:sz w:val="26"/>
                <w:szCs w:val="26"/>
              </w:rPr>
              <w:t xml:space="preserve"> 07. </w:t>
            </w:r>
            <w:r w:rsidRPr="00A61014">
              <w:rPr>
                <w:rFonts w:cs="Times New Roman"/>
                <w:sz w:val="26"/>
                <w:szCs w:val="26"/>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A61014">
              <w:rPr>
                <w:rFonts w:cs="Times New Roman"/>
                <w:sz w:val="26"/>
                <w:szCs w:val="26"/>
              </w:rPr>
              <w:lastRenderedPageBreak/>
              <w:t>ситуациях</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lastRenderedPageBreak/>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lastRenderedPageBreak/>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bl>
    <w:p w:rsidR="00DD458C" w:rsidRDefault="00044627" w:rsidP="00A410CB">
      <w:r>
        <w:rPr>
          <w:noProof/>
          <w:lang w:eastAsia="ru-RU"/>
        </w:rPr>
        <w:lastRenderedPageBreak/>
        <mc:AlternateContent>
          <mc:Choice Requires="wps">
            <w:drawing>
              <wp:anchor distT="0" distB="0" distL="114300" distR="114300" simplePos="0" relativeHeight="251657728" behindDoc="1" locked="0" layoutInCell="1" allowOverlap="1" wp14:anchorId="79AF88D9" wp14:editId="5E21E158">
                <wp:simplePos x="0" y="0"/>
                <wp:positionH relativeFrom="page">
                  <wp:posOffset>7662545</wp:posOffset>
                </wp:positionH>
                <wp:positionV relativeFrom="page">
                  <wp:posOffset>6038215</wp:posOffset>
                </wp:positionV>
                <wp:extent cx="73025" cy="10795"/>
                <wp:effectExtent l="0" t="0" r="3175" b="825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603.35pt;margin-top:475.45pt;width:5.75pt;height:.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" fillcolor="black" stroked="f">
                <w10:wrap anchorx="page" anchory="page"/>
              </v:rect>
            </w:pict>
          </mc:Fallback>
        </mc:AlternateContent>
      </w:r>
      <w:bookmarkStart w:id="4" w:name="3._Условия_реализации_программы_общеобра"/>
      <w:bookmarkStart w:id="5" w:name="_bookmark6"/>
      <w:bookmarkEnd w:id="4"/>
      <w:bookmarkEnd w:id="5"/>
    </w:p>
    <w:sectPr w:rsidR="00DD458C" w:rsidSect="005822A6">
      <w:footerReference w:type="default" r:id="rId14"/>
      <w:pgSz w:w="16850" w:h="11910" w:orient="landscape"/>
      <w:pgMar w:top="839" w:right="697" w:bottom="879" w:left="879" w:header="0" w:footer="6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A14" w:rsidRDefault="00C04A14">
      <w:r>
        <w:separator/>
      </w:r>
    </w:p>
  </w:endnote>
  <w:endnote w:type="continuationSeparator" w:id="0">
    <w:p w:rsidR="00C04A14" w:rsidRDefault="00C04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fficinaSansBookC">
    <w:altName w:val="Cambria"/>
    <w:panose1 w:val="00000000000000000000"/>
    <w:charset w:val="CC"/>
    <w:family w:val="modern"/>
    <w:notTrueType/>
    <w:pitch w:val="variable"/>
    <w:sig w:usb0="800002AF" w:usb1="1000004A"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rsidP="00F52EAF">
    <w:pPr>
      <w:pStyle w:val="a4"/>
      <w:framePr w:wrap="around" w:vAnchor="text" w:hAnchor="margin" w:xAlign="right" w:y="1"/>
      <w:rPr>
        <w:rStyle w:val="a3"/>
        <w:rFonts w:cs="Calibri"/>
      </w:rPr>
    </w:pPr>
    <w:r>
      <w:rPr>
        <w:rStyle w:val="a3"/>
        <w:rFonts w:cs="Calibri"/>
      </w:rPr>
      <w:fldChar w:fldCharType="begin"/>
    </w:r>
    <w:r>
      <w:rPr>
        <w:rStyle w:val="a3"/>
        <w:rFonts w:cs="Calibri"/>
      </w:rPr>
      <w:instrText xml:space="preserve">PAGE  </w:instrText>
    </w:r>
    <w:r>
      <w:rPr>
        <w:rStyle w:val="a3"/>
        <w:rFonts w:cs="Calibri"/>
      </w:rPr>
      <w:fldChar w:fldCharType="end"/>
    </w:r>
  </w:p>
  <w:p w:rsidR="00E031DA" w:rsidRDefault="00E031DA" w:rsidP="00F52EAF">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rsidP="00F52EAF">
    <w:pPr>
      <w:pStyle w:val="a4"/>
      <w:framePr w:wrap="around" w:vAnchor="text" w:hAnchor="margin" w:xAlign="right" w:y="1"/>
      <w:rPr>
        <w:rStyle w:val="a3"/>
        <w:rFonts w:cs="Calibri"/>
      </w:rPr>
    </w:pPr>
    <w:r>
      <w:rPr>
        <w:rStyle w:val="a3"/>
        <w:rFonts w:cs="Calibri"/>
      </w:rPr>
      <w:fldChar w:fldCharType="begin"/>
    </w:r>
    <w:r>
      <w:rPr>
        <w:rStyle w:val="a3"/>
        <w:rFonts w:cs="Calibri"/>
      </w:rPr>
      <w:instrText xml:space="preserve">PAGE  </w:instrText>
    </w:r>
    <w:r>
      <w:rPr>
        <w:rStyle w:val="a3"/>
        <w:rFonts w:cs="Calibri"/>
      </w:rPr>
      <w:fldChar w:fldCharType="separate"/>
    </w:r>
    <w:r w:rsidR="002C04FC">
      <w:rPr>
        <w:rStyle w:val="a3"/>
        <w:rFonts w:cs="Calibri"/>
        <w:noProof/>
      </w:rPr>
      <w:t>32</w:t>
    </w:r>
    <w:r>
      <w:rPr>
        <w:rStyle w:val="a3"/>
        <w:rFonts w:cs="Calibri"/>
      </w:rPr>
      <w:fldChar w:fldCharType="end"/>
    </w:r>
  </w:p>
  <w:p w:rsidR="00E031DA" w:rsidRDefault="00E031DA" w:rsidP="00F52EAF">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pPr>
      <w:pStyle w:val="a6"/>
      <w:spacing w:line="14" w:lineRule="auto"/>
      <w:rPr>
        <w:sz w:val="20"/>
      </w:rPr>
    </w:pPr>
    <w:r>
      <w:rPr>
        <w:noProof/>
        <w:lang w:eastAsia="ru-RU"/>
      </w:rPr>
      <mc:AlternateContent>
        <mc:Choice Requires="wps">
          <w:drawing>
            <wp:anchor distT="0" distB="0" distL="114300" distR="114300" simplePos="0" relativeHeight="251656704" behindDoc="1" locked="0" layoutInCell="1" allowOverlap="1" wp14:anchorId="63675BA1" wp14:editId="0F331B9D">
              <wp:simplePos x="0" y="0"/>
              <wp:positionH relativeFrom="page">
                <wp:posOffset>9782810</wp:posOffset>
              </wp:positionH>
              <wp:positionV relativeFrom="page">
                <wp:posOffset>6929120</wp:posOffset>
              </wp:positionV>
              <wp:extent cx="228600" cy="194310"/>
              <wp:effectExtent l="635" t="4445"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DA" w:rsidRDefault="00E031DA">
                          <w:pPr>
                            <w:spacing w:before="10"/>
                            <w:ind w:left="60"/>
                          </w:pPr>
                          <w:r>
                            <w:fldChar w:fldCharType="begin"/>
                          </w:r>
                          <w:r>
                            <w:instrText xml:space="preserve"> PAGE </w:instrText>
                          </w:r>
                          <w:r>
                            <w:fldChar w:fldCharType="separate"/>
                          </w:r>
                          <w:r w:rsidR="00DB32D3">
                            <w:rPr>
                              <w:noProof/>
                            </w:rPr>
                            <w:t>57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70.3pt;margin-top:545.6pt;width:18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1MrQIAAKg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" filled="f" stroked="f">
              <v:textbox inset="0,0,0,0">
                <w:txbxContent>
                  <w:p w:rsidR="00E031DA" w:rsidRDefault="00E031DA">
                    <w:pPr>
                      <w:spacing w:before="10"/>
                      <w:ind w:left="60"/>
                    </w:pPr>
                    <w:r>
                      <w:fldChar w:fldCharType="begin"/>
                    </w:r>
                    <w:r>
                      <w:instrText xml:space="preserve"> PAGE </w:instrText>
                    </w:r>
                    <w:r>
                      <w:fldChar w:fldCharType="separate"/>
                    </w:r>
                    <w:r w:rsidR="00DB32D3">
                      <w:rPr>
                        <w:noProof/>
                      </w:rPr>
                      <w:t>57</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pPr>
      <w:pStyle w:val="a6"/>
      <w:spacing w:line="14" w:lineRule="auto"/>
      <w:rPr>
        <w:sz w:val="19"/>
      </w:rPr>
    </w:pPr>
    <w:r>
      <w:rPr>
        <w:noProof/>
        <w:lang w:eastAsia="ru-RU"/>
      </w:rPr>
      <mc:AlternateContent>
        <mc:Choice Requires="wps">
          <w:drawing>
            <wp:anchor distT="0" distB="0" distL="114300" distR="114300" simplePos="0" relativeHeight="251658752" behindDoc="1" locked="0" layoutInCell="1" allowOverlap="1">
              <wp:simplePos x="0" y="0"/>
              <wp:positionH relativeFrom="page">
                <wp:posOffset>6828790</wp:posOffset>
              </wp:positionH>
              <wp:positionV relativeFrom="page">
                <wp:posOffset>10060940</wp:posOffset>
              </wp:positionV>
              <wp:extent cx="228600" cy="194310"/>
              <wp:effectExtent l="0" t="0" r="0" b="15240"/>
              <wp:wrapNone/>
              <wp:docPr id="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DA" w:rsidRDefault="00E031DA">
                          <w:pPr>
                            <w:spacing w:before="10"/>
                            <w:ind w:left="60"/>
                          </w:pPr>
                          <w:r>
                            <w:fldChar w:fldCharType="begin"/>
                          </w:r>
                          <w:r>
                            <w:instrText xml:space="preserve"> PAGE </w:instrText>
                          </w:r>
                          <w:r>
                            <w:fldChar w:fldCharType="separate"/>
                          </w:r>
                          <w:r w:rsidR="002C04FC">
                            <w:rPr>
                              <w:noProof/>
                            </w:rPr>
                            <w:t>61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7" type="#_x0000_t202" style="position:absolute;margin-left:537.7pt;margin-top:792.2pt;width:18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" filled="f" stroked="f">
              <v:textbox inset="0,0,0,0">
                <w:txbxContent>
                  <w:p w:rsidR="00E031DA" w:rsidRDefault="00E031DA">
                    <w:pPr>
                      <w:spacing w:before="10"/>
                      <w:ind w:left="60"/>
                    </w:pPr>
                    <w:r>
                      <w:fldChar w:fldCharType="begin"/>
                    </w:r>
                    <w:r>
                      <w:instrText xml:space="preserve"> PAGE </w:instrText>
                    </w:r>
                    <w:r>
                      <w:fldChar w:fldCharType="separate"/>
                    </w:r>
                    <w:r w:rsidR="002C04FC">
                      <w:rPr>
                        <w:noProof/>
                      </w:rPr>
                      <w:t>61</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pPr>
      <w:pStyle w:val="a6"/>
      <w:spacing w:line="14" w:lineRule="auto"/>
      <w:rPr>
        <w:sz w:val="19"/>
      </w:rPr>
    </w:pPr>
    <w:r>
      <w:rPr>
        <w:noProof/>
        <w:lang w:eastAsia="ru-RU"/>
      </w:rPr>
      <mc:AlternateContent>
        <mc:Choice Requires="wps">
          <w:drawing>
            <wp:anchor distT="0" distB="0" distL="114300" distR="114300" simplePos="0" relativeHeight="251657728" behindDoc="1" locked="0" layoutInCell="1" allowOverlap="1" wp14:anchorId="3A45144D" wp14:editId="0728A8F0">
              <wp:simplePos x="0" y="0"/>
              <wp:positionH relativeFrom="page">
                <wp:posOffset>6828790</wp:posOffset>
              </wp:positionH>
              <wp:positionV relativeFrom="page">
                <wp:posOffset>10060940</wp:posOffset>
              </wp:positionV>
              <wp:extent cx="228600" cy="194310"/>
              <wp:effectExtent l="0" t="2540" r="635"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DA" w:rsidRDefault="00E031DA">
                          <w:pPr>
                            <w:spacing w:before="10"/>
                            <w:ind w:left="60"/>
                          </w:pPr>
                          <w:r>
                            <w:fldChar w:fldCharType="begin"/>
                          </w:r>
                          <w:r>
                            <w:instrText xml:space="preserve"> PAGE </w:instrText>
                          </w:r>
                          <w:r>
                            <w:fldChar w:fldCharType="separate"/>
                          </w:r>
                          <w:r w:rsidR="002C04FC">
                            <w:rPr>
                              <w:noProof/>
                            </w:rPr>
                            <w:t>66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37.7pt;margin-top:792.2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FEsAIAAK8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" filled="f" stroked="f">
              <v:textbox inset="0,0,0,0">
                <w:txbxContent>
                  <w:p w:rsidR="00E031DA" w:rsidRDefault="00E031DA">
                    <w:pPr>
                      <w:spacing w:before="10"/>
                      <w:ind w:left="60"/>
                    </w:pPr>
                    <w:r>
                      <w:fldChar w:fldCharType="begin"/>
                    </w:r>
                    <w:r>
                      <w:instrText xml:space="preserve"> PAGE </w:instrText>
                    </w:r>
                    <w:r>
                      <w:fldChar w:fldCharType="separate"/>
                    </w:r>
                    <w:r w:rsidR="002C04FC">
                      <w:rPr>
                        <w:noProof/>
                      </w:rPr>
                      <w:t>66</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A14" w:rsidRDefault="00C04A14">
      <w:r>
        <w:separator/>
      </w:r>
    </w:p>
  </w:footnote>
  <w:footnote w:type="continuationSeparator" w:id="0">
    <w:p w:rsidR="00C04A14" w:rsidRDefault="00C04A14">
      <w:r>
        <w:continuationSeparator/>
      </w:r>
    </w:p>
  </w:footnote>
  <w:footnote w:id="1">
    <w:p w:rsidR="00E031DA" w:rsidRDefault="00E031DA" w:rsidP="00A61014">
      <w:pPr>
        <w:pStyle w:val="af0"/>
      </w:pPr>
      <w:r>
        <w:rPr>
          <w:rStyle w:val="af1"/>
        </w:rPr>
        <w:footnoteRef/>
      </w:r>
      <w:r>
        <w:t xml:space="preserve"> </w:t>
      </w:r>
      <w:r w:rsidRPr="007E5978">
        <w:rPr>
          <w:i/>
        </w:rPr>
        <w:t>Профессиональное-ориентированное содержание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434C"/>
    <w:multiLevelType w:val="multilevel"/>
    <w:tmpl w:val="DA86F9C8"/>
    <w:lvl w:ilvl="0">
      <w:start w:val="2"/>
      <w:numFmt w:val="decimal"/>
      <w:lvlText w:val="%1"/>
      <w:lvlJc w:val="left"/>
      <w:pPr>
        <w:ind w:left="655" w:hanging="514"/>
      </w:pPr>
      <w:rPr>
        <w:rFonts w:cs="Times New Roman" w:hint="default"/>
      </w:rPr>
    </w:lvl>
    <w:lvl w:ilvl="1">
      <w:start w:val="1"/>
      <w:numFmt w:val="decimal"/>
      <w:lvlText w:val="%1.%2."/>
      <w:lvlJc w:val="left"/>
      <w:pPr>
        <w:ind w:left="655" w:hanging="514"/>
      </w:pPr>
      <w:rPr>
        <w:rFonts w:ascii="Trebuchet MS" w:eastAsia="Times New Roman" w:hAnsi="Trebuchet MS" w:cs="Trebuchet MS" w:hint="default"/>
        <w:b/>
        <w:bCs/>
        <w:spacing w:val="-2"/>
        <w:w w:val="80"/>
        <w:sz w:val="28"/>
        <w:szCs w:val="28"/>
      </w:rPr>
    </w:lvl>
    <w:lvl w:ilvl="2">
      <w:numFmt w:val="bullet"/>
      <w:lvlText w:val="•"/>
      <w:lvlJc w:val="left"/>
      <w:pPr>
        <w:ind w:left="2533" w:hanging="514"/>
      </w:pPr>
      <w:rPr>
        <w:rFonts w:hint="default"/>
      </w:rPr>
    </w:lvl>
    <w:lvl w:ilvl="3">
      <w:numFmt w:val="bullet"/>
      <w:lvlText w:val="•"/>
      <w:lvlJc w:val="left"/>
      <w:pPr>
        <w:ind w:left="3469" w:hanging="514"/>
      </w:pPr>
      <w:rPr>
        <w:rFonts w:hint="default"/>
      </w:rPr>
    </w:lvl>
    <w:lvl w:ilvl="4">
      <w:numFmt w:val="bullet"/>
      <w:lvlText w:val="•"/>
      <w:lvlJc w:val="left"/>
      <w:pPr>
        <w:ind w:left="4406" w:hanging="514"/>
      </w:pPr>
      <w:rPr>
        <w:rFonts w:hint="default"/>
      </w:rPr>
    </w:lvl>
    <w:lvl w:ilvl="5">
      <w:numFmt w:val="bullet"/>
      <w:lvlText w:val="•"/>
      <w:lvlJc w:val="left"/>
      <w:pPr>
        <w:ind w:left="5343" w:hanging="514"/>
      </w:pPr>
      <w:rPr>
        <w:rFonts w:hint="default"/>
      </w:rPr>
    </w:lvl>
    <w:lvl w:ilvl="6">
      <w:numFmt w:val="bullet"/>
      <w:lvlText w:val="•"/>
      <w:lvlJc w:val="left"/>
      <w:pPr>
        <w:ind w:left="6279" w:hanging="514"/>
      </w:pPr>
      <w:rPr>
        <w:rFonts w:hint="default"/>
      </w:rPr>
    </w:lvl>
    <w:lvl w:ilvl="7">
      <w:numFmt w:val="bullet"/>
      <w:lvlText w:val="•"/>
      <w:lvlJc w:val="left"/>
      <w:pPr>
        <w:ind w:left="7216" w:hanging="514"/>
      </w:pPr>
      <w:rPr>
        <w:rFonts w:hint="default"/>
      </w:rPr>
    </w:lvl>
    <w:lvl w:ilvl="8">
      <w:numFmt w:val="bullet"/>
      <w:lvlText w:val="•"/>
      <w:lvlJc w:val="left"/>
      <w:pPr>
        <w:ind w:left="8153" w:hanging="514"/>
      </w:pPr>
      <w:rPr>
        <w:rFonts w:hint="default"/>
      </w:rPr>
    </w:lvl>
  </w:abstractNum>
  <w:abstractNum w:abstractNumId="1">
    <w:nsid w:val="0CD923F1"/>
    <w:multiLevelType w:val="hybridMultilevel"/>
    <w:tmpl w:val="3EDE30FE"/>
    <w:lvl w:ilvl="0" w:tplc="E3A01FF6">
      <w:numFmt w:val="bullet"/>
      <w:lvlText w:val="-"/>
      <w:lvlJc w:val="left"/>
      <w:pPr>
        <w:ind w:left="116" w:hanging="164"/>
      </w:pPr>
      <w:rPr>
        <w:rFonts w:ascii="Trebuchet MS" w:eastAsia="Times New Roman" w:hAnsi="Trebuchet MS" w:hint="default"/>
        <w:w w:val="96"/>
        <w:sz w:val="28"/>
      </w:rPr>
    </w:lvl>
    <w:lvl w:ilvl="1" w:tplc="8132D408">
      <w:numFmt w:val="bullet"/>
      <w:lvlText w:val="•"/>
      <w:lvlJc w:val="left"/>
      <w:pPr>
        <w:ind w:left="1108" w:hanging="164"/>
      </w:pPr>
      <w:rPr>
        <w:rFonts w:hint="default"/>
      </w:rPr>
    </w:lvl>
    <w:lvl w:ilvl="2" w:tplc="B178F8CC">
      <w:numFmt w:val="bullet"/>
      <w:lvlText w:val="•"/>
      <w:lvlJc w:val="left"/>
      <w:pPr>
        <w:ind w:left="2097" w:hanging="164"/>
      </w:pPr>
      <w:rPr>
        <w:rFonts w:hint="default"/>
      </w:rPr>
    </w:lvl>
    <w:lvl w:ilvl="3" w:tplc="77440264">
      <w:numFmt w:val="bullet"/>
      <w:lvlText w:val="•"/>
      <w:lvlJc w:val="left"/>
      <w:pPr>
        <w:ind w:left="3085" w:hanging="164"/>
      </w:pPr>
      <w:rPr>
        <w:rFonts w:hint="default"/>
      </w:rPr>
    </w:lvl>
    <w:lvl w:ilvl="4" w:tplc="F1DE6870">
      <w:numFmt w:val="bullet"/>
      <w:lvlText w:val="•"/>
      <w:lvlJc w:val="left"/>
      <w:pPr>
        <w:ind w:left="4074" w:hanging="164"/>
      </w:pPr>
      <w:rPr>
        <w:rFonts w:hint="default"/>
      </w:rPr>
    </w:lvl>
    <w:lvl w:ilvl="5" w:tplc="150AA1E6">
      <w:numFmt w:val="bullet"/>
      <w:lvlText w:val="•"/>
      <w:lvlJc w:val="left"/>
      <w:pPr>
        <w:ind w:left="5063" w:hanging="164"/>
      </w:pPr>
      <w:rPr>
        <w:rFonts w:hint="default"/>
      </w:rPr>
    </w:lvl>
    <w:lvl w:ilvl="6" w:tplc="A59E1B24">
      <w:numFmt w:val="bullet"/>
      <w:lvlText w:val="•"/>
      <w:lvlJc w:val="left"/>
      <w:pPr>
        <w:ind w:left="6051" w:hanging="164"/>
      </w:pPr>
      <w:rPr>
        <w:rFonts w:hint="default"/>
      </w:rPr>
    </w:lvl>
    <w:lvl w:ilvl="7" w:tplc="96F0E738">
      <w:numFmt w:val="bullet"/>
      <w:lvlText w:val="•"/>
      <w:lvlJc w:val="left"/>
      <w:pPr>
        <w:ind w:left="7040" w:hanging="164"/>
      </w:pPr>
      <w:rPr>
        <w:rFonts w:hint="default"/>
      </w:rPr>
    </w:lvl>
    <w:lvl w:ilvl="8" w:tplc="0E9269FA">
      <w:numFmt w:val="bullet"/>
      <w:lvlText w:val="•"/>
      <w:lvlJc w:val="left"/>
      <w:pPr>
        <w:ind w:left="8029" w:hanging="164"/>
      </w:pPr>
      <w:rPr>
        <w:rFonts w:hint="default"/>
      </w:rPr>
    </w:lvl>
  </w:abstractNum>
  <w:abstractNum w:abstractNumId="2">
    <w:nsid w:val="12306713"/>
    <w:multiLevelType w:val="multilevel"/>
    <w:tmpl w:val="FDAA223E"/>
    <w:lvl w:ilvl="0">
      <w:start w:val="3"/>
      <w:numFmt w:val="decimal"/>
      <w:lvlText w:val="%1"/>
      <w:lvlJc w:val="left"/>
      <w:pPr>
        <w:ind w:left="116" w:hanging="672"/>
      </w:pPr>
      <w:rPr>
        <w:rFonts w:cs="Times New Roman" w:hint="default"/>
      </w:rPr>
    </w:lvl>
    <w:lvl w:ilvl="1">
      <w:start w:val="1"/>
      <w:numFmt w:val="decimal"/>
      <w:lvlText w:val="%1.%2."/>
      <w:lvlJc w:val="left"/>
      <w:pPr>
        <w:ind w:left="116" w:hanging="672"/>
      </w:pPr>
      <w:rPr>
        <w:rFonts w:ascii="Trebuchet MS" w:eastAsia="Times New Roman" w:hAnsi="Trebuchet MS" w:cs="Trebuchet MS" w:hint="default"/>
        <w:b/>
        <w:bCs/>
        <w:spacing w:val="-2"/>
        <w:w w:val="80"/>
        <w:sz w:val="28"/>
        <w:szCs w:val="28"/>
      </w:rPr>
    </w:lvl>
    <w:lvl w:ilvl="2">
      <w:start w:val="1"/>
      <w:numFmt w:val="decimal"/>
      <w:lvlText w:val="%3."/>
      <w:lvlJc w:val="left"/>
      <w:pPr>
        <w:ind w:left="116" w:hanging="473"/>
      </w:pPr>
      <w:rPr>
        <w:rFonts w:ascii="Trebuchet MS" w:eastAsia="Times New Roman" w:hAnsi="Trebuchet MS" w:cs="Trebuchet MS" w:hint="default"/>
        <w:spacing w:val="0"/>
        <w:w w:val="80"/>
        <w:sz w:val="28"/>
        <w:szCs w:val="28"/>
      </w:rPr>
    </w:lvl>
    <w:lvl w:ilvl="3">
      <w:numFmt w:val="bullet"/>
      <w:lvlText w:val="•"/>
      <w:lvlJc w:val="left"/>
      <w:pPr>
        <w:ind w:left="3085" w:hanging="473"/>
      </w:pPr>
      <w:rPr>
        <w:rFonts w:hint="default"/>
      </w:rPr>
    </w:lvl>
    <w:lvl w:ilvl="4">
      <w:numFmt w:val="bullet"/>
      <w:lvlText w:val="•"/>
      <w:lvlJc w:val="left"/>
      <w:pPr>
        <w:ind w:left="4074" w:hanging="473"/>
      </w:pPr>
      <w:rPr>
        <w:rFonts w:hint="default"/>
      </w:rPr>
    </w:lvl>
    <w:lvl w:ilvl="5">
      <w:numFmt w:val="bullet"/>
      <w:lvlText w:val="•"/>
      <w:lvlJc w:val="left"/>
      <w:pPr>
        <w:ind w:left="5063" w:hanging="473"/>
      </w:pPr>
      <w:rPr>
        <w:rFonts w:hint="default"/>
      </w:rPr>
    </w:lvl>
    <w:lvl w:ilvl="6">
      <w:numFmt w:val="bullet"/>
      <w:lvlText w:val="•"/>
      <w:lvlJc w:val="left"/>
      <w:pPr>
        <w:ind w:left="6051" w:hanging="473"/>
      </w:pPr>
      <w:rPr>
        <w:rFonts w:hint="default"/>
      </w:rPr>
    </w:lvl>
    <w:lvl w:ilvl="7">
      <w:numFmt w:val="bullet"/>
      <w:lvlText w:val="•"/>
      <w:lvlJc w:val="left"/>
      <w:pPr>
        <w:ind w:left="7040" w:hanging="473"/>
      </w:pPr>
      <w:rPr>
        <w:rFonts w:hint="default"/>
      </w:rPr>
    </w:lvl>
    <w:lvl w:ilvl="8">
      <w:numFmt w:val="bullet"/>
      <w:lvlText w:val="•"/>
      <w:lvlJc w:val="left"/>
      <w:pPr>
        <w:ind w:left="8029" w:hanging="473"/>
      </w:pPr>
      <w:rPr>
        <w:rFonts w:hint="default"/>
      </w:rPr>
    </w:lvl>
  </w:abstractNum>
  <w:abstractNum w:abstractNumId="3">
    <w:nsid w:val="17183A86"/>
    <w:multiLevelType w:val="hybridMultilevel"/>
    <w:tmpl w:val="1B20255A"/>
    <w:lvl w:ilvl="0" w:tplc="1768484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B76963"/>
    <w:multiLevelType w:val="hybridMultilevel"/>
    <w:tmpl w:val="760AEC94"/>
    <w:lvl w:ilvl="0" w:tplc="76FC0850">
      <w:numFmt w:val="bullet"/>
      <w:lvlText w:val="-"/>
      <w:lvlJc w:val="left"/>
      <w:pPr>
        <w:ind w:left="7" w:hanging="245"/>
      </w:pPr>
      <w:rPr>
        <w:rFonts w:ascii="Trebuchet MS" w:eastAsia="Times New Roman" w:hAnsi="Trebuchet MS" w:hint="default"/>
        <w:w w:val="95"/>
        <w:sz w:val="24"/>
      </w:rPr>
    </w:lvl>
    <w:lvl w:ilvl="1" w:tplc="46E2C796">
      <w:numFmt w:val="bullet"/>
      <w:lvlText w:val="•"/>
      <w:lvlJc w:val="left"/>
      <w:pPr>
        <w:ind w:left="639" w:hanging="245"/>
      </w:pPr>
      <w:rPr>
        <w:rFonts w:hint="default"/>
      </w:rPr>
    </w:lvl>
    <w:lvl w:ilvl="2" w:tplc="6F3822F2">
      <w:numFmt w:val="bullet"/>
      <w:lvlText w:val="•"/>
      <w:lvlJc w:val="left"/>
      <w:pPr>
        <w:ind w:left="1278" w:hanging="245"/>
      </w:pPr>
      <w:rPr>
        <w:rFonts w:hint="default"/>
      </w:rPr>
    </w:lvl>
    <w:lvl w:ilvl="3" w:tplc="FE7C610C">
      <w:numFmt w:val="bullet"/>
      <w:lvlText w:val="•"/>
      <w:lvlJc w:val="left"/>
      <w:pPr>
        <w:ind w:left="1917" w:hanging="245"/>
      </w:pPr>
      <w:rPr>
        <w:rFonts w:hint="default"/>
      </w:rPr>
    </w:lvl>
    <w:lvl w:ilvl="4" w:tplc="86CCC340">
      <w:numFmt w:val="bullet"/>
      <w:lvlText w:val="•"/>
      <w:lvlJc w:val="left"/>
      <w:pPr>
        <w:ind w:left="2556" w:hanging="245"/>
      </w:pPr>
      <w:rPr>
        <w:rFonts w:hint="default"/>
      </w:rPr>
    </w:lvl>
    <w:lvl w:ilvl="5" w:tplc="F62A5AAE">
      <w:numFmt w:val="bullet"/>
      <w:lvlText w:val="•"/>
      <w:lvlJc w:val="left"/>
      <w:pPr>
        <w:ind w:left="3196" w:hanging="245"/>
      </w:pPr>
      <w:rPr>
        <w:rFonts w:hint="default"/>
      </w:rPr>
    </w:lvl>
    <w:lvl w:ilvl="6" w:tplc="58927336">
      <w:numFmt w:val="bullet"/>
      <w:lvlText w:val="•"/>
      <w:lvlJc w:val="left"/>
      <w:pPr>
        <w:ind w:left="3835" w:hanging="245"/>
      </w:pPr>
      <w:rPr>
        <w:rFonts w:hint="default"/>
      </w:rPr>
    </w:lvl>
    <w:lvl w:ilvl="7" w:tplc="4704B40C">
      <w:numFmt w:val="bullet"/>
      <w:lvlText w:val="•"/>
      <w:lvlJc w:val="left"/>
      <w:pPr>
        <w:ind w:left="4474" w:hanging="245"/>
      </w:pPr>
      <w:rPr>
        <w:rFonts w:hint="default"/>
      </w:rPr>
    </w:lvl>
    <w:lvl w:ilvl="8" w:tplc="CC9AC744">
      <w:numFmt w:val="bullet"/>
      <w:lvlText w:val="•"/>
      <w:lvlJc w:val="left"/>
      <w:pPr>
        <w:ind w:left="5113" w:hanging="245"/>
      </w:pPr>
      <w:rPr>
        <w:rFonts w:hint="default"/>
      </w:rPr>
    </w:lvl>
  </w:abstractNum>
  <w:abstractNum w:abstractNumId="5">
    <w:nsid w:val="1B7C2999"/>
    <w:multiLevelType w:val="hybridMultilevel"/>
    <w:tmpl w:val="39EA2E54"/>
    <w:lvl w:ilvl="0" w:tplc="B66276CE">
      <w:start w:val="1"/>
      <w:numFmt w:val="decimal"/>
      <w:lvlText w:val="%1."/>
      <w:lvlJc w:val="left"/>
      <w:pPr>
        <w:ind w:left="201" w:hanging="300"/>
      </w:pPr>
      <w:rPr>
        <w:rFonts w:ascii="Trebuchet MS" w:eastAsia="Times New Roman" w:hAnsi="Trebuchet MS" w:cs="Trebuchet MS" w:hint="default"/>
        <w:spacing w:val="0"/>
        <w:w w:val="80"/>
        <w:sz w:val="28"/>
        <w:szCs w:val="28"/>
      </w:rPr>
    </w:lvl>
    <w:lvl w:ilvl="1" w:tplc="3C18B7D4">
      <w:start w:val="1"/>
      <w:numFmt w:val="decimal"/>
      <w:lvlText w:val="%2."/>
      <w:lvlJc w:val="left"/>
      <w:pPr>
        <w:ind w:left="1984" w:hanging="291"/>
      </w:pPr>
      <w:rPr>
        <w:rFonts w:ascii="Trebuchet MS" w:eastAsia="Times New Roman" w:hAnsi="Trebuchet MS" w:cs="Trebuchet MS" w:hint="default"/>
        <w:b/>
        <w:bCs/>
        <w:spacing w:val="0"/>
        <w:w w:val="80"/>
        <w:sz w:val="28"/>
        <w:szCs w:val="28"/>
      </w:rPr>
    </w:lvl>
    <w:lvl w:ilvl="2" w:tplc="B87CDCA0">
      <w:numFmt w:val="bullet"/>
      <w:lvlText w:val="•"/>
      <w:lvlJc w:val="left"/>
      <w:pPr>
        <w:ind w:left="2854" w:hanging="291"/>
      </w:pPr>
      <w:rPr>
        <w:rFonts w:hint="default"/>
      </w:rPr>
    </w:lvl>
    <w:lvl w:ilvl="3" w:tplc="5E8EEE56">
      <w:numFmt w:val="bullet"/>
      <w:lvlText w:val="•"/>
      <w:lvlJc w:val="left"/>
      <w:pPr>
        <w:ind w:left="3728" w:hanging="291"/>
      </w:pPr>
      <w:rPr>
        <w:rFonts w:hint="default"/>
      </w:rPr>
    </w:lvl>
    <w:lvl w:ilvl="4" w:tplc="1DF2513E">
      <w:numFmt w:val="bullet"/>
      <w:lvlText w:val="•"/>
      <w:lvlJc w:val="left"/>
      <w:pPr>
        <w:ind w:left="4602" w:hanging="291"/>
      </w:pPr>
      <w:rPr>
        <w:rFonts w:hint="default"/>
      </w:rPr>
    </w:lvl>
    <w:lvl w:ilvl="5" w:tplc="0B40F6F2">
      <w:numFmt w:val="bullet"/>
      <w:lvlText w:val="•"/>
      <w:lvlJc w:val="left"/>
      <w:pPr>
        <w:ind w:left="5476" w:hanging="291"/>
      </w:pPr>
      <w:rPr>
        <w:rFonts w:hint="default"/>
      </w:rPr>
    </w:lvl>
    <w:lvl w:ilvl="6" w:tplc="3C284C18">
      <w:numFmt w:val="bullet"/>
      <w:lvlText w:val="•"/>
      <w:lvlJc w:val="left"/>
      <w:pPr>
        <w:ind w:left="6350" w:hanging="291"/>
      </w:pPr>
      <w:rPr>
        <w:rFonts w:hint="default"/>
      </w:rPr>
    </w:lvl>
    <w:lvl w:ilvl="7" w:tplc="8FD2E5CA">
      <w:numFmt w:val="bullet"/>
      <w:lvlText w:val="•"/>
      <w:lvlJc w:val="left"/>
      <w:pPr>
        <w:ind w:left="7224" w:hanging="291"/>
      </w:pPr>
      <w:rPr>
        <w:rFonts w:hint="default"/>
      </w:rPr>
    </w:lvl>
    <w:lvl w:ilvl="8" w:tplc="3D1E05EA">
      <w:numFmt w:val="bullet"/>
      <w:lvlText w:val="•"/>
      <w:lvlJc w:val="left"/>
      <w:pPr>
        <w:ind w:left="8098" w:hanging="291"/>
      </w:pPr>
      <w:rPr>
        <w:rFonts w:hint="default"/>
      </w:rPr>
    </w:lvl>
  </w:abstractNum>
  <w:abstractNum w:abstractNumId="6">
    <w:nsid w:val="1C8724FC"/>
    <w:multiLevelType w:val="hybridMultilevel"/>
    <w:tmpl w:val="00FAE832"/>
    <w:lvl w:ilvl="0" w:tplc="53BA6E10">
      <w:numFmt w:val="bullet"/>
      <w:lvlText w:val="-"/>
      <w:lvlJc w:val="left"/>
      <w:pPr>
        <w:ind w:left="9" w:hanging="243"/>
      </w:pPr>
      <w:rPr>
        <w:rFonts w:ascii="Trebuchet MS" w:eastAsia="Times New Roman" w:hAnsi="Trebuchet MS" w:hint="default"/>
        <w:w w:val="95"/>
        <w:sz w:val="24"/>
      </w:rPr>
    </w:lvl>
    <w:lvl w:ilvl="1" w:tplc="F412E5CE">
      <w:numFmt w:val="bullet"/>
      <w:lvlText w:val="•"/>
      <w:lvlJc w:val="left"/>
      <w:pPr>
        <w:ind w:left="508" w:hanging="243"/>
      </w:pPr>
      <w:rPr>
        <w:rFonts w:hint="default"/>
      </w:rPr>
    </w:lvl>
    <w:lvl w:ilvl="2" w:tplc="ABBA712E">
      <w:numFmt w:val="bullet"/>
      <w:lvlText w:val="•"/>
      <w:lvlJc w:val="left"/>
      <w:pPr>
        <w:ind w:left="1016" w:hanging="243"/>
      </w:pPr>
      <w:rPr>
        <w:rFonts w:hint="default"/>
      </w:rPr>
    </w:lvl>
    <w:lvl w:ilvl="3" w:tplc="75363186">
      <w:numFmt w:val="bullet"/>
      <w:lvlText w:val="•"/>
      <w:lvlJc w:val="left"/>
      <w:pPr>
        <w:ind w:left="1524" w:hanging="243"/>
      </w:pPr>
      <w:rPr>
        <w:rFonts w:hint="default"/>
      </w:rPr>
    </w:lvl>
    <w:lvl w:ilvl="4" w:tplc="576C281C">
      <w:numFmt w:val="bullet"/>
      <w:lvlText w:val="•"/>
      <w:lvlJc w:val="left"/>
      <w:pPr>
        <w:ind w:left="2032" w:hanging="243"/>
      </w:pPr>
      <w:rPr>
        <w:rFonts w:hint="default"/>
      </w:rPr>
    </w:lvl>
    <w:lvl w:ilvl="5" w:tplc="0DD4E66C">
      <w:numFmt w:val="bullet"/>
      <w:lvlText w:val="•"/>
      <w:lvlJc w:val="left"/>
      <w:pPr>
        <w:ind w:left="2541" w:hanging="243"/>
      </w:pPr>
      <w:rPr>
        <w:rFonts w:hint="default"/>
      </w:rPr>
    </w:lvl>
    <w:lvl w:ilvl="6" w:tplc="5FF49558">
      <w:numFmt w:val="bullet"/>
      <w:lvlText w:val="•"/>
      <w:lvlJc w:val="left"/>
      <w:pPr>
        <w:ind w:left="3049" w:hanging="243"/>
      </w:pPr>
      <w:rPr>
        <w:rFonts w:hint="default"/>
      </w:rPr>
    </w:lvl>
    <w:lvl w:ilvl="7" w:tplc="FC0AB6B6">
      <w:numFmt w:val="bullet"/>
      <w:lvlText w:val="•"/>
      <w:lvlJc w:val="left"/>
      <w:pPr>
        <w:ind w:left="3557" w:hanging="243"/>
      </w:pPr>
      <w:rPr>
        <w:rFonts w:hint="default"/>
      </w:rPr>
    </w:lvl>
    <w:lvl w:ilvl="8" w:tplc="E7460268">
      <w:numFmt w:val="bullet"/>
      <w:lvlText w:val="•"/>
      <w:lvlJc w:val="left"/>
      <w:pPr>
        <w:ind w:left="4065" w:hanging="243"/>
      </w:pPr>
      <w:rPr>
        <w:rFonts w:hint="default"/>
      </w:rPr>
    </w:lvl>
  </w:abstractNum>
  <w:abstractNum w:abstractNumId="7">
    <w:nsid w:val="1F164045"/>
    <w:multiLevelType w:val="hybridMultilevel"/>
    <w:tmpl w:val="96D0444A"/>
    <w:lvl w:ilvl="0" w:tplc="315CDC3E">
      <w:numFmt w:val="bullet"/>
      <w:lvlText w:val="-"/>
      <w:lvlJc w:val="left"/>
      <w:pPr>
        <w:ind w:left="9" w:hanging="154"/>
      </w:pPr>
      <w:rPr>
        <w:rFonts w:ascii="Trebuchet MS" w:eastAsia="Times New Roman" w:hAnsi="Trebuchet MS" w:hint="default"/>
        <w:w w:val="95"/>
        <w:sz w:val="24"/>
      </w:rPr>
    </w:lvl>
    <w:lvl w:ilvl="1" w:tplc="BAF610B8">
      <w:numFmt w:val="bullet"/>
      <w:lvlText w:val="•"/>
      <w:lvlJc w:val="left"/>
      <w:pPr>
        <w:ind w:left="508" w:hanging="154"/>
      </w:pPr>
      <w:rPr>
        <w:rFonts w:hint="default"/>
      </w:rPr>
    </w:lvl>
    <w:lvl w:ilvl="2" w:tplc="C0D8B494">
      <w:numFmt w:val="bullet"/>
      <w:lvlText w:val="•"/>
      <w:lvlJc w:val="left"/>
      <w:pPr>
        <w:ind w:left="1016" w:hanging="154"/>
      </w:pPr>
      <w:rPr>
        <w:rFonts w:hint="default"/>
      </w:rPr>
    </w:lvl>
    <w:lvl w:ilvl="3" w:tplc="34CC04E4">
      <w:numFmt w:val="bullet"/>
      <w:lvlText w:val="•"/>
      <w:lvlJc w:val="left"/>
      <w:pPr>
        <w:ind w:left="1524" w:hanging="154"/>
      </w:pPr>
      <w:rPr>
        <w:rFonts w:hint="default"/>
      </w:rPr>
    </w:lvl>
    <w:lvl w:ilvl="4" w:tplc="F6B2BA00">
      <w:numFmt w:val="bullet"/>
      <w:lvlText w:val="•"/>
      <w:lvlJc w:val="left"/>
      <w:pPr>
        <w:ind w:left="2032" w:hanging="154"/>
      </w:pPr>
      <w:rPr>
        <w:rFonts w:hint="default"/>
      </w:rPr>
    </w:lvl>
    <w:lvl w:ilvl="5" w:tplc="28ACC0CC">
      <w:numFmt w:val="bullet"/>
      <w:lvlText w:val="•"/>
      <w:lvlJc w:val="left"/>
      <w:pPr>
        <w:ind w:left="2541" w:hanging="154"/>
      </w:pPr>
      <w:rPr>
        <w:rFonts w:hint="default"/>
      </w:rPr>
    </w:lvl>
    <w:lvl w:ilvl="6" w:tplc="0CF2FCD4">
      <w:numFmt w:val="bullet"/>
      <w:lvlText w:val="•"/>
      <w:lvlJc w:val="left"/>
      <w:pPr>
        <w:ind w:left="3049" w:hanging="154"/>
      </w:pPr>
      <w:rPr>
        <w:rFonts w:hint="default"/>
      </w:rPr>
    </w:lvl>
    <w:lvl w:ilvl="7" w:tplc="ED160A46">
      <w:numFmt w:val="bullet"/>
      <w:lvlText w:val="•"/>
      <w:lvlJc w:val="left"/>
      <w:pPr>
        <w:ind w:left="3557" w:hanging="154"/>
      </w:pPr>
      <w:rPr>
        <w:rFonts w:hint="default"/>
      </w:rPr>
    </w:lvl>
    <w:lvl w:ilvl="8" w:tplc="75D84EDE">
      <w:numFmt w:val="bullet"/>
      <w:lvlText w:val="•"/>
      <w:lvlJc w:val="left"/>
      <w:pPr>
        <w:ind w:left="4065" w:hanging="154"/>
      </w:pPr>
      <w:rPr>
        <w:rFonts w:hint="default"/>
      </w:rPr>
    </w:lvl>
  </w:abstractNum>
  <w:abstractNum w:abstractNumId="8">
    <w:nsid w:val="1F826607"/>
    <w:multiLevelType w:val="hybridMultilevel"/>
    <w:tmpl w:val="AB4C071C"/>
    <w:lvl w:ilvl="0" w:tplc="164E1B0A">
      <w:numFmt w:val="bullet"/>
      <w:lvlText w:val="-"/>
      <w:lvlJc w:val="left"/>
      <w:pPr>
        <w:ind w:left="9" w:hanging="238"/>
      </w:pPr>
      <w:rPr>
        <w:rFonts w:ascii="Trebuchet MS" w:eastAsia="Times New Roman" w:hAnsi="Trebuchet MS" w:hint="default"/>
        <w:w w:val="95"/>
        <w:sz w:val="24"/>
      </w:rPr>
    </w:lvl>
    <w:lvl w:ilvl="1" w:tplc="C9820986">
      <w:numFmt w:val="bullet"/>
      <w:lvlText w:val="•"/>
      <w:lvlJc w:val="left"/>
      <w:pPr>
        <w:ind w:left="508" w:hanging="238"/>
      </w:pPr>
      <w:rPr>
        <w:rFonts w:hint="default"/>
      </w:rPr>
    </w:lvl>
    <w:lvl w:ilvl="2" w:tplc="B0BA788E">
      <w:numFmt w:val="bullet"/>
      <w:lvlText w:val="•"/>
      <w:lvlJc w:val="left"/>
      <w:pPr>
        <w:ind w:left="1016" w:hanging="238"/>
      </w:pPr>
      <w:rPr>
        <w:rFonts w:hint="default"/>
      </w:rPr>
    </w:lvl>
    <w:lvl w:ilvl="3" w:tplc="594AE1BA">
      <w:numFmt w:val="bullet"/>
      <w:lvlText w:val="•"/>
      <w:lvlJc w:val="left"/>
      <w:pPr>
        <w:ind w:left="1524" w:hanging="238"/>
      </w:pPr>
      <w:rPr>
        <w:rFonts w:hint="default"/>
      </w:rPr>
    </w:lvl>
    <w:lvl w:ilvl="4" w:tplc="33D497B4">
      <w:numFmt w:val="bullet"/>
      <w:lvlText w:val="•"/>
      <w:lvlJc w:val="left"/>
      <w:pPr>
        <w:ind w:left="2032" w:hanging="238"/>
      </w:pPr>
      <w:rPr>
        <w:rFonts w:hint="default"/>
      </w:rPr>
    </w:lvl>
    <w:lvl w:ilvl="5" w:tplc="7F7072E0">
      <w:numFmt w:val="bullet"/>
      <w:lvlText w:val="•"/>
      <w:lvlJc w:val="left"/>
      <w:pPr>
        <w:ind w:left="2541" w:hanging="238"/>
      </w:pPr>
      <w:rPr>
        <w:rFonts w:hint="default"/>
      </w:rPr>
    </w:lvl>
    <w:lvl w:ilvl="6" w:tplc="7D6AABBC">
      <w:numFmt w:val="bullet"/>
      <w:lvlText w:val="•"/>
      <w:lvlJc w:val="left"/>
      <w:pPr>
        <w:ind w:left="3049" w:hanging="238"/>
      </w:pPr>
      <w:rPr>
        <w:rFonts w:hint="default"/>
      </w:rPr>
    </w:lvl>
    <w:lvl w:ilvl="7" w:tplc="EA2ADE98">
      <w:numFmt w:val="bullet"/>
      <w:lvlText w:val="•"/>
      <w:lvlJc w:val="left"/>
      <w:pPr>
        <w:ind w:left="3557" w:hanging="238"/>
      </w:pPr>
      <w:rPr>
        <w:rFonts w:hint="default"/>
      </w:rPr>
    </w:lvl>
    <w:lvl w:ilvl="8" w:tplc="F6CCB136">
      <w:numFmt w:val="bullet"/>
      <w:lvlText w:val="•"/>
      <w:lvlJc w:val="left"/>
      <w:pPr>
        <w:ind w:left="4065" w:hanging="238"/>
      </w:pPr>
      <w:rPr>
        <w:rFonts w:hint="default"/>
      </w:rPr>
    </w:lvl>
  </w:abstractNum>
  <w:abstractNum w:abstractNumId="9">
    <w:nsid w:val="217A0721"/>
    <w:multiLevelType w:val="hybridMultilevel"/>
    <w:tmpl w:val="61AEC368"/>
    <w:lvl w:ilvl="0" w:tplc="21040F12">
      <w:numFmt w:val="bullet"/>
      <w:lvlText w:val="-"/>
      <w:lvlJc w:val="left"/>
      <w:pPr>
        <w:ind w:left="9" w:hanging="202"/>
      </w:pPr>
      <w:rPr>
        <w:rFonts w:ascii="Trebuchet MS" w:eastAsia="Times New Roman" w:hAnsi="Trebuchet MS" w:hint="default"/>
        <w:w w:val="95"/>
        <w:sz w:val="24"/>
      </w:rPr>
    </w:lvl>
    <w:lvl w:ilvl="1" w:tplc="7C066C30">
      <w:numFmt w:val="bullet"/>
      <w:lvlText w:val="•"/>
      <w:lvlJc w:val="left"/>
      <w:pPr>
        <w:ind w:left="508" w:hanging="202"/>
      </w:pPr>
      <w:rPr>
        <w:rFonts w:hint="default"/>
      </w:rPr>
    </w:lvl>
    <w:lvl w:ilvl="2" w:tplc="F6BE6E28">
      <w:numFmt w:val="bullet"/>
      <w:lvlText w:val="•"/>
      <w:lvlJc w:val="left"/>
      <w:pPr>
        <w:ind w:left="1016" w:hanging="202"/>
      </w:pPr>
      <w:rPr>
        <w:rFonts w:hint="default"/>
      </w:rPr>
    </w:lvl>
    <w:lvl w:ilvl="3" w:tplc="5720B98C">
      <w:numFmt w:val="bullet"/>
      <w:lvlText w:val="•"/>
      <w:lvlJc w:val="left"/>
      <w:pPr>
        <w:ind w:left="1524" w:hanging="202"/>
      </w:pPr>
      <w:rPr>
        <w:rFonts w:hint="default"/>
      </w:rPr>
    </w:lvl>
    <w:lvl w:ilvl="4" w:tplc="ACA0F536">
      <w:numFmt w:val="bullet"/>
      <w:lvlText w:val="•"/>
      <w:lvlJc w:val="left"/>
      <w:pPr>
        <w:ind w:left="2032" w:hanging="202"/>
      </w:pPr>
      <w:rPr>
        <w:rFonts w:hint="default"/>
      </w:rPr>
    </w:lvl>
    <w:lvl w:ilvl="5" w:tplc="C8F29452">
      <w:numFmt w:val="bullet"/>
      <w:lvlText w:val="•"/>
      <w:lvlJc w:val="left"/>
      <w:pPr>
        <w:ind w:left="2541" w:hanging="202"/>
      </w:pPr>
      <w:rPr>
        <w:rFonts w:hint="default"/>
      </w:rPr>
    </w:lvl>
    <w:lvl w:ilvl="6" w:tplc="84B8EC46">
      <w:numFmt w:val="bullet"/>
      <w:lvlText w:val="•"/>
      <w:lvlJc w:val="left"/>
      <w:pPr>
        <w:ind w:left="3049" w:hanging="202"/>
      </w:pPr>
      <w:rPr>
        <w:rFonts w:hint="default"/>
      </w:rPr>
    </w:lvl>
    <w:lvl w:ilvl="7" w:tplc="D82A6704">
      <w:numFmt w:val="bullet"/>
      <w:lvlText w:val="•"/>
      <w:lvlJc w:val="left"/>
      <w:pPr>
        <w:ind w:left="3557" w:hanging="202"/>
      </w:pPr>
      <w:rPr>
        <w:rFonts w:hint="default"/>
      </w:rPr>
    </w:lvl>
    <w:lvl w:ilvl="8" w:tplc="754C7868">
      <w:numFmt w:val="bullet"/>
      <w:lvlText w:val="•"/>
      <w:lvlJc w:val="left"/>
      <w:pPr>
        <w:ind w:left="4065" w:hanging="202"/>
      </w:pPr>
      <w:rPr>
        <w:rFonts w:hint="default"/>
      </w:rPr>
    </w:lvl>
  </w:abstractNum>
  <w:abstractNum w:abstractNumId="10">
    <w:nsid w:val="244A53DE"/>
    <w:multiLevelType w:val="hybridMultilevel"/>
    <w:tmpl w:val="5B369542"/>
    <w:lvl w:ilvl="0" w:tplc="B22E1D74">
      <w:numFmt w:val="bullet"/>
      <w:lvlText w:val="-"/>
      <w:lvlJc w:val="left"/>
      <w:pPr>
        <w:ind w:left="9" w:hanging="296"/>
      </w:pPr>
      <w:rPr>
        <w:rFonts w:ascii="Trebuchet MS" w:eastAsia="Times New Roman" w:hAnsi="Trebuchet MS" w:hint="default"/>
        <w:w w:val="95"/>
        <w:sz w:val="24"/>
      </w:rPr>
    </w:lvl>
    <w:lvl w:ilvl="1" w:tplc="5692B696">
      <w:numFmt w:val="bullet"/>
      <w:lvlText w:val="•"/>
      <w:lvlJc w:val="left"/>
      <w:pPr>
        <w:ind w:left="508" w:hanging="296"/>
      </w:pPr>
      <w:rPr>
        <w:rFonts w:hint="default"/>
      </w:rPr>
    </w:lvl>
    <w:lvl w:ilvl="2" w:tplc="3A204216">
      <w:numFmt w:val="bullet"/>
      <w:lvlText w:val="•"/>
      <w:lvlJc w:val="left"/>
      <w:pPr>
        <w:ind w:left="1016" w:hanging="296"/>
      </w:pPr>
      <w:rPr>
        <w:rFonts w:hint="default"/>
      </w:rPr>
    </w:lvl>
    <w:lvl w:ilvl="3" w:tplc="96969EA4">
      <w:numFmt w:val="bullet"/>
      <w:lvlText w:val="•"/>
      <w:lvlJc w:val="left"/>
      <w:pPr>
        <w:ind w:left="1524" w:hanging="296"/>
      </w:pPr>
      <w:rPr>
        <w:rFonts w:hint="default"/>
      </w:rPr>
    </w:lvl>
    <w:lvl w:ilvl="4" w:tplc="988E17CA">
      <w:numFmt w:val="bullet"/>
      <w:lvlText w:val="•"/>
      <w:lvlJc w:val="left"/>
      <w:pPr>
        <w:ind w:left="2032" w:hanging="296"/>
      </w:pPr>
      <w:rPr>
        <w:rFonts w:hint="default"/>
      </w:rPr>
    </w:lvl>
    <w:lvl w:ilvl="5" w:tplc="FE5CB05A">
      <w:numFmt w:val="bullet"/>
      <w:lvlText w:val="•"/>
      <w:lvlJc w:val="left"/>
      <w:pPr>
        <w:ind w:left="2541" w:hanging="296"/>
      </w:pPr>
      <w:rPr>
        <w:rFonts w:hint="default"/>
      </w:rPr>
    </w:lvl>
    <w:lvl w:ilvl="6" w:tplc="0AB658F2">
      <w:numFmt w:val="bullet"/>
      <w:lvlText w:val="•"/>
      <w:lvlJc w:val="left"/>
      <w:pPr>
        <w:ind w:left="3049" w:hanging="296"/>
      </w:pPr>
      <w:rPr>
        <w:rFonts w:hint="default"/>
      </w:rPr>
    </w:lvl>
    <w:lvl w:ilvl="7" w:tplc="C4B6158A">
      <w:numFmt w:val="bullet"/>
      <w:lvlText w:val="•"/>
      <w:lvlJc w:val="left"/>
      <w:pPr>
        <w:ind w:left="3557" w:hanging="296"/>
      </w:pPr>
      <w:rPr>
        <w:rFonts w:hint="default"/>
      </w:rPr>
    </w:lvl>
    <w:lvl w:ilvl="8" w:tplc="B8DED0CA">
      <w:numFmt w:val="bullet"/>
      <w:lvlText w:val="•"/>
      <w:lvlJc w:val="left"/>
      <w:pPr>
        <w:ind w:left="4065" w:hanging="296"/>
      </w:pPr>
      <w:rPr>
        <w:rFonts w:hint="default"/>
      </w:rPr>
    </w:lvl>
  </w:abstractNum>
  <w:abstractNum w:abstractNumId="11">
    <w:nsid w:val="28B32257"/>
    <w:multiLevelType w:val="hybridMultilevel"/>
    <w:tmpl w:val="03B80718"/>
    <w:lvl w:ilvl="0" w:tplc="A022E3C0">
      <w:start w:val="3"/>
      <w:numFmt w:val="decimal"/>
      <w:lvlText w:val="%1."/>
      <w:lvlJc w:val="left"/>
      <w:pPr>
        <w:ind w:left="2053" w:hanging="360"/>
      </w:pPr>
      <w:rPr>
        <w:rFonts w:cs="Times New Roman" w:hint="default"/>
        <w:w w:val="80"/>
      </w:rPr>
    </w:lvl>
    <w:lvl w:ilvl="1" w:tplc="04190019" w:tentative="1">
      <w:start w:val="1"/>
      <w:numFmt w:val="lowerLetter"/>
      <w:lvlText w:val="%2."/>
      <w:lvlJc w:val="left"/>
      <w:pPr>
        <w:ind w:left="2773" w:hanging="360"/>
      </w:pPr>
      <w:rPr>
        <w:rFonts w:cs="Times New Roman"/>
      </w:rPr>
    </w:lvl>
    <w:lvl w:ilvl="2" w:tplc="0419001B" w:tentative="1">
      <w:start w:val="1"/>
      <w:numFmt w:val="lowerRoman"/>
      <w:lvlText w:val="%3."/>
      <w:lvlJc w:val="right"/>
      <w:pPr>
        <w:ind w:left="3493" w:hanging="180"/>
      </w:pPr>
      <w:rPr>
        <w:rFonts w:cs="Times New Roman"/>
      </w:rPr>
    </w:lvl>
    <w:lvl w:ilvl="3" w:tplc="0419000F" w:tentative="1">
      <w:start w:val="1"/>
      <w:numFmt w:val="decimal"/>
      <w:lvlText w:val="%4."/>
      <w:lvlJc w:val="left"/>
      <w:pPr>
        <w:ind w:left="4213" w:hanging="360"/>
      </w:pPr>
      <w:rPr>
        <w:rFonts w:cs="Times New Roman"/>
      </w:rPr>
    </w:lvl>
    <w:lvl w:ilvl="4" w:tplc="04190019" w:tentative="1">
      <w:start w:val="1"/>
      <w:numFmt w:val="lowerLetter"/>
      <w:lvlText w:val="%5."/>
      <w:lvlJc w:val="left"/>
      <w:pPr>
        <w:ind w:left="4933" w:hanging="360"/>
      </w:pPr>
      <w:rPr>
        <w:rFonts w:cs="Times New Roman"/>
      </w:rPr>
    </w:lvl>
    <w:lvl w:ilvl="5" w:tplc="0419001B" w:tentative="1">
      <w:start w:val="1"/>
      <w:numFmt w:val="lowerRoman"/>
      <w:lvlText w:val="%6."/>
      <w:lvlJc w:val="right"/>
      <w:pPr>
        <w:ind w:left="5653" w:hanging="180"/>
      </w:pPr>
      <w:rPr>
        <w:rFonts w:cs="Times New Roman"/>
      </w:rPr>
    </w:lvl>
    <w:lvl w:ilvl="6" w:tplc="0419000F" w:tentative="1">
      <w:start w:val="1"/>
      <w:numFmt w:val="decimal"/>
      <w:lvlText w:val="%7."/>
      <w:lvlJc w:val="left"/>
      <w:pPr>
        <w:ind w:left="6373" w:hanging="360"/>
      </w:pPr>
      <w:rPr>
        <w:rFonts w:cs="Times New Roman"/>
      </w:rPr>
    </w:lvl>
    <w:lvl w:ilvl="7" w:tplc="04190019" w:tentative="1">
      <w:start w:val="1"/>
      <w:numFmt w:val="lowerLetter"/>
      <w:lvlText w:val="%8."/>
      <w:lvlJc w:val="left"/>
      <w:pPr>
        <w:ind w:left="7093" w:hanging="360"/>
      </w:pPr>
      <w:rPr>
        <w:rFonts w:cs="Times New Roman"/>
      </w:rPr>
    </w:lvl>
    <w:lvl w:ilvl="8" w:tplc="0419001B" w:tentative="1">
      <w:start w:val="1"/>
      <w:numFmt w:val="lowerRoman"/>
      <w:lvlText w:val="%9."/>
      <w:lvlJc w:val="right"/>
      <w:pPr>
        <w:ind w:left="7813" w:hanging="180"/>
      </w:pPr>
      <w:rPr>
        <w:rFonts w:cs="Times New Roman"/>
      </w:rPr>
    </w:lvl>
  </w:abstractNum>
  <w:abstractNum w:abstractNumId="12">
    <w:nsid w:val="2BA46951"/>
    <w:multiLevelType w:val="hybridMultilevel"/>
    <w:tmpl w:val="45E260DC"/>
    <w:lvl w:ilvl="0" w:tplc="5CA6BD62">
      <w:numFmt w:val="bullet"/>
      <w:lvlText w:val="-"/>
      <w:lvlJc w:val="left"/>
      <w:pPr>
        <w:ind w:left="7" w:hanging="140"/>
      </w:pPr>
      <w:rPr>
        <w:rFonts w:ascii="Trebuchet MS" w:eastAsia="Times New Roman" w:hAnsi="Trebuchet MS" w:hint="default"/>
        <w:w w:val="95"/>
        <w:sz w:val="24"/>
      </w:rPr>
    </w:lvl>
    <w:lvl w:ilvl="1" w:tplc="0AEC6812">
      <w:numFmt w:val="bullet"/>
      <w:lvlText w:val="•"/>
      <w:lvlJc w:val="left"/>
      <w:pPr>
        <w:ind w:left="639" w:hanging="140"/>
      </w:pPr>
      <w:rPr>
        <w:rFonts w:hint="default"/>
      </w:rPr>
    </w:lvl>
    <w:lvl w:ilvl="2" w:tplc="E30E35B8">
      <w:numFmt w:val="bullet"/>
      <w:lvlText w:val="•"/>
      <w:lvlJc w:val="left"/>
      <w:pPr>
        <w:ind w:left="1278" w:hanging="140"/>
      </w:pPr>
      <w:rPr>
        <w:rFonts w:hint="default"/>
      </w:rPr>
    </w:lvl>
    <w:lvl w:ilvl="3" w:tplc="30C66972">
      <w:numFmt w:val="bullet"/>
      <w:lvlText w:val="•"/>
      <w:lvlJc w:val="left"/>
      <w:pPr>
        <w:ind w:left="1917" w:hanging="140"/>
      </w:pPr>
      <w:rPr>
        <w:rFonts w:hint="default"/>
      </w:rPr>
    </w:lvl>
    <w:lvl w:ilvl="4" w:tplc="B4BE57CA">
      <w:numFmt w:val="bullet"/>
      <w:lvlText w:val="•"/>
      <w:lvlJc w:val="left"/>
      <w:pPr>
        <w:ind w:left="2556" w:hanging="140"/>
      </w:pPr>
      <w:rPr>
        <w:rFonts w:hint="default"/>
      </w:rPr>
    </w:lvl>
    <w:lvl w:ilvl="5" w:tplc="4C444FEA">
      <w:numFmt w:val="bullet"/>
      <w:lvlText w:val="•"/>
      <w:lvlJc w:val="left"/>
      <w:pPr>
        <w:ind w:left="3196" w:hanging="140"/>
      </w:pPr>
      <w:rPr>
        <w:rFonts w:hint="default"/>
      </w:rPr>
    </w:lvl>
    <w:lvl w:ilvl="6" w:tplc="2A2A1672">
      <w:numFmt w:val="bullet"/>
      <w:lvlText w:val="•"/>
      <w:lvlJc w:val="left"/>
      <w:pPr>
        <w:ind w:left="3835" w:hanging="140"/>
      </w:pPr>
      <w:rPr>
        <w:rFonts w:hint="default"/>
      </w:rPr>
    </w:lvl>
    <w:lvl w:ilvl="7" w:tplc="67F0D8FA">
      <w:numFmt w:val="bullet"/>
      <w:lvlText w:val="•"/>
      <w:lvlJc w:val="left"/>
      <w:pPr>
        <w:ind w:left="4474" w:hanging="140"/>
      </w:pPr>
      <w:rPr>
        <w:rFonts w:hint="default"/>
      </w:rPr>
    </w:lvl>
    <w:lvl w:ilvl="8" w:tplc="7BC0FAE2">
      <w:numFmt w:val="bullet"/>
      <w:lvlText w:val="•"/>
      <w:lvlJc w:val="left"/>
      <w:pPr>
        <w:ind w:left="5113" w:hanging="140"/>
      </w:pPr>
      <w:rPr>
        <w:rFonts w:hint="default"/>
      </w:rPr>
    </w:lvl>
  </w:abstractNum>
  <w:abstractNum w:abstractNumId="13">
    <w:nsid w:val="39DC77A1"/>
    <w:multiLevelType w:val="hybridMultilevel"/>
    <w:tmpl w:val="733E6A4A"/>
    <w:lvl w:ilvl="0" w:tplc="172E88CC">
      <w:numFmt w:val="bullet"/>
      <w:lvlText w:val="-"/>
      <w:lvlJc w:val="left"/>
      <w:pPr>
        <w:ind w:left="7" w:hanging="144"/>
      </w:pPr>
      <w:rPr>
        <w:rFonts w:ascii="Trebuchet MS" w:eastAsia="Times New Roman" w:hAnsi="Trebuchet MS" w:hint="default"/>
        <w:w w:val="95"/>
        <w:sz w:val="24"/>
      </w:rPr>
    </w:lvl>
    <w:lvl w:ilvl="1" w:tplc="9AB0EBAE">
      <w:numFmt w:val="bullet"/>
      <w:lvlText w:val="•"/>
      <w:lvlJc w:val="left"/>
      <w:pPr>
        <w:ind w:left="639" w:hanging="144"/>
      </w:pPr>
      <w:rPr>
        <w:rFonts w:hint="default"/>
      </w:rPr>
    </w:lvl>
    <w:lvl w:ilvl="2" w:tplc="275E96BC">
      <w:numFmt w:val="bullet"/>
      <w:lvlText w:val="•"/>
      <w:lvlJc w:val="left"/>
      <w:pPr>
        <w:ind w:left="1278" w:hanging="144"/>
      </w:pPr>
      <w:rPr>
        <w:rFonts w:hint="default"/>
      </w:rPr>
    </w:lvl>
    <w:lvl w:ilvl="3" w:tplc="13ACF2CA">
      <w:numFmt w:val="bullet"/>
      <w:lvlText w:val="•"/>
      <w:lvlJc w:val="left"/>
      <w:pPr>
        <w:ind w:left="1917" w:hanging="144"/>
      </w:pPr>
      <w:rPr>
        <w:rFonts w:hint="default"/>
      </w:rPr>
    </w:lvl>
    <w:lvl w:ilvl="4" w:tplc="E70413B4">
      <w:numFmt w:val="bullet"/>
      <w:lvlText w:val="•"/>
      <w:lvlJc w:val="left"/>
      <w:pPr>
        <w:ind w:left="2556" w:hanging="144"/>
      </w:pPr>
      <w:rPr>
        <w:rFonts w:hint="default"/>
      </w:rPr>
    </w:lvl>
    <w:lvl w:ilvl="5" w:tplc="3B521192">
      <w:numFmt w:val="bullet"/>
      <w:lvlText w:val="•"/>
      <w:lvlJc w:val="left"/>
      <w:pPr>
        <w:ind w:left="3196" w:hanging="144"/>
      </w:pPr>
      <w:rPr>
        <w:rFonts w:hint="default"/>
      </w:rPr>
    </w:lvl>
    <w:lvl w:ilvl="6" w:tplc="90245196">
      <w:numFmt w:val="bullet"/>
      <w:lvlText w:val="•"/>
      <w:lvlJc w:val="left"/>
      <w:pPr>
        <w:ind w:left="3835" w:hanging="144"/>
      </w:pPr>
      <w:rPr>
        <w:rFonts w:hint="default"/>
      </w:rPr>
    </w:lvl>
    <w:lvl w:ilvl="7" w:tplc="703079FA">
      <w:numFmt w:val="bullet"/>
      <w:lvlText w:val="•"/>
      <w:lvlJc w:val="left"/>
      <w:pPr>
        <w:ind w:left="4474" w:hanging="144"/>
      </w:pPr>
      <w:rPr>
        <w:rFonts w:hint="default"/>
      </w:rPr>
    </w:lvl>
    <w:lvl w:ilvl="8" w:tplc="FC200DAA">
      <w:numFmt w:val="bullet"/>
      <w:lvlText w:val="•"/>
      <w:lvlJc w:val="left"/>
      <w:pPr>
        <w:ind w:left="5113" w:hanging="144"/>
      </w:pPr>
      <w:rPr>
        <w:rFonts w:hint="default"/>
      </w:rPr>
    </w:lvl>
  </w:abstractNum>
  <w:abstractNum w:abstractNumId="14">
    <w:nsid w:val="39E95AFD"/>
    <w:multiLevelType w:val="hybridMultilevel"/>
    <w:tmpl w:val="C16CD35A"/>
    <w:lvl w:ilvl="0" w:tplc="D4B82542">
      <w:numFmt w:val="bullet"/>
      <w:lvlText w:val="-"/>
      <w:lvlJc w:val="left"/>
      <w:pPr>
        <w:ind w:left="7" w:hanging="140"/>
      </w:pPr>
      <w:rPr>
        <w:rFonts w:ascii="Trebuchet MS" w:eastAsia="Times New Roman" w:hAnsi="Trebuchet MS" w:hint="default"/>
        <w:w w:val="95"/>
        <w:sz w:val="24"/>
      </w:rPr>
    </w:lvl>
    <w:lvl w:ilvl="1" w:tplc="C9AA0F4C">
      <w:numFmt w:val="bullet"/>
      <w:lvlText w:val="•"/>
      <w:lvlJc w:val="left"/>
      <w:pPr>
        <w:ind w:left="639" w:hanging="140"/>
      </w:pPr>
      <w:rPr>
        <w:rFonts w:hint="default"/>
      </w:rPr>
    </w:lvl>
    <w:lvl w:ilvl="2" w:tplc="29DC2328">
      <w:numFmt w:val="bullet"/>
      <w:lvlText w:val="•"/>
      <w:lvlJc w:val="left"/>
      <w:pPr>
        <w:ind w:left="1278" w:hanging="140"/>
      </w:pPr>
      <w:rPr>
        <w:rFonts w:hint="default"/>
      </w:rPr>
    </w:lvl>
    <w:lvl w:ilvl="3" w:tplc="3D0EAFDE">
      <w:numFmt w:val="bullet"/>
      <w:lvlText w:val="•"/>
      <w:lvlJc w:val="left"/>
      <w:pPr>
        <w:ind w:left="1917" w:hanging="140"/>
      </w:pPr>
      <w:rPr>
        <w:rFonts w:hint="default"/>
      </w:rPr>
    </w:lvl>
    <w:lvl w:ilvl="4" w:tplc="707CCF62">
      <w:numFmt w:val="bullet"/>
      <w:lvlText w:val="•"/>
      <w:lvlJc w:val="left"/>
      <w:pPr>
        <w:ind w:left="2556" w:hanging="140"/>
      </w:pPr>
      <w:rPr>
        <w:rFonts w:hint="default"/>
      </w:rPr>
    </w:lvl>
    <w:lvl w:ilvl="5" w:tplc="929CDF36">
      <w:numFmt w:val="bullet"/>
      <w:lvlText w:val="•"/>
      <w:lvlJc w:val="left"/>
      <w:pPr>
        <w:ind w:left="3196" w:hanging="140"/>
      </w:pPr>
      <w:rPr>
        <w:rFonts w:hint="default"/>
      </w:rPr>
    </w:lvl>
    <w:lvl w:ilvl="6" w:tplc="C5E20114">
      <w:numFmt w:val="bullet"/>
      <w:lvlText w:val="•"/>
      <w:lvlJc w:val="left"/>
      <w:pPr>
        <w:ind w:left="3835" w:hanging="140"/>
      </w:pPr>
      <w:rPr>
        <w:rFonts w:hint="default"/>
      </w:rPr>
    </w:lvl>
    <w:lvl w:ilvl="7" w:tplc="A8F686D6">
      <w:numFmt w:val="bullet"/>
      <w:lvlText w:val="•"/>
      <w:lvlJc w:val="left"/>
      <w:pPr>
        <w:ind w:left="4474" w:hanging="140"/>
      </w:pPr>
      <w:rPr>
        <w:rFonts w:hint="default"/>
      </w:rPr>
    </w:lvl>
    <w:lvl w:ilvl="8" w:tplc="554826D8">
      <w:numFmt w:val="bullet"/>
      <w:lvlText w:val="•"/>
      <w:lvlJc w:val="left"/>
      <w:pPr>
        <w:ind w:left="5113" w:hanging="140"/>
      </w:pPr>
      <w:rPr>
        <w:rFonts w:hint="default"/>
      </w:rPr>
    </w:lvl>
  </w:abstractNum>
  <w:abstractNum w:abstractNumId="15">
    <w:nsid w:val="3A185BBD"/>
    <w:multiLevelType w:val="hybridMultilevel"/>
    <w:tmpl w:val="5A20D576"/>
    <w:lvl w:ilvl="0" w:tplc="9B0832DE">
      <w:numFmt w:val="bullet"/>
      <w:lvlText w:val="-"/>
      <w:lvlJc w:val="left"/>
      <w:pPr>
        <w:ind w:left="7" w:hanging="140"/>
      </w:pPr>
      <w:rPr>
        <w:rFonts w:ascii="Trebuchet MS" w:eastAsia="Times New Roman" w:hAnsi="Trebuchet MS" w:hint="default"/>
        <w:w w:val="95"/>
        <w:sz w:val="24"/>
      </w:rPr>
    </w:lvl>
    <w:lvl w:ilvl="1" w:tplc="D1C86FF2">
      <w:numFmt w:val="bullet"/>
      <w:lvlText w:val="•"/>
      <w:lvlJc w:val="left"/>
      <w:pPr>
        <w:ind w:left="639" w:hanging="140"/>
      </w:pPr>
      <w:rPr>
        <w:rFonts w:hint="default"/>
      </w:rPr>
    </w:lvl>
    <w:lvl w:ilvl="2" w:tplc="299C9EA0">
      <w:numFmt w:val="bullet"/>
      <w:lvlText w:val="•"/>
      <w:lvlJc w:val="left"/>
      <w:pPr>
        <w:ind w:left="1278" w:hanging="140"/>
      </w:pPr>
      <w:rPr>
        <w:rFonts w:hint="default"/>
      </w:rPr>
    </w:lvl>
    <w:lvl w:ilvl="3" w:tplc="F2D6C0DE">
      <w:numFmt w:val="bullet"/>
      <w:lvlText w:val="•"/>
      <w:lvlJc w:val="left"/>
      <w:pPr>
        <w:ind w:left="1917" w:hanging="140"/>
      </w:pPr>
      <w:rPr>
        <w:rFonts w:hint="default"/>
      </w:rPr>
    </w:lvl>
    <w:lvl w:ilvl="4" w:tplc="8CFC0CA6">
      <w:numFmt w:val="bullet"/>
      <w:lvlText w:val="•"/>
      <w:lvlJc w:val="left"/>
      <w:pPr>
        <w:ind w:left="2556" w:hanging="140"/>
      </w:pPr>
      <w:rPr>
        <w:rFonts w:hint="default"/>
      </w:rPr>
    </w:lvl>
    <w:lvl w:ilvl="5" w:tplc="AFB07D98">
      <w:numFmt w:val="bullet"/>
      <w:lvlText w:val="•"/>
      <w:lvlJc w:val="left"/>
      <w:pPr>
        <w:ind w:left="3196" w:hanging="140"/>
      </w:pPr>
      <w:rPr>
        <w:rFonts w:hint="default"/>
      </w:rPr>
    </w:lvl>
    <w:lvl w:ilvl="6" w:tplc="B34CF1F0">
      <w:numFmt w:val="bullet"/>
      <w:lvlText w:val="•"/>
      <w:lvlJc w:val="left"/>
      <w:pPr>
        <w:ind w:left="3835" w:hanging="140"/>
      </w:pPr>
      <w:rPr>
        <w:rFonts w:hint="default"/>
      </w:rPr>
    </w:lvl>
    <w:lvl w:ilvl="7" w:tplc="1E4EF7BE">
      <w:numFmt w:val="bullet"/>
      <w:lvlText w:val="•"/>
      <w:lvlJc w:val="left"/>
      <w:pPr>
        <w:ind w:left="4474" w:hanging="140"/>
      </w:pPr>
      <w:rPr>
        <w:rFonts w:hint="default"/>
      </w:rPr>
    </w:lvl>
    <w:lvl w:ilvl="8" w:tplc="FF7A72D2">
      <w:numFmt w:val="bullet"/>
      <w:lvlText w:val="•"/>
      <w:lvlJc w:val="left"/>
      <w:pPr>
        <w:ind w:left="5113" w:hanging="140"/>
      </w:pPr>
      <w:rPr>
        <w:rFonts w:hint="default"/>
      </w:rPr>
    </w:lvl>
  </w:abstractNum>
  <w:abstractNum w:abstractNumId="16">
    <w:nsid w:val="3C611875"/>
    <w:multiLevelType w:val="hybridMultilevel"/>
    <w:tmpl w:val="F52C6348"/>
    <w:lvl w:ilvl="0" w:tplc="550647F4">
      <w:numFmt w:val="bullet"/>
      <w:lvlText w:val="-"/>
      <w:lvlJc w:val="left"/>
      <w:pPr>
        <w:ind w:left="9" w:hanging="516"/>
      </w:pPr>
      <w:rPr>
        <w:rFonts w:ascii="Trebuchet MS" w:eastAsia="Times New Roman" w:hAnsi="Trebuchet MS" w:hint="default"/>
        <w:w w:val="95"/>
        <w:sz w:val="24"/>
      </w:rPr>
    </w:lvl>
    <w:lvl w:ilvl="1" w:tplc="BAF4B870">
      <w:numFmt w:val="bullet"/>
      <w:lvlText w:val="•"/>
      <w:lvlJc w:val="left"/>
      <w:pPr>
        <w:ind w:left="508" w:hanging="516"/>
      </w:pPr>
      <w:rPr>
        <w:rFonts w:hint="default"/>
      </w:rPr>
    </w:lvl>
    <w:lvl w:ilvl="2" w:tplc="505E8562">
      <w:numFmt w:val="bullet"/>
      <w:lvlText w:val="•"/>
      <w:lvlJc w:val="left"/>
      <w:pPr>
        <w:ind w:left="1016" w:hanging="516"/>
      </w:pPr>
      <w:rPr>
        <w:rFonts w:hint="default"/>
      </w:rPr>
    </w:lvl>
    <w:lvl w:ilvl="3" w:tplc="96780D26">
      <w:numFmt w:val="bullet"/>
      <w:lvlText w:val="•"/>
      <w:lvlJc w:val="left"/>
      <w:pPr>
        <w:ind w:left="1524" w:hanging="516"/>
      </w:pPr>
      <w:rPr>
        <w:rFonts w:hint="default"/>
      </w:rPr>
    </w:lvl>
    <w:lvl w:ilvl="4" w:tplc="C8062452">
      <w:numFmt w:val="bullet"/>
      <w:lvlText w:val="•"/>
      <w:lvlJc w:val="left"/>
      <w:pPr>
        <w:ind w:left="2032" w:hanging="516"/>
      </w:pPr>
      <w:rPr>
        <w:rFonts w:hint="default"/>
      </w:rPr>
    </w:lvl>
    <w:lvl w:ilvl="5" w:tplc="B21A0A6C">
      <w:numFmt w:val="bullet"/>
      <w:lvlText w:val="•"/>
      <w:lvlJc w:val="left"/>
      <w:pPr>
        <w:ind w:left="2541" w:hanging="516"/>
      </w:pPr>
      <w:rPr>
        <w:rFonts w:hint="default"/>
      </w:rPr>
    </w:lvl>
    <w:lvl w:ilvl="6" w:tplc="253853A0">
      <w:numFmt w:val="bullet"/>
      <w:lvlText w:val="•"/>
      <w:lvlJc w:val="left"/>
      <w:pPr>
        <w:ind w:left="3049" w:hanging="516"/>
      </w:pPr>
      <w:rPr>
        <w:rFonts w:hint="default"/>
      </w:rPr>
    </w:lvl>
    <w:lvl w:ilvl="7" w:tplc="81F407EE">
      <w:numFmt w:val="bullet"/>
      <w:lvlText w:val="•"/>
      <w:lvlJc w:val="left"/>
      <w:pPr>
        <w:ind w:left="3557" w:hanging="516"/>
      </w:pPr>
      <w:rPr>
        <w:rFonts w:hint="default"/>
      </w:rPr>
    </w:lvl>
    <w:lvl w:ilvl="8" w:tplc="765AE3BC">
      <w:numFmt w:val="bullet"/>
      <w:lvlText w:val="•"/>
      <w:lvlJc w:val="left"/>
      <w:pPr>
        <w:ind w:left="4065" w:hanging="516"/>
      </w:pPr>
      <w:rPr>
        <w:rFonts w:hint="default"/>
      </w:rPr>
    </w:lvl>
  </w:abstractNum>
  <w:abstractNum w:abstractNumId="17">
    <w:nsid w:val="40413141"/>
    <w:multiLevelType w:val="hybridMultilevel"/>
    <w:tmpl w:val="A254FE14"/>
    <w:lvl w:ilvl="0" w:tplc="FEA81D80">
      <w:numFmt w:val="bullet"/>
      <w:lvlText w:val="-"/>
      <w:lvlJc w:val="left"/>
      <w:pPr>
        <w:ind w:left="7" w:hanging="178"/>
      </w:pPr>
      <w:rPr>
        <w:rFonts w:ascii="Trebuchet MS" w:eastAsia="Times New Roman" w:hAnsi="Trebuchet MS" w:hint="default"/>
        <w:w w:val="95"/>
        <w:sz w:val="24"/>
      </w:rPr>
    </w:lvl>
    <w:lvl w:ilvl="1" w:tplc="F8A6AE16">
      <w:numFmt w:val="bullet"/>
      <w:lvlText w:val="•"/>
      <w:lvlJc w:val="left"/>
      <w:pPr>
        <w:ind w:left="639" w:hanging="178"/>
      </w:pPr>
      <w:rPr>
        <w:rFonts w:hint="default"/>
      </w:rPr>
    </w:lvl>
    <w:lvl w:ilvl="2" w:tplc="EC809CBA">
      <w:numFmt w:val="bullet"/>
      <w:lvlText w:val="•"/>
      <w:lvlJc w:val="left"/>
      <w:pPr>
        <w:ind w:left="1278" w:hanging="178"/>
      </w:pPr>
      <w:rPr>
        <w:rFonts w:hint="default"/>
      </w:rPr>
    </w:lvl>
    <w:lvl w:ilvl="3" w:tplc="026C2C3E">
      <w:numFmt w:val="bullet"/>
      <w:lvlText w:val="•"/>
      <w:lvlJc w:val="left"/>
      <w:pPr>
        <w:ind w:left="1917" w:hanging="178"/>
      </w:pPr>
      <w:rPr>
        <w:rFonts w:hint="default"/>
      </w:rPr>
    </w:lvl>
    <w:lvl w:ilvl="4" w:tplc="B7F24644">
      <w:numFmt w:val="bullet"/>
      <w:lvlText w:val="•"/>
      <w:lvlJc w:val="left"/>
      <w:pPr>
        <w:ind w:left="2556" w:hanging="178"/>
      </w:pPr>
      <w:rPr>
        <w:rFonts w:hint="default"/>
      </w:rPr>
    </w:lvl>
    <w:lvl w:ilvl="5" w:tplc="02A6F070">
      <w:numFmt w:val="bullet"/>
      <w:lvlText w:val="•"/>
      <w:lvlJc w:val="left"/>
      <w:pPr>
        <w:ind w:left="3196" w:hanging="178"/>
      </w:pPr>
      <w:rPr>
        <w:rFonts w:hint="default"/>
      </w:rPr>
    </w:lvl>
    <w:lvl w:ilvl="6" w:tplc="9866230A">
      <w:numFmt w:val="bullet"/>
      <w:lvlText w:val="•"/>
      <w:lvlJc w:val="left"/>
      <w:pPr>
        <w:ind w:left="3835" w:hanging="178"/>
      </w:pPr>
      <w:rPr>
        <w:rFonts w:hint="default"/>
      </w:rPr>
    </w:lvl>
    <w:lvl w:ilvl="7" w:tplc="9ADC9760">
      <w:numFmt w:val="bullet"/>
      <w:lvlText w:val="•"/>
      <w:lvlJc w:val="left"/>
      <w:pPr>
        <w:ind w:left="4474" w:hanging="178"/>
      </w:pPr>
      <w:rPr>
        <w:rFonts w:hint="default"/>
      </w:rPr>
    </w:lvl>
    <w:lvl w:ilvl="8" w:tplc="E9166FD0">
      <w:numFmt w:val="bullet"/>
      <w:lvlText w:val="•"/>
      <w:lvlJc w:val="left"/>
      <w:pPr>
        <w:ind w:left="5113" w:hanging="178"/>
      </w:pPr>
      <w:rPr>
        <w:rFonts w:hint="default"/>
      </w:rPr>
    </w:lvl>
  </w:abstractNum>
  <w:abstractNum w:abstractNumId="18">
    <w:nsid w:val="40F1213E"/>
    <w:multiLevelType w:val="hybridMultilevel"/>
    <w:tmpl w:val="2562A89C"/>
    <w:lvl w:ilvl="0" w:tplc="E86AC038">
      <w:numFmt w:val="bullet"/>
      <w:lvlText w:val="-"/>
      <w:lvlJc w:val="left"/>
      <w:pPr>
        <w:ind w:left="7" w:hanging="214"/>
      </w:pPr>
      <w:rPr>
        <w:rFonts w:ascii="Trebuchet MS" w:eastAsia="Times New Roman" w:hAnsi="Trebuchet MS" w:hint="default"/>
        <w:w w:val="95"/>
        <w:sz w:val="24"/>
      </w:rPr>
    </w:lvl>
    <w:lvl w:ilvl="1" w:tplc="A5A2E610">
      <w:numFmt w:val="bullet"/>
      <w:lvlText w:val="•"/>
      <w:lvlJc w:val="left"/>
      <w:pPr>
        <w:ind w:left="639" w:hanging="214"/>
      </w:pPr>
      <w:rPr>
        <w:rFonts w:hint="default"/>
      </w:rPr>
    </w:lvl>
    <w:lvl w:ilvl="2" w:tplc="97C4AECC">
      <w:numFmt w:val="bullet"/>
      <w:lvlText w:val="•"/>
      <w:lvlJc w:val="left"/>
      <w:pPr>
        <w:ind w:left="1278" w:hanging="214"/>
      </w:pPr>
      <w:rPr>
        <w:rFonts w:hint="default"/>
      </w:rPr>
    </w:lvl>
    <w:lvl w:ilvl="3" w:tplc="5D1ECA0C">
      <w:numFmt w:val="bullet"/>
      <w:lvlText w:val="•"/>
      <w:lvlJc w:val="left"/>
      <w:pPr>
        <w:ind w:left="1917" w:hanging="214"/>
      </w:pPr>
      <w:rPr>
        <w:rFonts w:hint="default"/>
      </w:rPr>
    </w:lvl>
    <w:lvl w:ilvl="4" w:tplc="A86EF33E">
      <w:numFmt w:val="bullet"/>
      <w:lvlText w:val="•"/>
      <w:lvlJc w:val="left"/>
      <w:pPr>
        <w:ind w:left="2556" w:hanging="214"/>
      </w:pPr>
      <w:rPr>
        <w:rFonts w:hint="default"/>
      </w:rPr>
    </w:lvl>
    <w:lvl w:ilvl="5" w:tplc="2AC2DCE4">
      <w:numFmt w:val="bullet"/>
      <w:lvlText w:val="•"/>
      <w:lvlJc w:val="left"/>
      <w:pPr>
        <w:ind w:left="3196" w:hanging="214"/>
      </w:pPr>
      <w:rPr>
        <w:rFonts w:hint="default"/>
      </w:rPr>
    </w:lvl>
    <w:lvl w:ilvl="6" w:tplc="BE9600F6">
      <w:numFmt w:val="bullet"/>
      <w:lvlText w:val="•"/>
      <w:lvlJc w:val="left"/>
      <w:pPr>
        <w:ind w:left="3835" w:hanging="214"/>
      </w:pPr>
      <w:rPr>
        <w:rFonts w:hint="default"/>
      </w:rPr>
    </w:lvl>
    <w:lvl w:ilvl="7" w:tplc="4FBC62B4">
      <w:numFmt w:val="bullet"/>
      <w:lvlText w:val="•"/>
      <w:lvlJc w:val="left"/>
      <w:pPr>
        <w:ind w:left="4474" w:hanging="214"/>
      </w:pPr>
      <w:rPr>
        <w:rFonts w:hint="default"/>
      </w:rPr>
    </w:lvl>
    <w:lvl w:ilvl="8" w:tplc="FCF6EE32">
      <w:numFmt w:val="bullet"/>
      <w:lvlText w:val="•"/>
      <w:lvlJc w:val="left"/>
      <w:pPr>
        <w:ind w:left="5113" w:hanging="214"/>
      </w:pPr>
      <w:rPr>
        <w:rFonts w:hint="default"/>
      </w:rPr>
    </w:lvl>
  </w:abstractNum>
  <w:abstractNum w:abstractNumId="19">
    <w:nsid w:val="42184C62"/>
    <w:multiLevelType w:val="hybridMultilevel"/>
    <w:tmpl w:val="091E3E6E"/>
    <w:lvl w:ilvl="0" w:tplc="6FEE9C20">
      <w:numFmt w:val="bullet"/>
      <w:lvlText w:val="-"/>
      <w:lvlJc w:val="left"/>
      <w:pPr>
        <w:ind w:left="9" w:hanging="320"/>
      </w:pPr>
      <w:rPr>
        <w:rFonts w:ascii="Trebuchet MS" w:eastAsia="Times New Roman" w:hAnsi="Trebuchet MS" w:hint="default"/>
        <w:w w:val="95"/>
        <w:sz w:val="24"/>
      </w:rPr>
    </w:lvl>
    <w:lvl w:ilvl="1" w:tplc="10EED000">
      <w:numFmt w:val="bullet"/>
      <w:lvlText w:val="•"/>
      <w:lvlJc w:val="left"/>
      <w:pPr>
        <w:ind w:left="508" w:hanging="320"/>
      </w:pPr>
      <w:rPr>
        <w:rFonts w:hint="default"/>
      </w:rPr>
    </w:lvl>
    <w:lvl w:ilvl="2" w:tplc="403CBD8E">
      <w:numFmt w:val="bullet"/>
      <w:lvlText w:val="•"/>
      <w:lvlJc w:val="left"/>
      <w:pPr>
        <w:ind w:left="1016" w:hanging="320"/>
      </w:pPr>
      <w:rPr>
        <w:rFonts w:hint="default"/>
      </w:rPr>
    </w:lvl>
    <w:lvl w:ilvl="3" w:tplc="A120EC04">
      <w:numFmt w:val="bullet"/>
      <w:lvlText w:val="•"/>
      <w:lvlJc w:val="left"/>
      <w:pPr>
        <w:ind w:left="1524" w:hanging="320"/>
      </w:pPr>
      <w:rPr>
        <w:rFonts w:hint="default"/>
      </w:rPr>
    </w:lvl>
    <w:lvl w:ilvl="4" w:tplc="E9F62EA8">
      <w:numFmt w:val="bullet"/>
      <w:lvlText w:val="•"/>
      <w:lvlJc w:val="left"/>
      <w:pPr>
        <w:ind w:left="2032" w:hanging="320"/>
      </w:pPr>
      <w:rPr>
        <w:rFonts w:hint="default"/>
      </w:rPr>
    </w:lvl>
    <w:lvl w:ilvl="5" w:tplc="4B2C63CC">
      <w:numFmt w:val="bullet"/>
      <w:lvlText w:val="•"/>
      <w:lvlJc w:val="left"/>
      <w:pPr>
        <w:ind w:left="2541" w:hanging="320"/>
      </w:pPr>
      <w:rPr>
        <w:rFonts w:hint="default"/>
      </w:rPr>
    </w:lvl>
    <w:lvl w:ilvl="6" w:tplc="F202CE7C">
      <w:numFmt w:val="bullet"/>
      <w:lvlText w:val="•"/>
      <w:lvlJc w:val="left"/>
      <w:pPr>
        <w:ind w:left="3049" w:hanging="320"/>
      </w:pPr>
      <w:rPr>
        <w:rFonts w:hint="default"/>
      </w:rPr>
    </w:lvl>
    <w:lvl w:ilvl="7" w:tplc="26F87DAC">
      <w:numFmt w:val="bullet"/>
      <w:lvlText w:val="•"/>
      <w:lvlJc w:val="left"/>
      <w:pPr>
        <w:ind w:left="3557" w:hanging="320"/>
      </w:pPr>
      <w:rPr>
        <w:rFonts w:hint="default"/>
      </w:rPr>
    </w:lvl>
    <w:lvl w:ilvl="8" w:tplc="9F365516">
      <w:numFmt w:val="bullet"/>
      <w:lvlText w:val="•"/>
      <w:lvlJc w:val="left"/>
      <w:pPr>
        <w:ind w:left="4065" w:hanging="320"/>
      </w:pPr>
      <w:rPr>
        <w:rFonts w:hint="default"/>
      </w:rPr>
    </w:lvl>
  </w:abstractNum>
  <w:abstractNum w:abstractNumId="20">
    <w:nsid w:val="45103842"/>
    <w:multiLevelType w:val="hybridMultilevel"/>
    <w:tmpl w:val="E9D2C36C"/>
    <w:lvl w:ilvl="0" w:tplc="7DCED3AA">
      <w:numFmt w:val="bullet"/>
      <w:lvlText w:val="-"/>
      <w:lvlJc w:val="left"/>
      <w:pPr>
        <w:ind w:left="9" w:hanging="226"/>
      </w:pPr>
      <w:rPr>
        <w:rFonts w:ascii="Trebuchet MS" w:eastAsia="Times New Roman" w:hAnsi="Trebuchet MS" w:hint="default"/>
        <w:w w:val="95"/>
        <w:sz w:val="24"/>
      </w:rPr>
    </w:lvl>
    <w:lvl w:ilvl="1" w:tplc="AAC01E0E">
      <w:numFmt w:val="bullet"/>
      <w:lvlText w:val="•"/>
      <w:lvlJc w:val="left"/>
      <w:pPr>
        <w:ind w:left="508" w:hanging="226"/>
      </w:pPr>
      <w:rPr>
        <w:rFonts w:hint="default"/>
      </w:rPr>
    </w:lvl>
    <w:lvl w:ilvl="2" w:tplc="6BBA4968">
      <w:numFmt w:val="bullet"/>
      <w:lvlText w:val="•"/>
      <w:lvlJc w:val="left"/>
      <w:pPr>
        <w:ind w:left="1016" w:hanging="226"/>
      </w:pPr>
      <w:rPr>
        <w:rFonts w:hint="default"/>
      </w:rPr>
    </w:lvl>
    <w:lvl w:ilvl="3" w:tplc="B3545082">
      <w:numFmt w:val="bullet"/>
      <w:lvlText w:val="•"/>
      <w:lvlJc w:val="left"/>
      <w:pPr>
        <w:ind w:left="1524" w:hanging="226"/>
      </w:pPr>
      <w:rPr>
        <w:rFonts w:hint="default"/>
      </w:rPr>
    </w:lvl>
    <w:lvl w:ilvl="4" w:tplc="10D62646">
      <w:numFmt w:val="bullet"/>
      <w:lvlText w:val="•"/>
      <w:lvlJc w:val="left"/>
      <w:pPr>
        <w:ind w:left="2032" w:hanging="226"/>
      </w:pPr>
      <w:rPr>
        <w:rFonts w:hint="default"/>
      </w:rPr>
    </w:lvl>
    <w:lvl w:ilvl="5" w:tplc="D4AC8352">
      <w:numFmt w:val="bullet"/>
      <w:lvlText w:val="•"/>
      <w:lvlJc w:val="left"/>
      <w:pPr>
        <w:ind w:left="2541" w:hanging="226"/>
      </w:pPr>
      <w:rPr>
        <w:rFonts w:hint="default"/>
      </w:rPr>
    </w:lvl>
    <w:lvl w:ilvl="6" w:tplc="4734E67C">
      <w:numFmt w:val="bullet"/>
      <w:lvlText w:val="•"/>
      <w:lvlJc w:val="left"/>
      <w:pPr>
        <w:ind w:left="3049" w:hanging="226"/>
      </w:pPr>
      <w:rPr>
        <w:rFonts w:hint="default"/>
      </w:rPr>
    </w:lvl>
    <w:lvl w:ilvl="7" w:tplc="B61CD68C">
      <w:numFmt w:val="bullet"/>
      <w:lvlText w:val="•"/>
      <w:lvlJc w:val="left"/>
      <w:pPr>
        <w:ind w:left="3557" w:hanging="226"/>
      </w:pPr>
      <w:rPr>
        <w:rFonts w:hint="default"/>
      </w:rPr>
    </w:lvl>
    <w:lvl w:ilvl="8" w:tplc="70889B9A">
      <w:numFmt w:val="bullet"/>
      <w:lvlText w:val="•"/>
      <w:lvlJc w:val="left"/>
      <w:pPr>
        <w:ind w:left="4065" w:hanging="226"/>
      </w:pPr>
      <w:rPr>
        <w:rFonts w:hint="default"/>
      </w:rPr>
    </w:lvl>
  </w:abstractNum>
  <w:abstractNum w:abstractNumId="21">
    <w:nsid w:val="45AD2F3F"/>
    <w:multiLevelType w:val="hybridMultilevel"/>
    <w:tmpl w:val="8B42CEFE"/>
    <w:lvl w:ilvl="0" w:tplc="7F7084CC">
      <w:numFmt w:val="bullet"/>
      <w:lvlText w:val="-"/>
      <w:lvlJc w:val="left"/>
      <w:pPr>
        <w:ind w:left="7" w:hanging="140"/>
      </w:pPr>
      <w:rPr>
        <w:rFonts w:ascii="Trebuchet MS" w:eastAsia="Times New Roman" w:hAnsi="Trebuchet MS" w:hint="default"/>
        <w:w w:val="95"/>
        <w:sz w:val="24"/>
      </w:rPr>
    </w:lvl>
    <w:lvl w:ilvl="1" w:tplc="26D88334">
      <w:numFmt w:val="bullet"/>
      <w:lvlText w:val="•"/>
      <w:lvlJc w:val="left"/>
      <w:pPr>
        <w:ind w:left="639" w:hanging="140"/>
      </w:pPr>
      <w:rPr>
        <w:rFonts w:hint="default"/>
      </w:rPr>
    </w:lvl>
    <w:lvl w:ilvl="2" w:tplc="EFB81B0E">
      <w:numFmt w:val="bullet"/>
      <w:lvlText w:val="•"/>
      <w:lvlJc w:val="left"/>
      <w:pPr>
        <w:ind w:left="1278" w:hanging="140"/>
      </w:pPr>
      <w:rPr>
        <w:rFonts w:hint="default"/>
      </w:rPr>
    </w:lvl>
    <w:lvl w:ilvl="3" w:tplc="52200556">
      <w:numFmt w:val="bullet"/>
      <w:lvlText w:val="•"/>
      <w:lvlJc w:val="left"/>
      <w:pPr>
        <w:ind w:left="1917" w:hanging="140"/>
      </w:pPr>
      <w:rPr>
        <w:rFonts w:hint="default"/>
      </w:rPr>
    </w:lvl>
    <w:lvl w:ilvl="4" w:tplc="1C36969A">
      <w:numFmt w:val="bullet"/>
      <w:lvlText w:val="•"/>
      <w:lvlJc w:val="left"/>
      <w:pPr>
        <w:ind w:left="2556" w:hanging="140"/>
      </w:pPr>
      <w:rPr>
        <w:rFonts w:hint="default"/>
      </w:rPr>
    </w:lvl>
    <w:lvl w:ilvl="5" w:tplc="3622070A">
      <w:numFmt w:val="bullet"/>
      <w:lvlText w:val="•"/>
      <w:lvlJc w:val="left"/>
      <w:pPr>
        <w:ind w:left="3196" w:hanging="140"/>
      </w:pPr>
      <w:rPr>
        <w:rFonts w:hint="default"/>
      </w:rPr>
    </w:lvl>
    <w:lvl w:ilvl="6" w:tplc="84FC61E6">
      <w:numFmt w:val="bullet"/>
      <w:lvlText w:val="•"/>
      <w:lvlJc w:val="left"/>
      <w:pPr>
        <w:ind w:left="3835" w:hanging="140"/>
      </w:pPr>
      <w:rPr>
        <w:rFonts w:hint="default"/>
      </w:rPr>
    </w:lvl>
    <w:lvl w:ilvl="7" w:tplc="5080D55E">
      <w:numFmt w:val="bullet"/>
      <w:lvlText w:val="•"/>
      <w:lvlJc w:val="left"/>
      <w:pPr>
        <w:ind w:left="4474" w:hanging="140"/>
      </w:pPr>
      <w:rPr>
        <w:rFonts w:hint="default"/>
      </w:rPr>
    </w:lvl>
    <w:lvl w:ilvl="8" w:tplc="326E2416">
      <w:numFmt w:val="bullet"/>
      <w:lvlText w:val="•"/>
      <w:lvlJc w:val="left"/>
      <w:pPr>
        <w:ind w:left="5113" w:hanging="140"/>
      </w:pPr>
      <w:rPr>
        <w:rFonts w:hint="default"/>
      </w:rPr>
    </w:lvl>
  </w:abstractNum>
  <w:abstractNum w:abstractNumId="22">
    <w:nsid w:val="45F21AD9"/>
    <w:multiLevelType w:val="hybridMultilevel"/>
    <w:tmpl w:val="685E4B54"/>
    <w:lvl w:ilvl="0" w:tplc="6486D614">
      <w:numFmt w:val="bullet"/>
      <w:lvlText w:val="-"/>
      <w:lvlJc w:val="left"/>
      <w:pPr>
        <w:ind w:left="7" w:hanging="140"/>
      </w:pPr>
      <w:rPr>
        <w:rFonts w:ascii="Trebuchet MS" w:eastAsia="Times New Roman" w:hAnsi="Trebuchet MS" w:hint="default"/>
        <w:w w:val="95"/>
        <w:sz w:val="24"/>
      </w:rPr>
    </w:lvl>
    <w:lvl w:ilvl="1" w:tplc="4352F14E">
      <w:numFmt w:val="bullet"/>
      <w:lvlText w:val="•"/>
      <w:lvlJc w:val="left"/>
      <w:pPr>
        <w:ind w:left="639" w:hanging="140"/>
      </w:pPr>
      <w:rPr>
        <w:rFonts w:hint="default"/>
      </w:rPr>
    </w:lvl>
    <w:lvl w:ilvl="2" w:tplc="E15AD386">
      <w:numFmt w:val="bullet"/>
      <w:lvlText w:val="•"/>
      <w:lvlJc w:val="left"/>
      <w:pPr>
        <w:ind w:left="1278" w:hanging="140"/>
      </w:pPr>
      <w:rPr>
        <w:rFonts w:hint="default"/>
      </w:rPr>
    </w:lvl>
    <w:lvl w:ilvl="3" w:tplc="75720B80">
      <w:numFmt w:val="bullet"/>
      <w:lvlText w:val="•"/>
      <w:lvlJc w:val="left"/>
      <w:pPr>
        <w:ind w:left="1917" w:hanging="140"/>
      </w:pPr>
      <w:rPr>
        <w:rFonts w:hint="default"/>
      </w:rPr>
    </w:lvl>
    <w:lvl w:ilvl="4" w:tplc="B0124F0A">
      <w:numFmt w:val="bullet"/>
      <w:lvlText w:val="•"/>
      <w:lvlJc w:val="left"/>
      <w:pPr>
        <w:ind w:left="2556" w:hanging="140"/>
      </w:pPr>
      <w:rPr>
        <w:rFonts w:hint="default"/>
      </w:rPr>
    </w:lvl>
    <w:lvl w:ilvl="5" w:tplc="9B26A1E6">
      <w:numFmt w:val="bullet"/>
      <w:lvlText w:val="•"/>
      <w:lvlJc w:val="left"/>
      <w:pPr>
        <w:ind w:left="3196" w:hanging="140"/>
      </w:pPr>
      <w:rPr>
        <w:rFonts w:hint="default"/>
      </w:rPr>
    </w:lvl>
    <w:lvl w:ilvl="6" w:tplc="6C7E8D7C">
      <w:numFmt w:val="bullet"/>
      <w:lvlText w:val="•"/>
      <w:lvlJc w:val="left"/>
      <w:pPr>
        <w:ind w:left="3835" w:hanging="140"/>
      </w:pPr>
      <w:rPr>
        <w:rFonts w:hint="default"/>
      </w:rPr>
    </w:lvl>
    <w:lvl w:ilvl="7" w:tplc="328224A0">
      <w:numFmt w:val="bullet"/>
      <w:lvlText w:val="•"/>
      <w:lvlJc w:val="left"/>
      <w:pPr>
        <w:ind w:left="4474" w:hanging="140"/>
      </w:pPr>
      <w:rPr>
        <w:rFonts w:hint="default"/>
      </w:rPr>
    </w:lvl>
    <w:lvl w:ilvl="8" w:tplc="89DC5D24">
      <w:numFmt w:val="bullet"/>
      <w:lvlText w:val="•"/>
      <w:lvlJc w:val="left"/>
      <w:pPr>
        <w:ind w:left="5113" w:hanging="140"/>
      </w:pPr>
      <w:rPr>
        <w:rFonts w:hint="default"/>
      </w:rPr>
    </w:lvl>
  </w:abstractNum>
  <w:abstractNum w:abstractNumId="23">
    <w:nsid w:val="47B531E3"/>
    <w:multiLevelType w:val="hybridMultilevel"/>
    <w:tmpl w:val="1F3E0488"/>
    <w:lvl w:ilvl="0" w:tplc="1F4AAABC">
      <w:numFmt w:val="bullet"/>
      <w:lvlText w:val="-"/>
      <w:lvlJc w:val="left"/>
      <w:pPr>
        <w:ind w:left="9" w:hanging="130"/>
      </w:pPr>
      <w:rPr>
        <w:rFonts w:ascii="Trebuchet MS" w:eastAsia="Times New Roman" w:hAnsi="Trebuchet MS" w:hint="default"/>
        <w:w w:val="95"/>
        <w:sz w:val="24"/>
      </w:rPr>
    </w:lvl>
    <w:lvl w:ilvl="1" w:tplc="7DD61AEC">
      <w:numFmt w:val="bullet"/>
      <w:lvlText w:val="•"/>
      <w:lvlJc w:val="left"/>
      <w:pPr>
        <w:ind w:left="508" w:hanging="130"/>
      </w:pPr>
      <w:rPr>
        <w:rFonts w:hint="default"/>
      </w:rPr>
    </w:lvl>
    <w:lvl w:ilvl="2" w:tplc="41D63736">
      <w:numFmt w:val="bullet"/>
      <w:lvlText w:val="•"/>
      <w:lvlJc w:val="left"/>
      <w:pPr>
        <w:ind w:left="1016" w:hanging="130"/>
      </w:pPr>
      <w:rPr>
        <w:rFonts w:hint="default"/>
      </w:rPr>
    </w:lvl>
    <w:lvl w:ilvl="3" w:tplc="77F8C208">
      <w:numFmt w:val="bullet"/>
      <w:lvlText w:val="•"/>
      <w:lvlJc w:val="left"/>
      <w:pPr>
        <w:ind w:left="1524" w:hanging="130"/>
      </w:pPr>
      <w:rPr>
        <w:rFonts w:hint="default"/>
      </w:rPr>
    </w:lvl>
    <w:lvl w:ilvl="4" w:tplc="3CBA0BA0">
      <w:numFmt w:val="bullet"/>
      <w:lvlText w:val="•"/>
      <w:lvlJc w:val="left"/>
      <w:pPr>
        <w:ind w:left="2032" w:hanging="130"/>
      </w:pPr>
      <w:rPr>
        <w:rFonts w:hint="default"/>
      </w:rPr>
    </w:lvl>
    <w:lvl w:ilvl="5" w:tplc="493870A0">
      <w:numFmt w:val="bullet"/>
      <w:lvlText w:val="•"/>
      <w:lvlJc w:val="left"/>
      <w:pPr>
        <w:ind w:left="2541" w:hanging="130"/>
      </w:pPr>
      <w:rPr>
        <w:rFonts w:hint="default"/>
      </w:rPr>
    </w:lvl>
    <w:lvl w:ilvl="6" w:tplc="387697EC">
      <w:numFmt w:val="bullet"/>
      <w:lvlText w:val="•"/>
      <w:lvlJc w:val="left"/>
      <w:pPr>
        <w:ind w:left="3049" w:hanging="130"/>
      </w:pPr>
      <w:rPr>
        <w:rFonts w:hint="default"/>
      </w:rPr>
    </w:lvl>
    <w:lvl w:ilvl="7" w:tplc="A2AAFF90">
      <w:numFmt w:val="bullet"/>
      <w:lvlText w:val="•"/>
      <w:lvlJc w:val="left"/>
      <w:pPr>
        <w:ind w:left="3557" w:hanging="130"/>
      </w:pPr>
      <w:rPr>
        <w:rFonts w:hint="default"/>
      </w:rPr>
    </w:lvl>
    <w:lvl w:ilvl="8" w:tplc="03F057F4">
      <w:numFmt w:val="bullet"/>
      <w:lvlText w:val="•"/>
      <w:lvlJc w:val="left"/>
      <w:pPr>
        <w:ind w:left="4065" w:hanging="130"/>
      </w:pPr>
      <w:rPr>
        <w:rFonts w:hint="default"/>
      </w:rPr>
    </w:lvl>
  </w:abstractNum>
  <w:abstractNum w:abstractNumId="24">
    <w:nsid w:val="48202EA2"/>
    <w:multiLevelType w:val="hybridMultilevel"/>
    <w:tmpl w:val="60B2E116"/>
    <w:lvl w:ilvl="0" w:tplc="B43C0286">
      <w:numFmt w:val="bullet"/>
      <w:lvlText w:val="-"/>
      <w:lvlJc w:val="left"/>
      <w:pPr>
        <w:ind w:left="9" w:hanging="207"/>
      </w:pPr>
      <w:rPr>
        <w:rFonts w:ascii="Trebuchet MS" w:eastAsia="Times New Roman" w:hAnsi="Trebuchet MS" w:hint="default"/>
        <w:w w:val="95"/>
        <w:sz w:val="24"/>
      </w:rPr>
    </w:lvl>
    <w:lvl w:ilvl="1" w:tplc="1932DDF0">
      <w:numFmt w:val="bullet"/>
      <w:lvlText w:val="•"/>
      <w:lvlJc w:val="left"/>
      <w:pPr>
        <w:ind w:left="508" w:hanging="207"/>
      </w:pPr>
      <w:rPr>
        <w:rFonts w:hint="default"/>
      </w:rPr>
    </w:lvl>
    <w:lvl w:ilvl="2" w:tplc="D5F262FA">
      <w:numFmt w:val="bullet"/>
      <w:lvlText w:val="•"/>
      <w:lvlJc w:val="left"/>
      <w:pPr>
        <w:ind w:left="1016" w:hanging="207"/>
      </w:pPr>
      <w:rPr>
        <w:rFonts w:hint="default"/>
      </w:rPr>
    </w:lvl>
    <w:lvl w:ilvl="3" w:tplc="7932CE86">
      <w:numFmt w:val="bullet"/>
      <w:lvlText w:val="•"/>
      <w:lvlJc w:val="left"/>
      <w:pPr>
        <w:ind w:left="1524" w:hanging="207"/>
      </w:pPr>
      <w:rPr>
        <w:rFonts w:hint="default"/>
      </w:rPr>
    </w:lvl>
    <w:lvl w:ilvl="4" w:tplc="6D18C7AA">
      <w:numFmt w:val="bullet"/>
      <w:lvlText w:val="•"/>
      <w:lvlJc w:val="left"/>
      <w:pPr>
        <w:ind w:left="2032" w:hanging="207"/>
      </w:pPr>
      <w:rPr>
        <w:rFonts w:hint="default"/>
      </w:rPr>
    </w:lvl>
    <w:lvl w:ilvl="5" w:tplc="7C16B9D6">
      <w:numFmt w:val="bullet"/>
      <w:lvlText w:val="•"/>
      <w:lvlJc w:val="left"/>
      <w:pPr>
        <w:ind w:left="2541" w:hanging="207"/>
      </w:pPr>
      <w:rPr>
        <w:rFonts w:hint="default"/>
      </w:rPr>
    </w:lvl>
    <w:lvl w:ilvl="6" w:tplc="EB54975E">
      <w:numFmt w:val="bullet"/>
      <w:lvlText w:val="•"/>
      <w:lvlJc w:val="left"/>
      <w:pPr>
        <w:ind w:left="3049" w:hanging="207"/>
      </w:pPr>
      <w:rPr>
        <w:rFonts w:hint="default"/>
      </w:rPr>
    </w:lvl>
    <w:lvl w:ilvl="7" w:tplc="93A82030">
      <w:numFmt w:val="bullet"/>
      <w:lvlText w:val="•"/>
      <w:lvlJc w:val="left"/>
      <w:pPr>
        <w:ind w:left="3557" w:hanging="207"/>
      </w:pPr>
      <w:rPr>
        <w:rFonts w:hint="default"/>
      </w:rPr>
    </w:lvl>
    <w:lvl w:ilvl="8" w:tplc="424CE660">
      <w:numFmt w:val="bullet"/>
      <w:lvlText w:val="•"/>
      <w:lvlJc w:val="left"/>
      <w:pPr>
        <w:ind w:left="4065" w:hanging="207"/>
      </w:pPr>
      <w:rPr>
        <w:rFonts w:hint="default"/>
      </w:rPr>
    </w:lvl>
  </w:abstractNum>
  <w:abstractNum w:abstractNumId="25">
    <w:nsid w:val="48941F55"/>
    <w:multiLevelType w:val="multilevel"/>
    <w:tmpl w:val="55ACF9F6"/>
    <w:lvl w:ilvl="0">
      <w:start w:val="1"/>
      <w:numFmt w:val="decimal"/>
      <w:lvlText w:val="%1"/>
      <w:lvlJc w:val="left"/>
      <w:pPr>
        <w:ind w:left="360" w:hanging="360"/>
      </w:pPr>
      <w:rPr>
        <w:rFonts w:cs="Times New Roman"/>
        <w:b/>
      </w:rPr>
    </w:lvl>
    <w:lvl w:ilvl="1">
      <w:start w:val="4"/>
      <w:numFmt w:val="decimal"/>
      <w:lvlText w:val="%1.%2"/>
      <w:lvlJc w:val="left"/>
      <w:pPr>
        <w:ind w:left="786" w:hanging="360"/>
      </w:pPr>
      <w:rPr>
        <w:rFonts w:cs="Times New Roman"/>
        <w:b/>
      </w:rPr>
    </w:lvl>
    <w:lvl w:ilvl="2">
      <w:start w:val="1"/>
      <w:numFmt w:val="decimalZero"/>
      <w:lvlText w:val="%1.%2.%3"/>
      <w:lvlJc w:val="left"/>
      <w:pPr>
        <w:ind w:left="1572" w:hanging="720"/>
      </w:pPr>
      <w:rPr>
        <w:rFonts w:cs="Times New Roman"/>
        <w:b/>
      </w:rPr>
    </w:lvl>
    <w:lvl w:ilvl="3">
      <w:start w:val="1"/>
      <w:numFmt w:val="decimal"/>
      <w:lvlText w:val="%1.%2.%3.%4"/>
      <w:lvlJc w:val="left"/>
      <w:pPr>
        <w:ind w:left="1998" w:hanging="720"/>
      </w:pPr>
      <w:rPr>
        <w:rFonts w:cs="Times New Roman"/>
        <w:b/>
      </w:rPr>
    </w:lvl>
    <w:lvl w:ilvl="4">
      <w:start w:val="1"/>
      <w:numFmt w:val="decimal"/>
      <w:lvlText w:val="%1.%2.%3.%4.%5"/>
      <w:lvlJc w:val="left"/>
      <w:pPr>
        <w:ind w:left="2784" w:hanging="1080"/>
      </w:pPr>
      <w:rPr>
        <w:rFonts w:cs="Times New Roman"/>
        <w:b/>
      </w:rPr>
    </w:lvl>
    <w:lvl w:ilvl="5">
      <w:start w:val="1"/>
      <w:numFmt w:val="decimal"/>
      <w:lvlText w:val="%1.%2.%3.%4.%5.%6"/>
      <w:lvlJc w:val="left"/>
      <w:pPr>
        <w:ind w:left="3210" w:hanging="1080"/>
      </w:pPr>
      <w:rPr>
        <w:rFonts w:cs="Times New Roman"/>
        <w:b/>
      </w:rPr>
    </w:lvl>
    <w:lvl w:ilvl="6">
      <w:start w:val="1"/>
      <w:numFmt w:val="decimal"/>
      <w:lvlText w:val="%1.%2.%3.%4.%5.%6.%7"/>
      <w:lvlJc w:val="left"/>
      <w:pPr>
        <w:ind w:left="3996" w:hanging="1440"/>
      </w:pPr>
      <w:rPr>
        <w:rFonts w:cs="Times New Roman"/>
        <w:b/>
      </w:rPr>
    </w:lvl>
    <w:lvl w:ilvl="7">
      <w:start w:val="1"/>
      <w:numFmt w:val="decimal"/>
      <w:lvlText w:val="%1.%2.%3.%4.%5.%6.%7.%8"/>
      <w:lvlJc w:val="left"/>
      <w:pPr>
        <w:ind w:left="4422" w:hanging="1440"/>
      </w:pPr>
      <w:rPr>
        <w:rFonts w:cs="Times New Roman"/>
        <w:b/>
      </w:rPr>
    </w:lvl>
    <w:lvl w:ilvl="8">
      <w:start w:val="1"/>
      <w:numFmt w:val="decimal"/>
      <w:lvlText w:val="%1.%2.%3.%4.%5.%6.%7.%8.%9"/>
      <w:lvlJc w:val="left"/>
      <w:pPr>
        <w:ind w:left="5208" w:hanging="1800"/>
      </w:pPr>
      <w:rPr>
        <w:rFonts w:cs="Times New Roman"/>
        <w:b/>
      </w:rPr>
    </w:lvl>
  </w:abstractNum>
  <w:abstractNum w:abstractNumId="26">
    <w:nsid w:val="4A5A1992"/>
    <w:multiLevelType w:val="hybridMultilevel"/>
    <w:tmpl w:val="5DFE3C22"/>
    <w:lvl w:ilvl="0" w:tplc="67FE1C1C">
      <w:numFmt w:val="bullet"/>
      <w:lvlText w:val="-"/>
      <w:lvlJc w:val="left"/>
      <w:pPr>
        <w:ind w:left="9" w:hanging="315"/>
      </w:pPr>
      <w:rPr>
        <w:rFonts w:ascii="Trebuchet MS" w:eastAsia="Times New Roman" w:hAnsi="Trebuchet MS" w:hint="default"/>
        <w:w w:val="95"/>
        <w:sz w:val="24"/>
      </w:rPr>
    </w:lvl>
    <w:lvl w:ilvl="1" w:tplc="E75EB952">
      <w:numFmt w:val="bullet"/>
      <w:lvlText w:val="•"/>
      <w:lvlJc w:val="left"/>
      <w:pPr>
        <w:ind w:left="508" w:hanging="315"/>
      </w:pPr>
      <w:rPr>
        <w:rFonts w:hint="default"/>
      </w:rPr>
    </w:lvl>
    <w:lvl w:ilvl="2" w:tplc="0B3EBEE0">
      <w:numFmt w:val="bullet"/>
      <w:lvlText w:val="•"/>
      <w:lvlJc w:val="left"/>
      <w:pPr>
        <w:ind w:left="1016" w:hanging="315"/>
      </w:pPr>
      <w:rPr>
        <w:rFonts w:hint="default"/>
      </w:rPr>
    </w:lvl>
    <w:lvl w:ilvl="3" w:tplc="419A1E16">
      <w:numFmt w:val="bullet"/>
      <w:lvlText w:val="•"/>
      <w:lvlJc w:val="left"/>
      <w:pPr>
        <w:ind w:left="1524" w:hanging="315"/>
      </w:pPr>
      <w:rPr>
        <w:rFonts w:hint="default"/>
      </w:rPr>
    </w:lvl>
    <w:lvl w:ilvl="4" w:tplc="9C48F35A">
      <w:numFmt w:val="bullet"/>
      <w:lvlText w:val="•"/>
      <w:lvlJc w:val="left"/>
      <w:pPr>
        <w:ind w:left="2032" w:hanging="315"/>
      </w:pPr>
      <w:rPr>
        <w:rFonts w:hint="default"/>
      </w:rPr>
    </w:lvl>
    <w:lvl w:ilvl="5" w:tplc="75ACD554">
      <w:numFmt w:val="bullet"/>
      <w:lvlText w:val="•"/>
      <w:lvlJc w:val="left"/>
      <w:pPr>
        <w:ind w:left="2541" w:hanging="315"/>
      </w:pPr>
      <w:rPr>
        <w:rFonts w:hint="default"/>
      </w:rPr>
    </w:lvl>
    <w:lvl w:ilvl="6" w:tplc="8E167B00">
      <w:numFmt w:val="bullet"/>
      <w:lvlText w:val="•"/>
      <w:lvlJc w:val="left"/>
      <w:pPr>
        <w:ind w:left="3049" w:hanging="315"/>
      </w:pPr>
      <w:rPr>
        <w:rFonts w:hint="default"/>
      </w:rPr>
    </w:lvl>
    <w:lvl w:ilvl="7" w:tplc="2BE20CF2">
      <w:numFmt w:val="bullet"/>
      <w:lvlText w:val="•"/>
      <w:lvlJc w:val="left"/>
      <w:pPr>
        <w:ind w:left="3557" w:hanging="315"/>
      </w:pPr>
      <w:rPr>
        <w:rFonts w:hint="default"/>
      </w:rPr>
    </w:lvl>
    <w:lvl w:ilvl="8" w:tplc="1F02E950">
      <w:numFmt w:val="bullet"/>
      <w:lvlText w:val="•"/>
      <w:lvlJc w:val="left"/>
      <w:pPr>
        <w:ind w:left="4065" w:hanging="315"/>
      </w:pPr>
      <w:rPr>
        <w:rFonts w:hint="default"/>
      </w:rPr>
    </w:lvl>
  </w:abstractNum>
  <w:abstractNum w:abstractNumId="27">
    <w:nsid w:val="4BCC1510"/>
    <w:multiLevelType w:val="hybridMultilevel"/>
    <w:tmpl w:val="A024253C"/>
    <w:lvl w:ilvl="0" w:tplc="8DB02B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CD3AAB"/>
    <w:multiLevelType w:val="multilevel"/>
    <w:tmpl w:val="15965DCC"/>
    <w:lvl w:ilvl="0">
      <w:start w:val="1"/>
      <w:numFmt w:val="decimal"/>
      <w:lvlText w:val="%1"/>
      <w:lvlJc w:val="left"/>
      <w:pPr>
        <w:ind w:left="201" w:hanging="569"/>
      </w:pPr>
      <w:rPr>
        <w:rFonts w:cs="Times New Roman" w:hint="default"/>
      </w:rPr>
    </w:lvl>
    <w:lvl w:ilvl="1">
      <w:start w:val="1"/>
      <w:numFmt w:val="decimal"/>
      <w:lvlText w:val="%1.%2."/>
      <w:lvlJc w:val="left"/>
      <w:pPr>
        <w:ind w:left="201" w:hanging="569"/>
      </w:pPr>
      <w:rPr>
        <w:rFonts w:ascii="Trebuchet MS" w:eastAsia="Times New Roman" w:hAnsi="Trebuchet MS" w:cs="Trebuchet MS" w:hint="default"/>
        <w:b/>
        <w:bCs/>
        <w:spacing w:val="-2"/>
        <w:w w:val="80"/>
        <w:sz w:val="28"/>
        <w:szCs w:val="28"/>
      </w:rPr>
    </w:lvl>
    <w:lvl w:ilvl="2">
      <w:numFmt w:val="bullet"/>
      <w:lvlText w:val="•"/>
      <w:lvlJc w:val="left"/>
      <w:pPr>
        <w:ind w:left="2129" w:hanging="569"/>
      </w:pPr>
      <w:rPr>
        <w:rFonts w:hint="default"/>
      </w:rPr>
    </w:lvl>
    <w:lvl w:ilvl="3">
      <w:numFmt w:val="bullet"/>
      <w:lvlText w:val="•"/>
      <w:lvlJc w:val="left"/>
      <w:pPr>
        <w:ind w:left="3093" w:hanging="569"/>
      </w:pPr>
      <w:rPr>
        <w:rFonts w:hint="default"/>
      </w:rPr>
    </w:lvl>
    <w:lvl w:ilvl="4">
      <w:numFmt w:val="bullet"/>
      <w:lvlText w:val="•"/>
      <w:lvlJc w:val="left"/>
      <w:pPr>
        <w:ind w:left="4058" w:hanging="569"/>
      </w:pPr>
      <w:rPr>
        <w:rFonts w:hint="default"/>
      </w:rPr>
    </w:lvl>
    <w:lvl w:ilvl="5">
      <w:numFmt w:val="bullet"/>
      <w:lvlText w:val="•"/>
      <w:lvlJc w:val="left"/>
      <w:pPr>
        <w:ind w:left="5023" w:hanging="569"/>
      </w:pPr>
      <w:rPr>
        <w:rFonts w:hint="default"/>
      </w:rPr>
    </w:lvl>
    <w:lvl w:ilvl="6">
      <w:numFmt w:val="bullet"/>
      <w:lvlText w:val="•"/>
      <w:lvlJc w:val="left"/>
      <w:pPr>
        <w:ind w:left="5987" w:hanging="569"/>
      </w:pPr>
      <w:rPr>
        <w:rFonts w:hint="default"/>
      </w:rPr>
    </w:lvl>
    <w:lvl w:ilvl="7">
      <w:numFmt w:val="bullet"/>
      <w:lvlText w:val="•"/>
      <w:lvlJc w:val="left"/>
      <w:pPr>
        <w:ind w:left="6952" w:hanging="569"/>
      </w:pPr>
      <w:rPr>
        <w:rFonts w:hint="default"/>
      </w:rPr>
    </w:lvl>
    <w:lvl w:ilvl="8">
      <w:numFmt w:val="bullet"/>
      <w:lvlText w:val="•"/>
      <w:lvlJc w:val="left"/>
      <w:pPr>
        <w:ind w:left="7917" w:hanging="569"/>
      </w:pPr>
      <w:rPr>
        <w:rFonts w:hint="default"/>
      </w:rPr>
    </w:lvl>
  </w:abstractNum>
  <w:abstractNum w:abstractNumId="29">
    <w:nsid w:val="5F5451A5"/>
    <w:multiLevelType w:val="hybridMultilevel"/>
    <w:tmpl w:val="D4BE2ECA"/>
    <w:lvl w:ilvl="0" w:tplc="55563F80">
      <w:numFmt w:val="bullet"/>
      <w:lvlText w:val="-"/>
      <w:lvlJc w:val="left"/>
      <w:pPr>
        <w:ind w:left="7" w:hanging="140"/>
      </w:pPr>
      <w:rPr>
        <w:rFonts w:ascii="Trebuchet MS" w:eastAsia="Times New Roman" w:hAnsi="Trebuchet MS" w:hint="default"/>
        <w:w w:val="95"/>
        <w:sz w:val="24"/>
      </w:rPr>
    </w:lvl>
    <w:lvl w:ilvl="1" w:tplc="6B3EA6A0">
      <w:numFmt w:val="bullet"/>
      <w:lvlText w:val="•"/>
      <w:lvlJc w:val="left"/>
      <w:pPr>
        <w:ind w:left="639" w:hanging="140"/>
      </w:pPr>
      <w:rPr>
        <w:rFonts w:hint="default"/>
      </w:rPr>
    </w:lvl>
    <w:lvl w:ilvl="2" w:tplc="B9AEBC10">
      <w:numFmt w:val="bullet"/>
      <w:lvlText w:val="•"/>
      <w:lvlJc w:val="left"/>
      <w:pPr>
        <w:ind w:left="1278" w:hanging="140"/>
      </w:pPr>
      <w:rPr>
        <w:rFonts w:hint="default"/>
      </w:rPr>
    </w:lvl>
    <w:lvl w:ilvl="3" w:tplc="2CE83CDE">
      <w:numFmt w:val="bullet"/>
      <w:lvlText w:val="•"/>
      <w:lvlJc w:val="left"/>
      <w:pPr>
        <w:ind w:left="1917" w:hanging="140"/>
      </w:pPr>
      <w:rPr>
        <w:rFonts w:hint="default"/>
      </w:rPr>
    </w:lvl>
    <w:lvl w:ilvl="4" w:tplc="946EB43E">
      <w:numFmt w:val="bullet"/>
      <w:lvlText w:val="•"/>
      <w:lvlJc w:val="left"/>
      <w:pPr>
        <w:ind w:left="2556" w:hanging="140"/>
      </w:pPr>
      <w:rPr>
        <w:rFonts w:hint="default"/>
      </w:rPr>
    </w:lvl>
    <w:lvl w:ilvl="5" w:tplc="62A27382">
      <w:numFmt w:val="bullet"/>
      <w:lvlText w:val="•"/>
      <w:lvlJc w:val="left"/>
      <w:pPr>
        <w:ind w:left="3196" w:hanging="140"/>
      </w:pPr>
      <w:rPr>
        <w:rFonts w:hint="default"/>
      </w:rPr>
    </w:lvl>
    <w:lvl w:ilvl="6" w:tplc="AE347CC0">
      <w:numFmt w:val="bullet"/>
      <w:lvlText w:val="•"/>
      <w:lvlJc w:val="left"/>
      <w:pPr>
        <w:ind w:left="3835" w:hanging="140"/>
      </w:pPr>
      <w:rPr>
        <w:rFonts w:hint="default"/>
      </w:rPr>
    </w:lvl>
    <w:lvl w:ilvl="7" w:tplc="5AB2B834">
      <w:numFmt w:val="bullet"/>
      <w:lvlText w:val="•"/>
      <w:lvlJc w:val="left"/>
      <w:pPr>
        <w:ind w:left="4474" w:hanging="140"/>
      </w:pPr>
      <w:rPr>
        <w:rFonts w:hint="default"/>
      </w:rPr>
    </w:lvl>
    <w:lvl w:ilvl="8" w:tplc="549AFB7C">
      <w:numFmt w:val="bullet"/>
      <w:lvlText w:val="•"/>
      <w:lvlJc w:val="left"/>
      <w:pPr>
        <w:ind w:left="5113" w:hanging="140"/>
      </w:pPr>
      <w:rPr>
        <w:rFonts w:hint="default"/>
      </w:rPr>
    </w:lvl>
  </w:abstractNum>
  <w:abstractNum w:abstractNumId="30">
    <w:nsid w:val="600D1856"/>
    <w:multiLevelType w:val="hybridMultilevel"/>
    <w:tmpl w:val="965A989C"/>
    <w:lvl w:ilvl="0" w:tplc="36D63BDA">
      <w:numFmt w:val="bullet"/>
      <w:lvlText w:val="-"/>
      <w:lvlJc w:val="left"/>
      <w:pPr>
        <w:ind w:left="7" w:hanging="555"/>
      </w:pPr>
      <w:rPr>
        <w:rFonts w:ascii="Trebuchet MS" w:eastAsia="Times New Roman" w:hAnsi="Trebuchet MS" w:hint="default"/>
        <w:w w:val="95"/>
        <w:sz w:val="24"/>
      </w:rPr>
    </w:lvl>
    <w:lvl w:ilvl="1" w:tplc="708C2FF8">
      <w:numFmt w:val="bullet"/>
      <w:lvlText w:val="•"/>
      <w:lvlJc w:val="left"/>
      <w:pPr>
        <w:ind w:left="639" w:hanging="555"/>
      </w:pPr>
      <w:rPr>
        <w:rFonts w:hint="default"/>
      </w:rPr>
    </w:lvl>
    <w:lvl w:ilvl="2" w:tplc="A71E9F9C">
      <w:numFmt w:val="bullet"/>
      <w:lvlText w:val="•"/>
      <w:lvlJc w:val="left"/>
      <w:pPr>
        <w:ind w:left="1278" w:hanging="555"/>
      </w:pPr>
      <w:rPr>
        <w:rFonts w:hint="default"/>
      </w:rPr>
    </w:lvl>
    <w:lvl w:ilvl="3" w:tplc="90C6A102">
      <w:numFmt w:val="bullet"/>
      <w:lvlText w:val="•"/>
      <w:lvlJc w:val="left"/>
      <w:pPr>
        <w:ind w:left="1917" w:hanging="555"/>
      </w:pPr>
      <w:rPr>
        <w:rFonts w:hint="default"/>
      </w:rPr>
    </w:lvl>
    <w:lvl w:ilvl="4" w:tplc="681A4D50">
      <w:numFmt w:val="bullet"/>
      <w:lvlText w:val="•"/>
      <w:lvlJc w:val="left"/>
      <w:pPr>
        <w:ind w:left="2556" w:hanging="555"/>
      </w:pPr>
      <w:rPr>
        <w:rFonts w:hint="default"/>
      </w:rPr>
    </w:lvl>
    <w:lvl w:ilvl="5" w:tplc="48DCA7EE">
      <w:numFmt w:val="bullet"/>
      <w:lvlText w:val="•"/>
      <w:lvlJc w:val="left"/>
      <w:pPr>
        <w:ind w:left="3196" w:hanging="555"/>
      </w:pPr>
      <w:rPr>
        <w:rFonts w:hint="default"/>
      </w:rPr>
    </w:lvl>
    <w:lvl w:ilvl="6" w:tplc="D3A27318">
      <w:numFmt w:val="bullet"/>
      <w:lvlText w:val="•"/>
      <w:lvlJc w:val="left"/>
      <w:pPr>
        <w:ind w:left="3835" w:hanging="555"/>
      </w:pPr>
      <w:rPr>
        <w:rFonts w:hint="default"/>
      </w:rPr>
    </w:lvl>
    <w:lvl w:ilvl="7" w:tplc="E480B60C">
      <w:numFmt w:val="bullet"/>
      <w:lvlText w:val="•"/>
      <w:lvlJc w:val="left"/>
      <w:pPr>
        <w:ind w:left="4474" w:hanging="555"/>
      </w:pPr>
      <w:rPr>
        <w:rFonts w:hint="default"/>
      </w:rPr>
    </w:lvl>
    <w:lvl w:ilvl="8" w:tplc="96C0EE74">
      <w:numFmt w:val="bullet"/>
      <w:lvlText w:val="•"/>
      <w:lvlJc w:val="left"/>
      <w:pPr>
        <w:ind w:left="5113" w:hanging="555"/>
      </w:pPr>
      <w:rPr>
        <w:rFonts w:hint="default"/>
      </w:rPr>
    </w:lvl>
  </w:abstractNum>
  <w:abstractNum w:abstractNumId="31">
    <w:nsid w:val="61BE1341"/>
    <w:multiLevelType w:val="multilevel"/>
    <w:tmpl w:val="F13AC680"/>
    <w:lvl w:ilvl="0">
      <w:start w:val="1"/>
      <w:numFmt w:val="decimal"/>
      <w:lvlText w:val="%1"/>
      <w:lvlJc w:val="left"/>
      <w:pPr>
        <w:ind w:left="938" w:hanging="737"/>
      </w:pPr>
      <w:rPr>
        <w:rFonts w:cs="Times New Roman" w:hint="default"/>
      </w:rPr>
    </w:lvl>
    <w:lvl w:ilvl="1">
      <w:start w:val="2"/>
      <w:numFmt w:val="decimal"/>
      <w:lvlText w:val="%1.%2"/>
      <w:lvlJc w:val="left"/>
      <w:pPr>
        <w:ind w:left="938" w:hanging="737"/>
      </w:pPr>
      <w:rPr>
        <w:rFonts w:cs="Times New Roman" w:hint="default"/>
      </w:rPr>
    </w:lvl>
    <w:lvl w:ilvl="2">
      <w:start w:val="1"/>
      <w:numFmt w:val="decimal"/>
      <w:lvlText w:val="%1.%2.%3."/>
      <w:lvlJc w:val="left"/>
      <w:pPr>
        <w:ind w:left="938" w:hanging="737"/>
      </w:pPr>
      <w:rPr>
        <w:rFonts w:ascii="Trebuchet MS" w:eastAsia="Times New Roman" w:hAnsi="Trebuchet MS" w:cs="Trebuchet MS" w:hint="default"/>
        <w:b/>
        <w:bCs/>
        <w:spacing w:val="-2"/>
        <w:w w:val="80"/>
        <w:sz w:val="28"/>
        <w:szCs w:val="28"/>
      </w:rPr>
    </w:lvl>
    <w:lvl w:ilvl="3">
      <w:numFmt w:val="bullet"/>
      <w:lvlText w:val="•"/>
      <w:lvlJc w:val="left"/>
      <w:pPr>
        <w:ind w:left="3611" w:hanging="737"/>
      </w:pPr>
      <w:rPr>
        <w:rFonts w:hint="default"/>
      </w:rPr>
    </w:lvl>
    <w:lvl w:ilvl="4">
      <w:numFmt w:val="bullet"/>
      <w:lvlText w:val="•"/>
      <w:lvlJc w:val="left"/>
      <w:pPr>
        <w:ind w:left="4502" w:hanging="737"/>
      </w:pPr>
      <w:rPr>
        <w:rFonts w:hint="default"/>
      </w:rPr>
    </w:lvl>
    <w:lvl w:ilvl="5">
      <w:numFmt w:val="bullet"/>
      <w:lvlText w:val="•"/>
      <w:lvlJc w:val="left"/>
      <w:pPr>
        <w:ind w:left="5393" w:hanging="737"/>
      </w:pPr>
      <w:rPr>
        <w:rFonts w:hint="default"/>
      </w:rPr>
    </w:lvl>
    <w:lvl w:ilvl="6">
      <w:numFmt w:val="bullet"/>
      <w:lvlText w:val="•"/>
      <w:lvlJc w:val="left"/>
      <w:pPr>
        <w:ind w:left="6283" w:hanging="737"/>
      </w:pPr>
      <w:rPr>
        <w:rFonts w:hint="default"/>
      </w:rPr>
    </w:lvl>
    <w:lvl w:ilvl="7">
      <w:numFmt w:val="bullet"/>
      <w:lvlText w:val="•"/>
      <w:lvlJc w:val="left"/>
      <w:pPr>
        <w:ind w:left="7174" w:hanging="737"/>
      </w:pPr>
      <w:rPr>
        <w:rFonts w:hint="default"/>
      </w:rPr>
    </w:lvl>
    <w:lvl w:ilvl="8">
      <w:numFmt w:val="bullet"/>
      <w:lvlText w:val="•"/>
      <w:lvlJc w:val="left"/>
      <w:pPr>
        <w:ind w:left="8065" w:hanging="737"/>
      </w:pPr>
      <w:rPr>
        <w:rFonts w:hint="default"/>
      </w:rPr>
    </w:lvl>
  </w:abstractNum>
  <w:abstractNum w:abstractNumId="32">
    <w:nsid w:val="65246C14"/>
    <w:multiLevelType w:val="multilevel"/>
    <w:tmpl w:val="E8582A38"/>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02"/>
        </w:tabs>
        <w:ind w:left="502" w:hanging="360"/>
      </w:pPr>
      <w:rPr>
        <w:rFonts w:cs="Times New Roman" w:hint="default"/>
        <w:b/>
      </w:rPr>
    </w:lvl>
    <w:lvl w:ilvl="2">
      <w:start w:val="1"/>
      <w:numFmt w:val="decimalZero"/>
      <w:lvlText w:val="%1.%2.%3"/>
      <w:lvlJc w:val="left"/>
      <w:pPr>
        <w:tabs>
          <w:tab w:val="num" w:pos="2138"/>
        </w:tabs>
        <w:ind w:left="2138" w:hanging="720"/>
      </w:pPr>
      <w:rPr>
        <w:rFonts w:cs="Times New Roman" w:hint="default"/>
        <w:b/>
      </w:rPr>
    </w:lvl>
    <w:lvl w:ilvl="3">
      <w:start w:val="1"/>
      <w:numFmt w:val="decimal"/>
      <w:lvlText w:val="%1.%2.%3.%4"/>
      <w:lvlJc w:val="left"/>
      <w:pPr>
        <w:tabs>
          <w:tab w:val="num" w:pos="2847"/>
        </w:tabs>
        <w:ind w:left="2847" w:hanging="720"/>
      </w:pPr>
      <w:rPr>
        <w:rFonts w:cs="Times New Roman" w:hint="default"/>
        <w:b/>
      </w:rPr>
    </w:lvl>
    <w:lvl w:ilvl="4">
      <w:start w:val="1"/>
      <w:numFmt w:val="decimal"/>
      <w:lvlText w:val="%1.%2.%3.%4.%5"/>
      <w:lvlJc w:val="left"/>
      <w:pPr>
        <w:tabs>
          <w:tab w:val="num" w:pos="3916"/>
        </w:tabs>
        <w:ind w:left="3916" w:hanging="1080"/>
      </w:pPr>
      <w:rPr>
        <w:rFonts w:cs="Times New Roman" w:hint="default"/>
        <w:b/>
      </w:rPr>
    </w:lvl>
    <w:lvl w:ilvl="5">
      <w:start w:val="1"/>
      <w:numFmt w:val="decimal"/>
      <w:lvlText w:val="%1.%2.%3.%4.%5.%6"/>
      <w:lvlJc w:val="left"/>
      <w:pPr>
        <w:tabs>
          <w:tab w:val="num" w:pos="4625"/>
        </w:tabs>
        <w:ind w:left="4625" w:hanging="1080"/>
      </w:pPr>
      <w:rPr>
        <w:rFonts w:cs="Times New Roman" w:hint="default"/>
        <w:b/>
      </w:rPr>
    </w:lvl>
    <w:lvl w:ilvl="6">
      <w:start w:val="1"/>
      <w:numFmt w:val="decimal"/>
      <w:lvlText w:val="%1.%2.%3.%4.%5.%6.%7"/>
      <w:lvlJc w:val="left"/>
      <w:pPr>
        <w:tabs>
          <w:tab w:val="num" w:pos="5694"/>
        </w:tabs>
        <w:ind w:left="5694" w:hanging="1440"/>
      </w:pPr>
      <w:rPr>
        <w:rFonts w:cs="Times New Roman" w:hint="default"/>
        <w:b/>
      </w:rPr>
    </w:lvl>
    <w:lvl w:ilvl="7">
      <w:start w:val="1"/>
      <w:numFmt w:val="decimal"/>
      <w:lvlText w:val="%1.%2.%3.%4.%5.%6.%7.%8"/>
      <w:lvlJc w:val="left"/>
      <w:pPr>
        <w:tabs>
          <w:tab w:val="num" w:pos="6403"/>
        </w:tabs>
        <w:ind w:left="6403" w:hanging="1440"/>
      </w:pPr>
      <w:rPr>
        <w:rFonts w:cs="Times New Roman" w:hint="default"/>
        <w:b/>
      </w:rPr>
    </w:lvl>
    <w:lvl w:ilvl="8">
      <w:start w:val="1"/>
      <w:numFmt w:val="decimal"/>
      <w:lvlText w:val="%1.%2.%3.%4.%5.%6.%7.%8.%9"/>
      <w:lvlJc w:val="left"/>
      <w:pPr>
        <w:tabs>
          <w:tab w:val="num" w:pos="7472"/>
        </w:tabs>
        <w:ind w:left="7472" w:hanging="1800"/>
      </w:pPr>
      <w:rPr>
        <w:rFonts w:cs="Times New Roman" w:hint="default"/>
        <w:b/>
      </w:rPr>
    </w:lvl>
  </w:abstractNum>
  <w:abstractNum w:abstractNumId="33">
    <w:nsid w:val="65DB5F02"/>
    <w:multiLevelType w:val="hybridMultilevel"/>
    <w:tmpl w:val="4B94BD46"/>
    <w:lvl w:ilvl="0" w:tplc="1768484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7951E80"/>
    <w:multiLevelType w:val="hybridMultilevel"/>
    <w:tmpl w:val="769848BC"/>
    <w:lvl w:ilvl="0" w:tplc="C0C034BC">
      <w:numFmt w:val="bullet"/>
      <w:lvlText w:val="-"/>
      <w:lvlJc w:val="left"/>
      <w:pPr>
        <w:ind w:left="7" w:hanging="231"/>
      </w:pPr>
      <w:rPr>
        <w:rFonts w:ascii="Trebuchet MS" w:eastAsia="Times New Roman" w:hAnsi="Trebuchet MS" w:hint="default"/>
        <w:w w:val="95"/>
        <w:sz w:val="24"/>
      </w:rPr>
    </w:lvl>
    <w:lvl w:ilvl="1" w:tplc="6E38D4D4">
      <w:numFmt w:val="bullet"/>
      <w:lvlText w:val="•"/>
      <w:lvlJc w:val="left"/>
      <w:pPr>
        <w:ind w:left="639" w:hanging="231"/>
      </w:pPr>
      <w:rPr>
        <w:rFonts w:hint="default"/>
      </w:rPr>
    </w:lvl>
    <w:lvl w:ilvl="2" w:tplc="894E0126">
      <w:numFmt w:val="bullet"/>
      <w:lvlText w:val="•"/>
      <w:lvlJc w:val="left"/>
      <w:pPr>
        <w:ind w:left="1278" w:hanging="231"/>
      </w:pPr>
      <w:rPr>
        <w:rFonts w:hint="default"/>
      </w:rPr>
    </w:lvl>
    <w:lvl w:ilvl="3" w:tplc="50C4C7EE">
      <w:numFmt w:val="bullet"/>
      <w:lvlText w:val="•"/>
      <w:lvlJc w:val="left"/>
      <w:pPr>
        <w:ind w:left="1917" w:hanging="231"/>
      </w:pPr>
      <w:rPr>
        <w:rFonts w:hint="default"/>
      </w:rPr>
    </w:lvl>
    <w:lvl w:ilvl="4" w:tplc="96CEFD1C">
      <w:numFmt w:val="bullet"/>
      <w:lvlText w:val="•"/>
      <w:lvlJc w:val="left"/>
      <w:pPr>
        <w:ind w:left="2556" w:hanging="231"/>
      </w:pPr>
      <w:rPr>
        <w:rFonts w:hint="default"/>
      </w:rPr>
    </w:lvl>
    <w:lvl w:ilvl="5" w:tplc="AB56A676">
      <w:numFmt w:val="bullet"/>
      <w:lvlText w:val="•"/>
      <w:lvlJc w:val="left"/>
      <w:pPr>
        <w:ind w:left="3196" w:hanging="231"/>
      </w:pPr>
      <w:rPr>
        <w:rFonts w:hint="default"/>
      </w:rPr>
    </w:lvl>
    <w:lvl w:ilvl="6" w:tplc="884644F2">
      <w:numFmt w:val="bullet"/>
      <w:lvlText w:val="•"/>
      <w:lvlJc w:val="left"/>
      <w:pPr>
        <w:ind w:left="3835" w:hanging="231"/>
      </w:pPr>
      <w:rPr>
        <w:rFonts w:hint="default"/>
      </w:rPr>
    </w:lvl>
    <w:lvl w:ilvl="7" w:tplc="7414A8CE">
      <w:numFmt w:val="bullet"/>
      <w:lvlText w:val="•"/>
      <w:lvlJc w:val="left"/>
      <w:pPr>
        <w:ind w:left="4474" w:hanging="231"/>
      </w:pPr>
      <w:rPr>
        <w:rFonts w:hint="default"/>
      </w:rPr>
    </w:lvl>
    <w:lvl w:ilvl="8" w:tplc="7AE63F3C">
      <w:numFmt w:val="bullet"/>
      <w:lvlText w:val="•"/>
      <w:lvlJc w:val="left"/>
      <w:pPr>
        <w:ind w:left="5113" w:hanging="231"/>
      </w:pPr>
      <w:rPr>
        <w:rFonts w:hint="default"/>
      </w:rPr>
    </w:lvl>
  </w:abstractNum>
  <w:abstractNum w:abstractNumId="35">
    <w:nsid w:val="67EC145E"/>
    <w:multiLevelType w:val="hybridMultilevel"/>
    <w:tmpl w:val="0AB07F96"/>
    <w:lvl w:ilvl="0" w:tplc="3A5E8F06">
      <w:numFmt w:val="bullet"/>
      <w:lvlText w:val="-"/>
      <w:lvlJc w:val="left"/>
      <w:pPr>
        <w:ind w:left="7" w:hanging="296"/>
      </w:pPr>
      <w:rPr>
        <w:rFonts w:ascii="Trebuchet MS" w:eastAsia="Times New Roman" w:hAnsi="Trebuchet MS" w:hint="default"/>
        <w:w w:val="95"/>
        <w:sz w:val="24"/>
      </w:rPr>
    </w:lvl>
    <w:lvl w:ilvl="1" w:tplc="42DA19BE">
      <w:numFmt w:val="bullet"/>
      <w:lvlText w:val="•"/>
      <w:lvlJc w:val="left"/>
      <w:pPr>
        <w:ind w:left="639" w:hanging="296"/>
      </w:pPr>
      <w:rPr>
        <w:rFonts w:hint="default"/>
      </w:rPr>
    </w:lvl>
    <w:lvl w:ilvl="2" w:tplc="DA3604DA">
      <w:numFmt w:val="bullet"/>
      <w:lvlText w:val="•"/>
      <w:lvlJc w:val="left"/>
      <w:pPr>
        <w:ind w:left="1278" w:hanging="296"/>
      </w:pPr>
      <w:rPr>
        <w:rFonts w:hint="default"/>
      </w:rPr>
    </w:lvl>
    <w:lvl w:ilvl="3" w:tplc="70780D18">
      <w:numFmt w:val="bullet"/>
      <w:lvlText w:val="•"/>
      <w:lvlJc w:val="left"/>
      <w:pPr>
        <w:ind w:left="1917" w:hanging="296"/>
      </w:pPr>
      <w:rPr>
        <w:rFonts w:hint="default"/>
      </w:rPr>
    </w:lvl>
    <w:lvl w:ilvl="4" w:tplc="A4922048">
      <w:numFmt w:val="bullet"/>
      <w:lvlText w:val="•"/>
      <w:lvlJc w:val="left"/>
      <w:pPr>
        <w:ind w:left="2556" w:hanging="296"/>
      </w:pPr>
      <w:rPr>
        <w:rFonts w:hint="default"/>
      </w:rPr>
    </w:lvl>
    <w:lvl w:ilvl="5" w:tplc="C200257A">
      <w:numFmt w:val="bullet"/>
      <w:lvlText w:val="•"/>
      <w:lvlJc w:val="left"/>
      <w:pPr>
        <w:ind w:left="3196" w:hanging="296"/>
      </w:pPr>
      <w:rPr>
        <w:rFonts w:hint="default"/>
      </w:rPr>
    </w:lvl>
    <w:lvl w:ilvl="6" w:tplc="046AC8FA">
      <w:numFmt w:val="bullet"/>
      <w:lvlText w:val="•"/>
      <w:lvlJc w:val="left"/>
      <w:pPr>
        <w:ind w:left="3835" w:hanging="296"/>
      </w:pPr>
      <w:rPr>
        <w:rFonts w:hint="default"/>
      </w:rPr>
    </w:lvl>
    <w:lvl w:ilvl="7" w:tplc="ABA21A42">
      <w:numFmt w:val="bullet"/>
      <w:lvlText w:val="•"/>
      <w:lvlJc w:val="left"/>
      <w:pPr>
        <w:ind w:left="4474" w:hanging="296"/>
      </w:pPr>
      <w:rPr>
        <w:rFonts w:hint="default"/>
      </w:rPr>
    </w:lvl>
    <w:lvl w:ilvl="8" w:tplc="ABDEDB72">
      <w:numFmt w:val="bullet"/>
      <w:lvlText w:val="•"/>
      <w:lvlJc w:val="left"/>
      <w:pPr>
        <w:ind w:left="5113" w:hanging="296"/>
      </w:pPr>
      <w:rPr>
        <w:rFonts w:hint="default"/>
      </w:rPr>
    </w:lvl>
  </w:abstractNum>
  <w:abstractNum w:abstractNumId="36">
    <w:nsid w:val="6A300F47"/>
    <w:multiLevelType w:val="multilevel"/>
    <w:tmpl w:val="931E5A56"/>
    <w:lvl w:ilvl="0">
      <w:start w:val="1"/>
      <w:numFmt w:val="decimal"/>
      <w:lvlText w:val="%1"/>
      <w:lvlJc w:val="left"/>
      <w:pPr>
        <w:ind w:left="885" w:hanging="885"/>
      </w:pPr>
      <w:rPr>
        <w:rFonts w:hint="default"/>
      </w:rPr>
    </w:lvl>
    <w:lvl w:ilvl="1">
      <w:start w:val="1"/>
      <w:numFmt w:val="decimal"/>
      <w:lvlText w:val="%1.%2"/>
      <w:lvlJc w:val="left"/>
      <w:pPr>
        <w:ind w:left="1311" w:hanging="885"/>
      </w:pPr>
      <w:rPr>
        <w:rFonts w:hint="default"/>
      </w:rPr>
    </w:lvl>
    <w:lvl w:ilvl="2">
      <w:start w:val="1"/>
      <w:numFmt w:val="decimal"/>
      <w:lvlText w:val="%1.%2.%3"/>
      <w:lvlJc w:val="left"/>
      <w:pPr>
        <w:ind w:left="1737" w:hanging="885"/>
      </w:pPr>
      <w:rPr>
        <w:rFonts w:hint="default"/>
      </w:rPr>
    </w:lvl>
    <w:lvl w:ilvl="3">
      <w:start w:val="1"/>
      <w:numFmt w:val="decimal"/>
      <w:lvlText w:val="%1.%2.%3.%4"/>
      <w:lvlJc w:val="left"/>
      <w:pPr>
        <w:ind w:left="2163" w:hanging="885"/>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7">
    <w:nsid w:val="6A5641A1"/>
    <w:multiLevelType w:val="multilevel"/>
    <w:tmpl w:val="1BE225C4"/>
    <w:lvl w:ilvl="0">
      <w:start w:val="2"/>
      <w:numFmt w:val="decimal"/>
      <w:lvlText w:val="%1."/>
      <w:lvlJc w:val="left"/>
      <w:pPr>
        <w:tabs>
          <w:tab w:val="num" w:pos="360"/>
        </w:tabs>
        <w:ind w:left="360" w:hanging="360"/>
      </w:pPr>
      <w:rPr>
        <w:rFonts w:cs="Times New Roman"/>
        <w:color w:val="000000"/>
      </w:rPr>
    </w:lvl>
    <w:lvl w:ilvl="1">
      <w:start w:val="2"/>
      <w:numFmt w:val="decimal"/>
      <w:lvlText w:val="%1.%2."/>
      <w:lvlJc w:val="left"/>
      <w:pPr>
        <w:tabs>
          <w:tab w:val="num" w:pos="720"/>
        </w:tabs>
        <w:ind w:left="720" w:hanging="360"/>
      </w:pPr>
      <w:rPr>
        <w:rFonts w:cs="Times New Roman"/>
        <w:color w:val="000000"/>
      </w:rPr>
    </w:lvl>
    <w:lvl w:ilvl="2">
      <w:start w:val="1"/>
      <w:numFmt w:val="decimal"/>
      <w:lvlText w:val="%1.%2.%3."/>
      <w:lvlJc w:val="left"/>
      <w:pPr>
        <w:tabs>
          <w:tab w:val="num" w:pos="1440"/>
        </w:tabs>
        <w:ind w:left="1440" w:hanging="720"/>
      </w:pPr>
      <w:rPr>
        <w:rFonts w:cs="Times New Roman"/>
        <w:color w:val="000000"/>
      </w:rPr>
    </w:lvl>
    <w:lvl w:ilvl="3">
      <w:start w:val="1"/>
      <w:numFmt w:val="decimal"/>
      <w:lvlText w:val="%1.%2.%3.%4."/>
      <w:lvlJc w:val="left"/>
      <w:pPr>
        <w:tabs>
          <w:tab w:val="num" w:pos="1800"/>
        </w:tabs>
        <w:ind w:left="1800" w:hanging="720"/>
      </w:pPr>
      <w:rPr>
        <w:rFonts w:cs="Times New Roman"/>
        <w:color w:val="000000"/>
      </w:rPr>
    </w:lvl>
    <w:lvl w:ilvl="4">
      <w:start w:val="1"/>
      <w:numFmt w:val="decimal"/>
      <w:lvlText w:val="%1.%2.%3.%4.%5."/>
      <w:lvlJc w:val="left"/>
      <w:pPr>
        <w:tabs>
          <w:tab w:val="num" w:pos="2520"/>
        </w:tabs>
        <w:ind w:left="2520" w:hanging="1080"/>
      </w:pPr>
      <w:rPr>
        <w:rFonts w:cs="Times New Roman"/>
        <w:color w:val="000000"/>
      </w:rPr>
    </w:lvl>
    <w:lvl w:ilvl="5">
      <w:start w:val="1"/>
      <w:numFmt w:val="decimal"/>
      <w:lvlText w:val="%1.%2.%3.%4.%5.%6."/>
      <w:lvlJc w:val="left"/>
      <w:pPr>
        <w:tabs>
          <w:tab w:val="num" w:pos="2880"/>
        </w:tabs>
        <w:ind w:left="2880" w:hanging="1080"/>
      </w:pPr>
      <w:rPr>
        <w:rFonts w:cs="Times New Roman"/>
        <w:color w:val="000000"/>
      </w:rPr>
    </w:lvl>
    <w:lvl w:ilvl="6">
      <w:start w:val="1"/>
      <w:numFmt w:val="decimal"/>
      <w:lvlText w:val="%1.%2.%3.%4.%5.%6.%7."/>
      <w:lvlJc w:val="left"/>
      <w:pPr>
        <w:tabs>
          <w:tab w:val="num" w:pos="3600"/>
        </w:tabs>
        <w:ind w:left="3600" w:hanging="1440"/>
      </w:pPr>
      <w:rPr>
        <w:rFonts w:cs="Times New Roman"/>
        <w:color w:val="000000"/>
      </w:rPr>
    </w:lvl>
    <w:lvl w:ilvl="7">
      <w:start w:val="1"/>
      <w:numFmt w:val="decimal"/>
      <w:lvlText w:val="%1.%2.%3.%4.%5.%6.%7.%8."/>
      <w:lvlJc w:val="left"/>
      <w:pPr>
        <w:tabs>
          <w:tab w:val="num" w:pos="3960"/>
        </w:tabs>
        <w:ind w:left="3960" w:hanging="1440"/>
      </w:pPr>
      <w:rPr>
        <w:rFonts w:cs="Times New Roman"/>
        <w:color w:val="000000"/>
      </w:rPr>
    </w:lvl>
    <w:lvl w:ilvl="8">
      <w:start w:val="1"/>
      <w:numFmt w:val="decimal"/>
      <w:lvlText w:val="%1.%2.%3.%4.%5.%6.%7.%8.%9."/>
      <w:lvlJc w:val="left"/>
      <w:pPr>
        <w:tabs>
          <w:tab w:val="num" w:pos="4680"/>
        </w:tabs>
        <w:ind w:left="4680" w:hanging="1800"/>
      </w:pPr>
      <w:rPr>
        <w:rFonts w:cs="Times New Roman"/>
        <w:color w:val="000000"/>
      </w:rPr>
    </w:lvl>
  </w:abstractNum>
  <w:abstractNum w:abstractNumId="38">
    <w:nsid w:val="6EE104CF"/>
    <w:multiLevelType w:val="multilevel"/>
    <w:tmpl w:val="77E88E46"/>
    <w:lvl w:ilvl="0">
      <w:start w:val="2"/>
      <w:numFmt w:val="decimal"/>
      <w:lvlText w:val="%1"/>
      <w:lvlJc w:val="left"/>
      <w:pPr>
        <w:ind w:left="360" w:hanging="360"/>
      </w:pPr>
      <w:rPr>
        <w:rFonts w:hint="default"/>
        <w:color w:val="000000"/>
      </w:rPr>
    </w:lvl>
    <w:lvl w:ilvl="1">
      <w:start w:val="3"/>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9">
    <w:nsid w:val="72CE1497"/>
    <w:multiLevelType w:val="hybridMultilevel"/>
    <w:tmpl w:val="3BB04C7C"/>
    <w:lvl w:ilvl="0" w:tplc="8BC8E26C">
      <w:numFmt w:val="bullet"/>
      <w:lvlText w:val="-"/>
      <w:lvlJc w:val="left"/>
      <w:pPr>
        <w:ind w:left="7" w:hanging="140"/>
      </w:pPr>
      <w:rPr>
        <w:rFonts w:ascii="Trebuchet MS" w:eastAsia="Times New Roman" w:hAnsi="Trebuchet MS" w:hint="default"/>
        <w:w w:val="95"/>
        <w:sz w:val="24"/>
      </w:rPr>
    </w:lvl>
    <w:lvl w:ilvl="1" w:tplc="F156F234">
      <w:numFmt w:val="bullet"/>
      <w:lvlText w:val="•"/>
      <w:lvlJc w:val="left"/>
      <w:pPr>
        <w:ind w:left="639" w:hanging="140"/>
      </w:pPr>
      <w:rPr>
        <w:rFonts w:hint="default"/>
      </w:rPr>
    </w:lvl>
    <w:lvl w:ilvl="2" w:tplc="45BEF288">
      <w:numFmt w:val="bullet"/>
      <w:lvlText w:val="•"/>
      <w:lvlJc w:val="left"/>
      <w:pPr>
        <w:ind w:left="1278" w:hanging="140"/>
      </w:pPr>
      <w:rPr>
        <w:rFonts w:hint="default"/>
      </w:rPr>
    </w:lvl>
    <w:lvl w:ilvl="3" w:tplc="E694759E">
      <w:numFmt w:val="bullet"/>
      <w:lvlText w:val="•"/>
      <w:lvlJc w:val="left"/>
      <w:pPr>
        <w:ind w:left="1917" w:hanging="140"/>
      </w:pPr>
      <w:rPr>
        <w:rFonts w:hint="default"/>
      </w:rPr>
    </w:lvl>
    <w:lvl w:ilvl="4" w:tplc="9078F014">
      <w:numFmt w:val="bullet"/>
      <w:lvlText w:val="•"/>
      <w:lvlJc w:val="left"/>
      <w:pPr>
        <w:ind w:left="2556" w:hanging="140"/>
      </w:pPr>
      <w:rPr>
        <w:rFonts w:hint="default"/>
      </w:rPr>
    </w:lvl>
    <w:lvl w:ilvl="5" w:tplc="E9EEDF28">
      <w:numFmt w:val="bullet"/>
      <w:lvlText w:val="•"/>
      <w:lvlJc w:val="left"/>
      <w:pPr>
        <w:ind w:left="3196" w:hanging="140"/>
      </w:pPr>
      <w:rPr>
        <w:rFonts w:hint="default"/>
      </w:rPr>
    </w:lvl>
    <w:lvl w:ilvl="6" w:tplc="908EFF6E">
      <w:numFmt w:val="bullet"/>
      <w:lvlText w:val="•"/>
      <w:lvlJc w:val="left"/>
      <w:pPr>
        <w:ind w:left="3835" w:hanging="140"/>
      </w:pPr>
      <w:rPr>
        <w:rFonts w:hint="default"/>
      </w:rPr>
    </w:lvl>
    <w:lvl w:ilvl="7" w:tplc="C57A7C7E">
      <w:numFmt w:val="bullet"/>
      <w:lvlText w:val="•"/>
      <w:lvlJc w:val="left"/>
      <w:pPr>
        <w:ind w:left="4474" w:hanging="140"/>
      </w:pPr>
      <w:rPr>
        <w:rFonts w:hint="default"/>
      </w:rPr>
    </w:lvl>
    <w:lvl w:ilvl="8" w:tplc="7EFAE19A">
      <w:numFmt w:val="bullet"/>
      <w:lvlText w:val="•"/>
      <w:lvlJc w:val="left"/>
      <w:pPr>
        <w:ind w:left="5113" w:hanging="140"/>
      </w:pPr>
      <w:rPr>
        <w:rFonts w:hint="default"/>
      </w:rPr>
    </w:lvl>
  </w:abstractNum>
  <w:abstractNum w:abstractNumId="40">
    <w:nsid w:val="744C4B2B"/>
    <w:multiLevelType w:val="hybridMultilevel"/>
    <w:tmpl w:val="EFEE0408"/>
    <w:lvl w:ilvl="0" w:tplc="EF8C7C5E">
      <w:numFmt w:val="bullet"/>
      <w:lvlText w:val="-"/>
      <w:lvlJc w:val="left"/>
      <w:pPr>
        <w:ind w:left="7" w:hanging="140"/>
      </w:pPr>
      <w:rPr>
        <w:rFonts w:ascii="Trebuchet MS" w:eastAsia="Times New Roman" w:hAnsi="Trebuchet MS" w:hint="default"/>
        <w:w w:val="95"/>
        <w:sz w:val="24"/>
      </w:rPr>
    </w:lvl>
    <w:lvl w:ilvl="1" w:tplc="ADF654CE">
      <w:numFmt w:val="bullet"/>
      <w:lvlText w:val="•"/>
      <w:lvlJc w:val="left"/>
      <w:pPr>
        <w:ind w:left="639" w:hanging="140"/>
      </w:pPr>
      <w:rPr>
        <w:rFonts w:hint="default"/>
      </w:rPr>
    </w:lvl>
    <w:lvl w:ilvl="2" w:tplc="C8949202">
      <w:numFmt w:val="bullet"/>
      <w:lvlText w:val="•"/>
      <w:lvlJc w:val="left"/>
      <w:pPr>
        <w:ind w:left="1278" w:hanging="140"/>
      </w:pPr>
      <w:rPr>
        <w:rFonts w:hint="default"/>
      </w:rPr>
    </w:lvl>
    <w:lvl w:ilvl="3" w:tplc="FE0A636A">
      <w:numFmt w:val="bullet"/>
      <w:lvlText w:val="•"/>
      <w:lvlJc w:val="left"/>
      <w:pPr>
        <w:ind w:left="1917" w:hanging="140"/>
      </w:pPr>
      <w:rPr>
        <w:rFonts w:hint="default"/>
      </w:rPr>
    </w:lvl>
    <w:lvl w:ilvl="4" w:tplc="401E5208">
      <w:numFmt w:val="bullet"/>
      <w:lvlText w:val="•"/>
      <w:lvlJc w:val="left"/>
      <w:pPr>
        <w:ind w:left="2556" w:hanging="140"/>
      </w:pPr>
      <w:rPr>
        <w:rFonts w:hint="default"/>
      </w:rPr>
    </w:lvl>
    <w:lvl w:ilvl="5" w:tplc="97E4A0E6">
      <w:numFmt w:val="bullet"/>
      <w:lvlText w:val="•"/>
      <w:lvlJc w:val="left"/>
      <w:pPr>
        <w:ind w:left="3196" w:hanging="140"/>
      </w:pPr>
      <w:rPr>
        <w:rFonts w:hint="default"/>
      </w:rPr>
    </w:lvl>
    <w:lvl w:ilvl="6" w:tplc="0C1A9010">
      <w:numFmt w:val="bullet"/>
      <w:lvlText w:val="•"/>
      <w:lvlJc w:val="left"/>
      <w:pPr>
        <w:ind w:left="3835" w:hanging="140"/>
      </w:pPr>
      <w:rPr>
        <w:rFonts w:hint="default"/>
      </w:rPr>
    </w:lvl>
    <w:lvl w:ilvl="7" w:tplc="467ED4A6">
      <w:numFmt w:val="bullet"/>
      <w:lvlText w:val="•"/>
      <w:lvlJc w:val="left"/>
      <w:pPr>
        <w:ind w:left="4474" w:hanging="140"/>
      </w:pPr>
      <w:rPr>
        <w:rFonts w:hint="default"/>
      </w:rPr>
    </w:lvl>
    <w:lvl w:ilvl="8" w:tplc="85E2CD7A">
      <w:numFmt w:val="bullet"/>
      <w:lvlText w:val="•"/>
      <w:lvlJc w:val="left"/>
      <w:pPr>
        <w:ind w:left="5113" w:hanging="140"/>
      </w:pPr>
      <w:rPr>
        <w:rFonts w:hint="default"/>
      </w:rPr>
    </w:lvl>
  </w:abstractNum>
  <w:abstractNum w:abstractNumId="41">
    <w:nsid w:val="7B5127F7"/>
    <w:multiLevelType w:val="multilevel"/>
    <w:tmpl w:val="ECB803DC"/>
    <w:lvl w:ilvl="0">
      <w:start w:val="3"/>
      <w:numFmt w:val="decimal"/>
      <w:lvlText w:val="%1"/>
      <w:lvlJc w:val="left"/>
      <w:pPr>
        <w:ind w:left="360" w:hanging="360"/>
      </w:pPr>
      <w:rPr>
        <w:rFonts w:hint="default"/>
      </w:rPr>
    </w:lvl>
    <w:lvl w:ilvl="1">
      <w:start w:val="2"/>
      <w:numFmt w:val="decimal"/>
      <w:lvlText w:val="%1.%2"/>
      <w:lvlJc w:val="left"/>
      <w:pPr>
        <w:ind w:left="-196" w:hanging="360"/>
      </w:pPr>
      <w:rPr>
        <w:rFonts w:hint="default"/>
      </w:rPr>
    </w:lvl>
    <w:lvl w:ilvl="2">
      <w:start w:val="1"/>
      <w:numFmt w:val="decimal"/>
      <w:lvlText w:val="%1.%2.%3"/>
      <w:lvlJc w:val="left"/>
      <w:pPr>
        <w:ind w:left="-39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144" w:hanging="1080"/>
      </w:pPr>
      <w:rPr>
        <w:rFonts w:hint="default"/>
      </w:rPr>
    </w:lvl>
    <w:lvl w:ilvl="5">
      <w:start w:val="1"/>
      <w:numFmt w:val="decimal"/>
      <w:lvlText w:val="%1.%2.%3.%4.%5.%6"/>
      <w:lvlJc w:val="left"/>
      <w:pPr>
        <w:ind w:left="-1340" w:hanging="144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2092" w:hanging="1800"/>
      </w:pPr>
      <w:rPr>
        <w:rFonts w:hint="default"/>
      </w:rPr>
    </w:lvl>
    <w:lvl w:ilvl="8">
      <w:start w:val="1"/>
      <w:numFmt w:val="decimal"/>
      <w:lvlText w:val="%1.%2.%3.%4.%5.%6.%7.%8.%9"/>
      <w:lvlJc w:val="left"/>
      <w:pPr>
        <w:ind w:left="-2648" w:hanging="1800"/>
      </w:pPr>
      <w:rPr>
        <w:rFonts w:hint="default"/>
      </w:rPr>
    </w:lvl>
  </w:abstractNum>
  <w:abstractNum w:abstractNumId="42">
    <w:nsid w:val="7E165AB1"/>
    <w:multiLevelType w:val="hybridMultilevel"/>
    <w:tmpl w:val="E2125C7A"/>
    <w:lvl w:ilvl="0" w:tplc="243A3240">
      <w:numFmt w:val="bullet"/>
      <w:lvlText w:val="-"/>
      <w:lvlJc w:val="left"/>
      <w:pPr>
        <w:ind w:left="9" w:hanging="344"/>
      </w:pPr>
      <w:rPr>
        <w:rFonts w:ascii="Trebuchet MS" w:eastAsia="Times New Roman" w:hAnsi="Trebuchet MS" w:hint="default"/>
        <w:w w:val="95"/>
        <w:sz w:val="24"/>
      </w:rPr>
    </w:lvl>
    <w:lvl w:ilvl="1" w:tplc="0958B024">
      <w:numFmt w:val="bullet"/>
      <w:lvlText w:val="•"/>
      <w:lvlJc w:val="left"/>
      <w:pPr>
        <w:ind w:left="508" w:hanging="344"/>
      </w:pPr>
      <w:rPr>
        <w:rFonts w:hint="default"/>
      </w:rPr>
    </w:lvl>
    <w:lvl w:ilvl="2" w:tplc="C722E3B8">
      <w:numFmt w:val="bullet"/>
      <w:lvlText w:val="•"/>
      <w:lvlJc w:val="left"/>
      <w:pPr>
        <w:ind w:left="1016" w:hanging="344"/>
      </w:pPr>
      <w:rPr>
        <w:rFonts w:hint="default"/>
      </w:rPr>
    </w:lvl>
    <w:lvl w:ilvl="3" w:tplc="BED6A012">
      <w:numFmt w:val="bullet"/>
      <w:lvlText w:val="•"/>
      <w:lvlJc w:val="left"/>
      <w:pPr>
        <w:ind w:left="1524" w:hanging="344"/>
      </w:pPr>
      <w:rPr>
        <w:rFonts w:hint="default"/>
      </w:rPr>
    </w:lvl>
    <w:lvl w:ilvl="4" w:tplc="4D7C213C">
      <w:numFmt w:val="bullet"/>
      <w:lvlText w:val="•"/>
      <w:lvlJc w:val="left"/>
      <w:pPr>
        <w:ind w:left="2032" w:hanging="344"/>
      </w:pPr>
      <w:rPr>
        <w:rFonts w:hint="default"/>
      </w:rPr>
    </w:lvl>
    <w:lvl w:ilvl="5" w:tplc="77B6F37C">
      <w:numFmt w:val="bullet"/>
      <w:lvlText w:val="•"/>
      <w:lvlJc w:val="left"/>
      <w:pPr>
        <w:ind w:left="2541" w:hanging="344"/>
      </w:pPr>
      <w:rPr>
        <w:rFonts w:hint="default"/>
      </w:rPr>
    </w:lvl>
    <w:lvl w:ilvl="6" w:tplc="823215BA">
      <w:numFmt w:val="bullet"/>
      <w:lvlText w:val="•"/>
      <w:lvlJc w:val="left"/>
      <w:pPr>
        <w:ind w:left="3049" w:hanging="344"/>
      </w:pPr>
      <w:rPr>
        <w:rFonts w:hint="default"/>
      </w:rPr>
    </w:lvl>
    <w:lvl w:ilvl="7" w:tplc="F9D0516A">
      <w:numFmt w:val="bullet"/>
      <w:lvlText w:val="•"/>
      <w:lvlJc w:val="left"/>
      <w:pPr>
        <w:ind w:left="3557" w:hanging="344"/>
      </w:pPr>
      <w:rPr>
        <w:rFonts w:hint="default"/>
      </w:rPr>
    </w:lvl>
    <w:lvl w:ilvl="8" w:tplc="C0E255F2">
      <w:numFmt w:val="bullet"/>
      <w:lvlText w:val="•"/>
      <w:lvlJc w:val="left"/>
      <w:pPr>
        <w:ind w:left="4065" w:hanging="344"/>
      </w:pPr>
      <w:rPr>
        <w:rFonts w:hint="default"/>
      </w:rPr>
    </w:lvl>
  </w:abstractNum>
  <w:abstractNum w:abstractNumId="43">
    <w:nsid w:val="7FAA7A90"/>
    <w:multiLevelType w:val="hybridMultilevel"/>
    <w:tmpl w:val="4D8EB1CC"/>
    <w:lvl w:ilvl="0" w:tplc="714A8CAE">
      <w:numFmt w:val="bullet"/>
      <w:lvlText w:val="-"/>
      <w:lvlJc w:val="left"/>
      <w:pPr>
        <w:ind w:left="9" w:hanging="298"/>
      </w:pPr>
      <w:rPr>
        <w:rFonts w:ascii="Trebuchet MS" w:eastAsia="Times New Roman" w:hAnsi="Trebuchet MS" w:hint="default"/>
        <w:w w:val="95"/>
        <w:sz w:val="24"/>
      </w:rPr>
    </w:lvl>
    <w:lvl w:ilvl="1" w:tplc="99A83296">
      <w:numFmt w:val="bullet"/>
      <w:lvlText w:val="•"/>
      <w:lvlJc w:val="left"/>
      <w:pPr>
        <w:ind w:left="508" w:hanging="298"/>
      </w:pPr>
      <w:rPr>
        <w:rFonts w:hint="default"/>
      </w:rPr>
    </w:lvl>
    <w:lvl w:ilvl="2" w:tplc="32DEB666">
      <w:numFmt w:val="bullet"/>
      <w:lvlText w:val="•"/>
      <w:lvlJc w:val="left"/>
      <w:pPr>
        <w:ind w:left="1016" w:hanging="298"/>
      </w:pPr>
      <w:rPr>
        <w:rFonts w:hint="default"/>
      </w:rPr>
    </w:lvl>
    <w:lvl w:ilvl="3" w:tplc="02666442">
      <w:numFmt w:val="bullet"/>
      <w:lvlText w:val="•"/>
      <w:lvlJc w:val="left"/>
      <w:pPr>
        <w:ind w:left="1524" w:hanging="298"/>
      </w:pPr>
      <w:rPr>
        <w:rFonts w:hint="default"/>
      </w:rPr>
    </w:lvl>
    <w:lvl w:ilvl="4" w:tplc="D5407934">
      <w:numFmt w:val="bullet"/>
      <w:lvlText w:val="•"/>
      <w:lvlJc w:val="left"/>
      <w:pPr>
        <w:ind w:left="2032" w:hanging="298"/>
      </w:pPr>
      <w:rPr>
        <w:rFonts w:hint="default"/>
      </w:rPr>
    </w:lvl>
    <w:lvl w:ilvl="5" w:tplc="4ABEDE70">
      <w:numFmt w:val="bullet"/>
      <w:lvlText w:val="•"/>
      <w:lvlJc w:val="left"/>
      <w:pPr>
        <w:ind w:left="2541" w:hanging="298"/>
      </w:pPr>
      <w:rPr>
        <w:rFonts w:hint="default"/>
      </w:rPr>
    </w:lvl>
    <w:lvl w:ilvl="6" w:tplc="FD1EF83A">
      <w:numFmt w:val="bullet"/>
      <w:lvlText w:val="•"/>
      <w:lvlJc w:val="left"/>
      <w:pPr>
        <w:ind w:left="3049" w:hanging="298"/>
      </w:pPr>
      <w:rPr>
        <w:rFonts w:hint="default"/>
      </w:rPr>
    </w:lvl>
    <w:lvl w:ilvl="7" w:tplc="53FEA1EE">
      <w:numFmt w:val="bullet"/>
      <w:lvlText w:val="•"/>
      <w:lvlJc w:val="left"/>
      <w:pPr>
        <w:ind w:left="3557" w:hanging="298"/>
      </w:pPr>
      <w:rPr>
        <w:rFonts w:hint="default"/>
      </w:rPr>
    </w:lvl>
    <w:lvl w:ilvl="8" w:tplc="C144D824">
      <w:numFmt w:val="bullet"/>
      <w:lvlText w:val="•"/>
      <w:lvlJc w:val="left"/>
      <w:pPr>
        <w:ind w:left="4065" w:hanging="298"/>
      </w:pPr>
      <w:rPr>
        <w:rFonts w:hint="default"/>
      </w:rPr>
    </w:lvl>
  </w:abstractNum>
  <w:num w:numId="1">
    <w:abstractNumId w:val="33"/>
  </w:num>
  <w:num w:numId="2">
    <w:abstractNumId w:val="3"/>
  </w:num>
  <w:num w:numId="3">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
  </w:num>
  <w:num w:numId="6">
    <w:abstractNumId w:val="2"/>
  </w:num>
  <w:num w:numId="7">
    <w:abstractNumId w:val="0"/>
  </w:num>
  <w:num w:numId="8">
    <w:abstractNumId w:val="34"/>
  </w:num>
  <w:num w:numId="9">
    <w:abstractNumId w:val="7"/>
  </w:num>
  <w:num w:numId="10">
    <w:abstractNumId w:val="43"/>
  </w:num>
  <w:num w:numId="11">
    <w:abstractNumId w:val="26"/>
  </w:num>
  <w:num w:numId="12">
    <w:abstractNumId w:val="10"/>
  </w:num>
  <w:num w:numId="13">
    <w:abstractNumId w:val="16"/>
  </w:num>
  <w:num w:numId="14">
    <w:abstractNumId w:val="4"/>
  </w:num>
  <w:num w:numId="15">
    <w:abstractNumId w:val="6"/>
  </w:num>
  <w:num w:numId="16">
    <w:abstractNumId w:val="23"/>
  </w:num>
  <w:num w:numId="17">
    <w:abstractNumId w:val="18"/>
  </w:num>
  <w:num w:numId="18">
    <w:abstractNumId w:val="19"/>
  </w:num>
  <w:num w:numId="19">
    <w:abstractNumId w:val="17"/>
  </w:num>
  <w:num w:numId="20">
    <w:abstractNumId w:val="42"/>
  </w:num>
  <w:num w:numId="21">
    <w:abstractNumId w:val="30"/>
  </w:num>
  <w:num w:numId="22">
    <w:abstractNumId w:val="24"/>
  </w:num>
  <w:num w:numId="23">
    <w:abstractNumId w:val="20"/>
  </w:num>
  <w:num w:numId="24">
    <w:abstractNumId w:val="35"/>
  </w:num>
  <w:num w:numId="25">
    <w:abstractNumId w:val="8"/>
  </w:num>
  <w:num w:numId="26">
    <w:abstractNumId w:val="39"/>
  </w:num>
  <w:num w:numId="27">
    <w:abstractNumId w:val="13"/>
  </w:num>
  <w:num w:numId="28">
    <w:abstractNumId w:val="14"/>
  </w:num>
  <w:num w:numId="29">
    <w:abstractNumId w:val="22"/>
  </w:num>
  <w:num w:numId="30">
    <w:abstractNumId w:val="29"/>
  </w:num>
  <w:num w:numId="31">
    <w:abstractNumId w:val="21"/>
  </w:num>
  <w:num w:numId="32">
    <w:abstractNumId w:val="40"/>
  </w:num>
  <w:num w:numId="33">
    <w:abstractNumId w:val="12"/>
  </w:num>
  <w:num w:numId="34">
    <w:abstractNumId w:val="15"/>
  </w:num>
  <w:num w:numId="35">
    <w:abstractNumId w:val="9"/>
  </w:num>
  <w:num w:numId="36">
    <w:abstractNumId w:val="31"/>
  </w:num>
  <w:num w:numId="37">
    <w:abstractNumId w:val="28"/>
  </w:num>
  <w:num w:numId="38">
    <w:abstractNumId w:val="5"/>
  </w:num>
  <w:num w:numId="39">
    <w:abstractNumId w:val="16"/>
  </w:num>
  <w:num w:numId="40">
    <w:abstractNumId w:val="43"/>
  </w:num>
  <w:num w:numId="41">
    <w:abstractNumId w:val="34"/>
  </w:num>
  <w:num w:numId="42">
    <w:abstractNumId w:val="11"/>
  </w:num>
  <w:num w:numId="43">
    <w:abstractNumId w:val="37"/>
  </w:num>
  <w:num w:numId="44">
    <w:abstractNumId w:val="38"/>
  </w:num>
  <w:num w:numId="45">
    <w:abstractNumId w:val="41"/>
  </w:num>
  <w:num w:numId="46">
    <w:abstractNumId w:val="36"/>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6BC"/>
    <w:rsid w:val="0000169C"/>
    <w:rsid w:val="0000541C"/>
    <w:rsid w:val="00006337"/>
    <w:rsid w:val="00016CBA"/>
    <w:rsid w:val="00037D4A"/>
    <w:rsid w:val="00044627"/>
    <w:rsid w:val="00051BD6"/>
    <w:rsid w:val="000528A8"/>
    <w:rsid w:val="000556B5"/>
    <w:rsid w:val="00055A9B"/>
    <w:rsid w:val="0006027F"/>
    <w:rsid w:val="00064311"/>
    <w:rsid w:val="000645D8"/>
    <w:rsid w:val="00075270"/>
    <w:rsid w:val="00084398"/>
    <w:rsid w:val="00093BF9"/>
    <w:rsid w:val="00097568"/>
    <w:rsid w:val="00097BEF"/>
    <w:rsid w:val="000A090F"/>
    <w:rsid w:val="000A2DC2"/>
    <w:rsid w:val="000A741F"/>
    <w:rsid w:val="000B1CC6"/>
    <w:rsid w:val="000B4AC0"/>
    <w:rsid w:val="000B7205"/>
    <w:rsid w:val="000C1E6F"/>
    <w:rsid w:val="000C4DC6"/>
    <w:rsid w:val="000C5460"/>
    <w:rsid w:val="000C579D"/>
    <w:rsid w:val="000F13F9"/>
    <w:rsid w:val="000F6B43"/>
    <w:rsid w:val="00107463"/>
    <w:rsid w:val="00113C66"/>
    <w:rsid w:val="0011463E"/>
    <w:rsid w:val="00122249"/>
    <w:rsid w:val="0012243C"/>
    <w:rsid w:val="0013071F"/>
    <w:rsid w:val="001331AF"/>
    <w:rsid w:val="00144C71"/>
    <w:rsid w:val="001522B8"/>
    <w:rsid w:val="00155C10"/>
    <w:rsid w:val="00181CBE"/>
    <w:rsid w:val="001B03B0"/>
    <w:rsid w:val="001B1F71"/>
    <w:rsid w:val="001B4F2F"/>
    <w:rsid w:val="001E6B97"/>
    <w:rsid w:val="001F1868"/>
    <w:rsid w:val="001F557E"/>
    <w:rsid w:val="001F683F"/>
    <w:rsid w:val="00200CFA"/>
    <w:rsid w:val="00205806"/>
    <w:rsid w:val="00207C60"/>
    <w:rsid w:val="00215E86"/>
    <w:rsid w:val="00231BC6"/>
    <w:rsid w:val="00233669"/>
    <w:rsid w:val="002372C3"/>
    <w:rsid w:val="002512CC"/>
    <w:rsid w:val="002611F1"/>
    <w:rsid w:val="00262E0B"/>
    <w:rsid w:val="00264642"/>
    <w:rsid w:val="00266F43"/>
    <w:rsid w:val="002768C5"/>
    <w:rsid w:val="00276EE1"/>
    <w:rsid w:val="00277433"/>
    <w:rsid w:val="00291D63"/>
    <w:rsid w:val="002936BC"/>
    <w:rsid w:val="00294CB1"/>
    <w:rsid w:val="002A4C1E"/>
    <w:rsid w:val="002B51AE"/>
    <w:rsid w:val="002B6C3A"/>
    <w:rsid w:val="002B72E3"/>
    <w:rsid w:val="002C04FC"/>
    <w:rsid w:val="002C5C78"/>
    <w:rsid w:val="002F5D33"/>
    <w:rsid w:val="00300270"/>
    <w:rsid w:val="00301B42"/>
    <w:rsid w:val="0030453D"/>
    <w:rsid w:val="003047FC"/>
    <w:rsid w:val="00305481"/>
    <w:rsid w:val="00320DE1"/>
    <w:rsid w:val="00322B71"/>
    <w:rsid w:val="00336CC2"/>
    <w:rsid w:val="00340C50"/>
    <w:rsid w:val="00342959"/>
    <w:rsid w:val="003463FA"/>
    <w:rsid w:val="00351CAB"/>
    <w:rsid w:val="003527B1"/>
    <w:rsid w:val="00354D78"/>
    <w:rsid w:val="0036233B"/>
    <w:rsid w:val="00371F11"/>
    <w:rsid w:val="0037429A"/>
    <w:rsid w:val="003759E1"/>
    <w:rsid w:val="00377364"/>
    <w:rsid w:val="00380B9E"/>
    <w:rsid w:val="00383232"/>
    <w:rsid w:val="00383DF0"/>
    <w:rsid w:val="0038420E"/>
    <w:rsid w:val="00385C54"/>
    <w:rsid w:val="003906B9"/>
    <w:rsid w:val="003A437B"/>
    <w:rsid w:val="003A4E75"/>
    <w:rsid w:val="003A5472"/>
    <w:rsid w:val="003B4DA9"/>
    <w:rsid w:val="003D41D4"/>
    <w:rsid w:val="003E2B6F"/>
    <w:rsid w:val="003E3F03"/>
    <w:rsid w:val="003E4B7E"/>
    <w:rsid w:val="003E54CB"/>
    <w:rsid w:val="003F5A94"/>
    <w:rsid w:val="003F6081"/>
    <w:rsid w:val="003F697C"/>
    <w:rsid w:val="004046C2"/>
    <w:rsid w:val="004055E6"/>
    <w:rsid w:val="00410515"/>
    <w:rsid w:val="0041395B"/>
    <w:rsid w:val="00414CFB"/>
    <w:rsid w:val="004203B0"/>
    <w:rsid w:val="00445967"/>
    <w:rsid w:val="0044661C"/>
    <w:rsid w:val="00461016"/>
    <w:rsid w:val="0046221D"/>
    <w:rsid w:val="004636B9"/>
    <w:rsid w:val="00463833"/>
    <w:rsid w:val="00463AF6"/>
    <w:rsid w:val="00464C60"/>
    <w:rsid w:val="00471E7E"/>
    <w:rsid w:val="00472BAE"/>
    <w:rsid w:val="00474D92"/>
    <w:rsid w:val="004757BF"/>
    <w:rsid w:val="00482CF6"/>
    <w:rsid w:val="00491F96"/>
    <w:rsid w:val="00492C7E"/>
    <w:rsid w:val="004A07F7"/>
    <w:rsid w:val="004A1423"/>
    <w:rsid w:val="004B22DE"/>
    <w:rsid w:val="004C2178"/>
    <w:rsid w:val="004C65FD"/>
    <w:rsid w:val="004C7C4E"/>
    <w:rsid w:val="004D7CE4"/>
    <w:rsid w:val="004E31C4"/>
    <w:rsid w:val="004E53AE"/>
    <w:rsid w:val="004F422E"/>
    <w:rsid w:val="004F430D"/>
    <w:rsid w:val="00514C8E"/>
    <w:rsid w:val="00516050"/>
    <w:rsid w:val="00520360"/>
    <w:rsid w:val="00522F21"/>
    <w:rsid w:val="0052316A"/>
    <w:rsid w:val="00524E64"/>
    <w:rsid w:val="0052729C"/>
    <w:rsid w:val="00531C18"/>
    <w:rsid w:val="00536572"/>
    <w:rsid w:val="0054225C"/>
    <w:rsid w:val="00551163"/>
    <w:rsid w:val="00553F1D"/>
    <w:rsid w:val="00567622"/>
    <w:rsid w:val="00575D0D"/>
    <w:rsid w:val="005822A6"/>
    <w:rsid w:val="0058468B"/>
    <w:rsid w:val="00584EBD"/>
    <w:rsid w:val="00585DE5"/>
    <w:rsid w:val="00586FDD"/>
    <w:rsid w:val="005903D1"/>
    <w:rsid w:val="00595C3D"/>
    <w:rsid w:val="005B2286"/>
    <w:rsid w:val="005B3AE4"/>
    <w:rsid w:val="005B5CAB"/>
    <w:rsid w:val="005C448D"/>
    <w:rsid w:val="005D0692"/>
    <w:rsid w:val="005E0A5A"/>
    <w:rsid w:val="005E2464"/>
    <w:rsid w:val="005F42AC"/>
    <w:rsid w:val="00602A67"/>
    <w:rsid w:val="00603338"/>
    <w:rsid w:val="00603AF9"/>
    <w:rsid w:val="00606B12"/>
    <w:rsid w:val="00606CCD"/>
    <w:rsid w:val="006211FF"/>
    <w:rsid w:val="006249BA"/>
    <w:rsid w:val="006264FB"/>
    <w:rsid w:val="00626ABF"/>
    <w:rsid w:val="00631444"/>
    <w:rsid w:val="00633487"/>
    <w:rsid w:val="00636451"/>
    <w:rsid w:val="006501C7"/>
    <w:rsid w:val="00651380"/>
    <w:rsid w:val="0065449E"/>
    <w:rsid w:val="00663384"/>
    <w:rsid w:val="00663A68"/>
    <w:rsid w:val="0067705B"/>
    <w:rsid w:val="00684DE8"/>
    <w:rsid w:val="006867EF"/>
    <w:rsid w:val="00691CDB"/>
    <w:rsid w:val="00695156"/>
    <w:rsid w:val="00696BEF"/>
    <w:rsid w:val="006B2975"/>
    <w:rsid w:val="006B3416"/>
    <w:rsid w:val="006C0D52"/>
    <w:rsid w:val="006C5F02"/>
    <w:rsid w:val="006D0E44"/>
    <w:rsid w:val="006D3B63"/>
    <w:rsid w:val="006D4FC5"/>
    <w:rsid w:val="006E27F0"/>
    <w:rsid w:val="006E50AA"/>
    <w:rsid w:val="006E6EBD"/>
    <w:rsid w:val="006F115C"/>
    <w:rsid w:val="006F3EE9"/>
    <w:rsid w:val="007116C8"/>
    <w:rsid w:val="00721981"/>
    <w:rsid w:val="00723C29"/>
    <w:rsid w:val="00751307"/>
    <w:rsid w:val="00751DA5"/>
    <w:rsid w:val="00755C26"/>
    <w:rsid w:val="007624C8"/>
    <w:rsid w:val="00773528"/>
    <w:rsid w:val="0077394B"/>
    <w:rsid w:val="00775BB6"/>
    <w:rsid w:val="00792D69"/>
    <w:rsid w:val="007B1247"/>
    <w:rsid w:val="007B171B"/>
    <w:rsid w:val="007B1AD3"/>
    <w:rsid w:val="007C4EB9"/>
    <w:rsid w:val="007E094A"/>
    <w:rsid w:val="007E5B5E"/>
    <w:rsid w:val="00811E62"/>
    <w:rsid w:val="00813EAE"/>
    <w:rsid w:val="00816821"/>
    <w:rsid w:val="008233C9"/>
    <w:rsid w:val="00826F0C"/>
    <w:rsid w:val="00833ACC"/>
    <w:rsid w:val="008342E5"/>
    <w:rsid w:val="00840548"/>
    <w:rsid w:val="00840798"/>
    <w:rsid w:val="008476A4"/>
    <w:rsid w:val="0085073C"/>
    <w:rsid w:val="00850EA4"/>
    <w:rsid w:val="008533CB"/>
    <w:rsid w:val="00860961"/>
    <w:rsid w:val="00862F6F"/>
    <w:rsid w:val="00871373"/>
    <w:rsid w:val="0088170A"/>
    <w:rsid w:val="008949B3"/>
    <w:rsid w:val="008A0B3D"/>
    <w:rsid w:val="008A5182"/>
    <w:rsid w:val="008A57F7"/>
    <w:rsid w:val="008C08BF"/>
    <w:rsid w:val="008C2EB0"/>
    <w:rsid w:val="008C418A"/>
    <w:rsid w:val="008C67D9"/>
    <w:rsid w:val="008C7244"/>
    <w:rsid w:val="008D346A"/>
    <w:rsid w:val="008D694E"/>
    <w:rsid w:val="008D6A33"/>
    <w:rsid w:val="008E3FA5"/>
    <w:rsid w:val="00903E05"/>
    <w:rsid w:val="00910209"/>
    <w:rsid w:val="00912397"/>
    <w:rsid w:val="0091492C"/>
    <w:rsid w:val="0091601F"/>
    <w:rsid w:val="009319A0"/>
    <w:rsid w:val="00940465"/>
    <w:rsid w:val="009447D4"/>
    <w:rsid w:val="0094765D"/>
    <w:rsid w:val="00952744"/>
    <w:rsid w:val="009656FB"/>
    <w:rsid w:val="009662E0"/>
    <w:rsid w:val="00980026"/>
    <w:rsid w:val="00983D99"/>
    <w:rsid w:val="009855F3"/>
    <w:rsid w:val="009B7E4F"/>
    <w:rsid w:val="009C21DC"/>
    <w:rsid w:val="009D6D66"/>
    <w:rsid w:val="009E08B6"/>
    <w:rsid w:val="009E264A"/>
    <w:rsid w:val="009E436A"/>
    <w:rsid w:val="009E5E79"/>
    <w:rsid w:val="009F005B"/>
    <w:rsid w:val="009F3062"/>
    <w:rsid w:val="00A10CAC"/>
    <w:rsid w:val="00A128FB"/>
    <w:rsid w:val="00A178BE"/>
    <w:rsid w:val="00A20CF8"/>
    <w:rsid w:val="00A21137"/>
    <w:rsid w:val="00A23FE0"/>
    <w:rsid w:val="00A34545"/>
    <w:rsid w:val="00A3518D"/>
    <w:rsid w:val="00A410CB"/>
    <w:rsid w:val="00A42644"/>
    <w:rsid w:val="00A44D01"/>
    <w:rsid w:val="00A45DA8"/>
    <w:rsid w:val="00A51518"/>
    <w:rsid w:val="00A52A80"/>
    <w:rsid w:val="00A5431C"/>
    <w:rsid w:val="00A5597D"/>
    <w:rsid w:val="00A6005F"/>
    <w:rsid w:val="00A61014"/>
    <w:rsid w:val="00A61226"/>
    <w:rsid w:val="00A648ED"/>
    <w:rsid w:val="00A6752F"/>
    <w:rsid w:val="00A80F05"/>
    <w:rsid w:val="00A82C76"/>
    <w:rsid w:val="00A82EF7"/>
    <w:rsid w:val="00A9180D"/>
    <w:rsid w:val="00A9233C"/>
    <w:rsid w:val="00AA1210"/>
    <w:rsid w:val="00AA29A9"/>
    <w:rsid w:val="00AA29D9"/>
    <w:rsid w:val="00AA3B21"/>
    <w:rsid w:val="00AA7FDD"/>
    <w:rsid w:val="00AB0D6C"/>
    <w:rsid w:val="00AB590E"/>
    <w:rsid w:val="00AC10A7"/>
    <w:rsid w:val="00AC5777"/>
    <w:rsid w:val="00AC7E82"/>
    <w:rsid w:val="00AD566C"/>
    <w:rsid w:val="00AE50D1"/>
    <w:rsid w:val="00B06AA6"/>
    <w:rsid w:val="00B0753C"/>
    <w:rsid w:val="00B10DB0"/>
    <w:rsid w:val="00B15714"/>
    <w:rsid w:val="00B21720"/>
    <w:rsid w:val="00B224B8"/>
    <w:rsid w:val="00B257BF"/>
    <w:rsid w:val="00B31480"/>
    <w:rsid w:val="00B316FC"/>
    <w:rsid w:val="00B34250"/>
    <w:rsid w:val="00B37010"/>
    <w:rsid w:val="00B406F3"/>
    <w:rsid w:val="00B46F81"/>
    <w:rsid w:val="00B56217"/>
    <w:rsid w:val="00B6581B"/>
    <w:rsid w:val="00B6607C"/>
    <w:rsid w:val="00B7235F"/>
    <w:rsid w:val="00B81AA7"/>
    <w:rsid w:val="00B90A27"/>
    <w:rsid w:val="00B92B6C"/>
    <w:rsid w:val="00B9359E"/>
    <w:rsid w:val="00B96381"/>
    <w:rsid w:val="00B96D47"/>
    <w:rsid w:val="00BA026C"/>
    <w:rsid w:val="00BA5586"/>
    <w:rsid w:val="00BB2870"/>
    <w:rsid w:val="00BC0B32"/>
    <w:rsid w:val="00BC5C2A"/>
    <w:rsid w:val="00BD0F5B"/>
    <w:rsid w:val="00BD2DB2"/>
    <w:rsid w:val="00BE798B"/>
    <w:rsid w:val="00BF14D4"/>
    <w:rsid w:val="00BF3A55"/>
    <w:rsid w:val="00C04A14"/>
    <w:rsid w:val="00C124C8"/>
    <w:rsid w:val="00C2284D"/>
    <w:rsid w:val="00C327A7"/>
    <w:rsid w:val="00C36B90"/>
    <w:rsid w:val="00C37B8E"/>
    <w:rsid w:val="00C41B88"/>
    <w:rsid w:val="00C41F26"/>
    <w:rsid w:val="00C43198"/>
    <w:rsid w:val="00C50DD9"/>
    <w:rsid w:val="00C554E8"/>
    <w:rsid w:val="00C577A3"/>
    <w:rsid w:val="00C625A1"/>
    <w:rsid w:val="00C6370E"/>
    <w:rsid w:val="00C71D96"/>
    <w:rsid w:val="00C81C9E"/>
    <w:rsid w:val="00C838A0"/>
    <w:rsid w:val="00C95C0F"/>
    <w:rsid w:val="00C96BA9"/>
    <w:rsid w:val="00CA134F"/>
    <w:rsid w:val="00CA2C0B"/>
    <w:rsid w:val="00CA2CE8"/>
    <w:rsid w:val="00CA486C"/>
    <w:rsid w:val="00CB1813"/>
    <w:rsid w:val="00CB2C1C"/>
    <w:rsid w:val="00CB4246"/>
    <w:rsid w:val="00CB7667"/>
    <w:rsid w:val="00CB7816"/>
    <w:rsid w:val="00CC47D4"/>
    <w:rsid w:val="00CC5ECD"/>
    <w:rsid w:val="00CC7BD9"/>
    <w:rsid w:val="00CD50B3"/>
    <w:rsid w:val="00CD5A20"/>
    <w:rsid w:val="00CD7C0B"/>
    <w:rsid w:val="00CE4ADA"/>
    <w:rsid w:val="00CE63C5"/>
    <w:rsid w:val="00CF4ED6"/>
    <w:rsid w:val="00D009D8"/>
    <w:rsid w:val="00D1223B"/>
    <w:rsid w:val="00D13955"/>
    <w:rsid w:val="00D2627A"/>
    <w:rsid w:val="00D2769B"/>
    <w:rsid w:val="00D34004"/>
    <w:rsid w:val="00D63C55"/>
    <w:rsid w:val="00D66E10"/>
    <w:rsid w:val="00D7141F"/>
    <w:rsid w:val="00D737F9"/>
    <w:rsid w:val="00D765B0"/>
    <w:rsid w:val="00D77B21"/>
    <w:rsid w:val="00D81A9E"/>
    <w:rsid w:val="00D859D7"/>
    <w:rsid w:val="00D94714"/>
    <w:rsid w:val="00D956CC"/>
    <w:rsid w:val="00DA151F"/>
    <w:rsid w:val="00DA7AC3"/>
    <w:rsid w:val="00DB222B"/>
    <w:rsid w:val="00DB32D3"/>
    <w:rsid w:val="00DC4B6B"/>
    <w:rsid w:val="00DD458C"/>
    <w:rsid w:val="00DD7C02"/>
    <w:rsid w:val="00DE5F50"/>
    <w:rsid w:val="00E031DA"/>
    <w:rsid w:val="00E03FDC"/>
    <w:rsid w:val="00E06DD6"/>
    <w:rsid w:val="00E134EB"/>
    <w:rsid w:val="00E30B26"/>
    <w:rsid w:val="00E32E6B"/>
    <w:rsid w:val="00E373DD"/>
    <w:rsid w:val="00E4653A"/>
    <w:rsid w:val="00E54764"/>
    <w:rsid w:val="00E555A1"/>
    <w:rsid w:val="00E624A5"/>
    <w:rsid w:val="00E64077"/>
    <w:rsid w:val="00E67A26"/>
    <w:rsid w:val="00E82AB3"/>
    <w:rsid w:val="00E91344"/>
    <w:rsid w:val="00E94FEC"/>
    <w:rsid w:val="00E95075"/>
    <w:rsid w:val="00E95681"/>
    <w:rsid w:val="00EC1936"/>
    <w:rsid w:val="00ED453B"/>
    <w:rsid w:val="00ED5EB0"/>
    <w:rsid w:val="00ED5FF6"/>
    <w:rsid w:val="00F10B10"/>
    <w:rsid w:val="00F311CD"/>
    <w:rsid w:val="00F52EAF"/>
    <w:rsid w:val="00F56B33"/>
    <w:rsid w:val="00F63859"/>
    <w:rsid w:val="00F64657"/>
    <w:rsid w:val="00F70FD9"/>
    <w:rsid w:val="00F72E9B"/>
    <w:rsid w:val="00F732BC"/>
    <w:rsid w:val="00F75261"/>
    <w:rsid w:val="00F75429"/>
    <w:rsid w:val="00F906F4"/>
    <w:rsid w:val="00FA1599"/>
    <w:rsid w:val="00FB30E6"/>
    <w:rsid w:val="00FC25E9"/>
    <w:rsid w:val="00FC4C18"/>
    <w:rsid w:val="00FD1944"/>
    <w:rsid w:val="00FD4AC2"/>
    <w:rsid w:val="00FD5100"/>
    <w:rsid w:val="00FD5F9E"/>
    <w:rsid w:val="00FE273F"/>
    <w:rsid w:val="00FE7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CE8"/>
    <w:pPr>
      <w:suppressAutoHyphens/>
    </w:pPr>
    <w:rPr>
      <w:rFonts w:ascii="Times New Roman" w:hAnsi="Times New Roman" w:cs="Calibri"/>
      <w:sz w:val="24"/>
      <w:szCs w:val="24"/>
      <w:lang w:eastAsia="ar-SA"/>
    </w:rPr>
  </w:style>
  <w:style w:type="paragraph" w:styleId="1">
    <w:name w:val="heading 1"/>
    <w:basedOn w:val="a"/>
    <w:link w:val="10"/>
    <w:uiPriority w:val="99"/>
    <w:qFormat/>
    <w:rsid w:val="002936BC"/>
    <w:pPr>
      <w:widowControl w:val="0"/>
      <w:suppressAutoHyphens w:val="0"/>
      <w:autoSpaceDE w:val="0"/>
      <w:autoSpaceDN w:val="0"/>
      <w:ind w:left="201"/>
      <w:outlineLvl w:val="0"/>
    </w:pPr>
    <w:rPr>
      <w:rFonts w:ascii="Trebuchet MS" w:hAnsi="Trebuchet MS" w:cs="Trebuchet MS"/>
      <w:b/>
      <w:bCs/>
      <w:sz w:val="28"/>
      <w:szCs w:val="28"/>
      <w:lang w:eastAsia="en-US"/>
    </w:rPr>
  </w:style>
  <w:style w:type="paragraph" w:styleId="3">
    <w:name w:val="heading 3"/>
    <w:basedOn w:val="a"/>
    <w:link w:val="30"/>
    <w:uiPriority w:val="99"/>
    <w:qFormat/>
    <w:rsid w:val="002936BC"/>
    <w:pPr>
      <w:suppressAutoHyphens w:val="0"/>
      <w:spacing w:before="100" w:beforeAutospacing="1" w:after="100" w:afterAutospacing="1"/>
      <w:outlineLvl w:val="2"/>
    </w:pPr>
    <w:rPr>
      <w:rFonts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936BC"/>
    <w:rPr>
      <w:rFonts w:ascii="Trebuchet MS" w:eastAsia="Times New Roman" w:hAnsi="Trebuchet MS" w:cs="Trebuchet MS"/>
      <w:b/>
      <w:bCs/>
      <w:sz w:val="28"/>
      <w:szCs w:val="28"/>
    </w:rPr>
  </w:style>
  <w:style w:type="character" w:customStyle="1" w:styleId="30">
    <w:name w:val="Заголовок 3 Знак"/>
    <w:link w:val="3"/>
    <w:uiPriority w:val="99"/>
    <w:locked/>
    <w:rsid w:val="002936BC"/>
    <w:rPr>
      <w:rFonts w:ascii="Times New Roman" w:eastAsia="Times New Roman" w:hAnsi="Times New Roman" w:cs="Times New Roman"/>
      <w:b/>
      <w:bCs/>
      <w:sz w:val="27"/>
      <w:szCs w:val="27"/>
      <w:lang w:eastAsia="ru-RU"/>
    </w:rPr>
  </w:style>
  <w:style w:type="character" w:styleId="a3">
    <w:name w:val="page number"/>
    <w:uiPriority w:val="99"/>
    <w:rsid w:val="002936BC"/>
    <w:rPr>
      <w:rFonts w:cs="Times New Roman"/>
    </w:rPr>
  </w:style>
  <w:style w:type="paragraph" w:styleId="a4">
    <w:name w:val="footer"/>
    <w:basedOn w:val="a"/>
    <w:link w:val="a5"/>
    <w:uiPriority w:val="99"/>
    <w:rsid w:val="002936BC"/>
    <w:pPr>
      <w:tabs>
        <w:tab w:val="center" w:pos="4677"/>
        <w:tab w:val="right" w:pos="9355"/>
      </w:tabs>
    </w:pPr>
  </w:style>
  <w:style w:type="character" w:customStyle="1" w:styleId="a5">
    <w:name w:val="Нижний колонтитул Знак"/>
    <w:link w:val="a4"/>
    <w:uiPriority w:val="99"/>
    <w:locked/>
    <w:rsid w:val="002936BC"/>
    <w:rPr>
      <w:rFonts w:ascii="Times New Roman" w:eastAsia="Times New Roman" w:hAnsi="Times New Roman" w:cs="Calibri"/>
      <w:sz w:val="24"/>
      <w:szCs w:val="24"/>
      <w:lang w:eastAsia="ar-SA" w:bidi="ar-SA"/>
    </w:rPr>
  </w:style>
  <w:style w:type="paragraph" w:customStyle="1" w:styleId="Default">
    <w:name w:val="Default"/>
    <w:uiPriority w:val="99"/>
    <w:rsid w:val="002936BC"/>
    <w:pPr>
      <w:autoSpaceDE w:val="0"/>
      <w:autoSpaceDN w:val="0"/>
      <w:adjustRightInd w:val="0"/>
    </w:pPr>
    <w:rPr>
      <w:rFonts w:ascii="Times New Roman" w:hAnsi="Times New Roman"/>
      <w:color w:val="000000"/>
      <w:sz w:val="24"/>
      <w:szCs w:val="24"/>
    </w:rPr>
  </w:style>
  <w:style w:type="paragraph" w:customStyle="1" w:styleId="11">
    <w:name w:val="Без интервала1"/>
    <w:link w:val="NoSpacingChar"/>
    <w:uiPriority w:val="99"/>
    <w:rsid w:val="002936BC"/>
    <w:rPr>
      <w:rFonts w:ascii="Times New Roman" w:hAnsi="Times New Roman"/>
      <w:sz w:val="24"/>
      <w:szCs w:val="24"/>
    </w:rPr>
  </w:style>
  <w:style w:type="character" w:customStyle="1" w:styleId="NoSpacingChar">
    <w:name w:val="No Spacing Char"/>
    <w:link w:val="11"/>
    <w:uiPriority w:val="99"/>
    <w:locked/>
    <w:rsid w:val="002936BC"/>
    <w:rPr>
      <w:rFonts w:ascii="Times New Roman" w:eastAsia="Times New Roman" w:hAnsi="Times New Roman"/>
      <w:sz w:val="24"/>
      <w:lang w:eastAsia="ru-RU"/>
    </w:rPr>
  </w:style>
  <w:style w:type="paragraph" w:customStyle="1" w:styleId="2">
    <w:name w:val="Без интервала2"/>
    <w:link w:val="NoSpacingChar1"/>
    <w:uiPriority w:val="99"/>
    <w:rsid w:val="002936BC"/>
    <w:rPr>
      <w:rFonts w:eastAsia="Times New Roman"/>
      <w:sz w:val="22"/>
      <w:szCs w:val="22"/>
    </w:rPr>
  </w:style>
  <w:style w:type="character" w:customStyle="1" w:styleId="NoSpacingChar1">
    <w:name w:val="No Spacing Char1"/>
    <w:link w:val="2"/>
    <w:uiPriority w:val="99"/>
    <w:locked/>
    <w:rsid w:val="002936BC"/>
    <w:rPr>
      <w:rFonts w:ascii="Calibri" w:hAnsi="Calibri"/>
      <w:sz w:val="22"/>
      <w:lang w:eastAsia="ru-RU"/>
    </w:rPr>
  </w:style>
  <w:style w:type="paragraph" w:customStyle="1" w:styleId="12">
    <w:name w:val="Абзац списка1"/>
    <w:basedOn w:val="a"/>
    <w:uiPriority w:val="99"/>
    <w:rsid w:val="002936BC"/>
    <w:pPr>
      <w:suppressAutoHyphens w:val="0"/>
      <w:spacing w:after="200" w:line="276" w:lineRule="auto"/>
      <w:ind w:left="720"/>
      <w:contextualSpacing/>
    </w:pPr>
    <w:rPr>
      <w:rFonts w:ascii="Calibri" w:eastAsia="Times New Roman" w:hAnsi="Calibri" w:cs="Times New Roman"/>
      <w:sz w:val="22"/>
      <w:szCs w:val="22"/>
      <w:lang w:eastAsia="ru-RU"/>
    </w:rPr>
  </w:style>
  <w:style w:type="character" w:customStyle="1" w:styleId="submenu-table">
    <w:name w:val="submenu-table"/>
    <w:uiPriority w:val="99"/>
    <w:rsid w:val="002936BC"/>
    <w:rPr>
      <w:rFonts w:cs="Times New Roman"/>
    </w:rPr>
  </w:style>
  <w:style w:type="paragraph" w:customStyle="1" w:styleId="TableParagraph">
    <w:name w:val="Table Paragraph"/>
    <w:basedOn w:val="a"/>
    <w:uiPriority w:val="99"/>
    <w:rsid w:val="002936BC"/>
    <w:pPr>
      <w:widowControl w:val="0"/>
      <w:suppressAutoHyphens w:val="0"/>
      <w:autoSpaceDE w:val="0"/>
      <w:autoSpaceDN w:val="0"/>
    </w:pPr>
    <w:rPr>
      <w:rFonts w:ascii="Trebuchet MS" w:hAnsi="Trebuchet MS" w:cs="Trebuchet MS"/>
      <w:sz w:val="22"/>
      <w:szCs w:val="22"/>
      <w:lang w:eastAsia="en-US"/>
    </w:rPr>
  </w:style>
  <w:style w:type="table" w:customStyle="1" w:styleId="TableNormal1">
    <w:name w:val="Table Normal1"/>
    <w:uiPriority w:val="99"/>
    <w:semiHidden/>
    <w:rsid w:val="002936B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99"/>
    <w:rsid w:val="002936BC"/>
    <w:pPr>
      <w:widowControl w:val="0"/>
      <w:suppressAutoHyphens w:val="0"/>
      <w:autoSpaceDE w:val="0"/>
      <w:autoSpaceDN w:val="0"/>
      <w:ind w:left="492" w:hanging="292"/>
    </w:pPr>
    <w:rPr>
      <w:rFonts w:ascii="Trebuchet MS" w:hAnsi="Trebuchet MS" w:cs="Trebuchet MS"/>
      <w:sz w:val="28"/>
      <w:szCs w:val="28"/>
      <w:lang w:eastAsia="en-US"/>
    </w:rPr>
  </w:style>
  <w:style w:type="paragraph" w:styleId="a6">
    <w:name w:val="Body Text"/>
    <w:basedOn w:val="a"/>
    <w:link w:val="a7"/>
    <w:uiPriority w:val="99"/>
    <w:rsid w:val="002936BC"/>
    <w:pPr>
      <w:widowControl w:val="0"/>
      <w:suppressAutoHyphens w:val="0"/>
      <w:autoSpaceDE w:val="0"/>
      <w:autoSpaceDN w:val="0"/>
    </w:pPr>
    <w:rPr>
      <w:rFonts w:ascii="Trebuchet MS" w:hAnsi="Trebuchet MS" w:cs="Trebuchet MS"/>
      <w:sz w:val="28"/>
      <w:szCs w:val="28"/>
      <w:lang w:eastAsia="en-US"/>
    </w:rPr>
  </w:style>
  <w:style w:type="character" w:customStyle="1" w:styleId="a7">
    <w:name w:val="Основной текст Знак"/>
    <w:link w:val="a6"/>
    <w:uiPriority w:val="99"/>
    <w:locked/>
    <w:rsid w:val="002936BC"/>
    <w:rPr>
      <w:rFonts w:ascii="Trebuchet MS" w:eastAsia="Times New Roman" w:hAnsi="Trebuchet MS" w:cs="Trebuchet MS"/>
      <w:sz w:val="28"/>
      <w:szCs w:val="28"/>
    </w:rPr>
  </w:style>
  <w:style w:type="paragraph" w:styleId="a8">
    <w:name w:val="List Paragraph"/>
    <w:basedOn w:val="a"/>
    <w:uiPriority w:val="99"/>
    <w:qFormat/>
    <w:rsid w:val="002936BC"/>
    <w:pPr>
      <w:widowControl w:val="0"/>
      <w:suppressAutoHyphens w:val="0"/>
      <w:autoSpaceDE w:val="0"/>
      <w:autoSpaceDN w:val="0"/>
      <w:ind w:left="279" w:hanging="164"/>
    </w:pPr>
    <w:rPr>
      <w:rFonts w:ascii="Trebuchet MS" w:hAnsi="Trebuchet MS" w:cs="Trebuchet MS"/>
      <w:sz w:val="22"/>
      <w:szCs w:val="22"/>
      <w:lang w:eastAsia="en-US"/>
    </w:rPr>
  </w:style>
  <w:style w:type="paragraph" w:styleId="a9">
    <w:name w:val="Balloon Text"/>
    <w:basedOn w:val="a"/>
    <w:link w:val="aa"/>
    <w:uiPriority w:val="99"/>
    <w:semiHidden/>
    <w:rsid w:val="002936BC"/>
    <w:pPr>
      <w:widowControl w:val="0"/>
      <w:suppressAutoHyphens w:val="0"/>
      <w:autoSpaceDE w:val="0"/>
      <w:autoSpaceDN w:val="0"/>
    </w:pPr>
    <w:rPr>
      <w:rFonts w:ascii="Tahoma" w:hAnsi="Tahoma" w:cs="Tahoma"/>
      <w:sz w:val="16"/>
      <w:szCs w:val="16"/>
      <w:lang w:eastAsia="en-US"/>
    </w:rPr>
  </w:style>
  <w:style w:type="character" w:customStyle="1" w:styleId="aa">
    <w:name w:val="Текст выноски Знак"/>
    <w:link w:val="a9"/>
    <w:uiPriority w:val="99"/>
    <w:semiHidden/>
    <w:locked/>
    <w:rsid w:val="002936BC"/>
    <w:rPr>
      <w:rFonts w:ascii="Tahoma" w:eastAsia="Times New Roman" w:hAnsi="Tahoma" w:cs="Tahoma"/>
      <w:sz w:val="16"/>
      <w:szCs w:val="16"/>
    </w:rPr>
  </w:style>
  <w:style w:type="table" w:styleId="ab">
    <w:name w:val="Table Grid"/>
    <w:basedOn w:val="a1"/>
    <w:uiPriority w:val="99"/>
    <w:rsid w:val="0091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A34545"/>
    <w:pPr>
      <w:tabs>
        <w:tab w:val="center" w:pos="4677"/>
        <w:tab w:val="right" w:pos="9355"/>
      </w:tabs>
    </w:pPr>
  </w:style>
  <w:style w:type="character" w:customStyle="1" w:styleId="ad">
    <w:name w:val="Верхний колонтитул Знак"/>
    <w:link w:val="ac"/>
    <w:uiPriority w:val="99"/>
    <w:locked/>
    <w:rsid w:val="00A34545"/>
    <w:rPr>
      <w:rFonts w:ascii="Times New Roman" w:eastAsia="Times New Roman" w:hAnsi="Times New Roman" w:cs="Calibri"/>
      <w:sz w:val="24"/>
      <w:szCs w:val="24"/>
      <w:lang w:eastAsia="ar-SA" w:bidi="ar-SA"/>
    </w:rPr>
  </w:style>
  <w:style w:type="character" w:styleId="ae">
    <w:name w:val="Strong"/>
    <w:uiPriority w:val="22"/>
    <w:qFormat/>
    <w:locked/>
    <w:rsid w:val="00E67A26"/>
    <w:rPr>
      <w:rFonts w:ascii="Times New Roman" w:hAnsi="Times New Roman" w:cs="Times New Roman" w:hint="default"/>
      <w:b/>
      <w:bC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locked/>
    <w:rsid w:val="00B90A27"/>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unhideWhenUsed/>
    <w:qFormat/>
    <w:rsid w:val="00B90A27"/>
    <w:pPr>
      <w:suppressAutoHyphens w:val="0"/>
    </w:pPr>
    <w:rPr>
      <w:rFonts w:ascii="Calibri" w:hAnsi="Calibri" w:cs="Times New Roman"/>
      <w:sz w:val="20"/>
      <w:szCs w:val="20"/>
      <w:lang w:eastAsia="ru-RU"/>
    </w:rPr>
  </w:style>
  <w:style w:type="character" w:customStyle="1" w:styleId="14">
    <w:name w:val="Текст сноски Знак1"/>
    <w:basedOn w:val="a0"/>
    <w:uiPriority w:val="99"/>
    <w:semiHidden/>
    <w:rsid w:val="00B90A27"/>
    <w:rPr>
      <w:rFonts w:ascii="Times New Roman" w:hAnsi="Times New Roman" w:cs="Calibri"/>
      <w:lang w:eastAsia="ar-SA"/>
    </w:rPr>
  </w:style>
  <w:style w:type="paragraph" w:customStyle="1" w:styleId="paragraph">
    <w:name w:val="paragraph"/>
    <w:basedOn w:val="a"/>
    <w:rsid w:val="00B90A27"/>
    <w:pPr>
      <w:suppressAutoHyphens w:val="0"/>
      <w:spacing w:before="100" w:beforeAutospacing="1" w:after="100" w:afterAutospacing="1"/>
    </w:pPr>
    <w:rPr>
      <w:rFonts w:eastAsia="Times New Roman" w:cs="Times New Roman"/>
      <w:lang w:eastAsia="ru-RU"/>
    </w:rPr>
  </w:style>
  <w:style w:type="paragraph" w:customStyle="1" w:styleId="s1">
    <w:name w:val="s_1"/>
    <w:basedOn w:val="a"/>
    <w:rsid w:val="00B90A27"/>
    <w:pPr>
      <w:suppressAutoHyphens w:val="0"/>
      <w:spacing w:before="100" w:beforeAutospacing="1" w:after="100" w:afterAutospacing="1"/>
    </w:pPr>
    <w:rPr>
      <w:rFonts w:eastAsia="Times New Roman" w:cs="Times New Roman"/>
      <w:lang w:eastAsia="ru-RU"/>
    </w:rPr>
  </w:style>
  <w:style w:type="paragraph" w:customStyle="1" w:styleId="dt-p">
    <w:name w:val="dt-p"/>
    <w:basedOn w:val="a"/>
    <w:rsid w:val="00B90A27"/>
    <w:pPr>
      <w:suppressAutoHyphens w:val="0"/>
      <w:spacing w:before="100" w:beforeAutospacing="1" w:after="100" w:afterAutospacing="1"/>
    </w:pPr>
    <w:rPr>
      <w:rFonts w:eastAsia="Times New Roman" w:cs="Times New Roman"/>
      <w:lang w:eastAsia="ru-RU"/>
    </w:rPr>
  </w:style>
  <w:style w:type="character" w:styleId="af1">
    <w:name w:val="footnote reference"/>
    <w:uiPriority w:val="99"/>
    <w:unhideWhenUsed/>
    <w:rsid w:val="00B90A27"/>
    <w:rPr>
      <w:rFonts w:ascii="Times New Roman" w:hAnsi="Times New Roman" w:cs="Times New Roman" w:hint="default"/>
      <w:vertAlign w:val="superscript"/>
    </w:rPr>
  </w:style>
  <w:style w:type="character" w:customStyle="1" w:styleId="spellingerror">
    <w:name w:val="spellingerror"/>
    <w:basedOn w:val="a0"/>
    <w:rsid w:val="00B90A27"/>
  </w:style>
  <w:style w:type="character" w:customStyle="1" w:styleId="normaltextrun">
    <w:name w:val="normaltextrun"/>
    <w:basedOn w:val="a0"/>
    <w:rsid w:val="00B90A27"/>
  </w:style>
  <w:style w:type="character" w:customStyle="1" w:styleId="eop">
    <w:name w:val="eop"/>
    <w:basedOn w:val="a0"/>
    <w:rsid w:val="00B90A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CE8"/>
    <w:pPr>
      <w:suppressAutoHyphens/>
    </w:pPr>
    <w:rPr>
      <w:rFonts w:ascii="Times New Roman" w:hAnsi="Times New Roman" w:cs="Calibri"/>
      <w:sz w:val="24"/>
      <w:szCs w:val="24"/>
      <w:lang w:eastAsia="ar-SA"/>
    </w:rPr>
  </w:style>
  <w:style w:type="paragraph" w:styleId="1">
    <w:name w:val="heading 1"/>
    <w:basedOn w:val="a"/>
    <w:link w:val="10"/>
    <w:uiPriority w:val="99"/>
    <w:qFormat/>
    <w:rsid w:val="002936BC"/>
    <w:pPr>
      <w:widowControl w:val="0"/>
      <w:suppressAutoHyphens w:val="0"/>
      <w:autoSpaceDE w:val="0"/>
      <w:autoSpaceDN w:val="0"/>
      <w:ind w:left="201"/>
      <w:outlineLvl w:val="0"/>
    </w:pPr>
    <w:rPr>
      <w:rFonts w:ascii="Trebuchet MS" w:hAnsi="Trebuchet MS" w:cs="Trebuchet MS"/>
      <w:b/>
      <w:bCs/>
      <w:sz w:val="28"/>
      <w:szCs w:val="28"/>
      <w:lang w:eastAsia="en-US"/>
    </w:rPr>
  </w:style>
  <w:style w:type="paragraph" w:styleId="3">
    <w:name w:val="heading 3"/>
    <w:basedOn w:val="a"/>
    <w:link w:val="30"/>
    <w:uiPriority w:val="99"/>
    <w:qFormat/>
    <w:rsid w:val="002936BC"/>
    <w:pPr>
      <w:suppressAutoHyphens w:val="0"/>
      <w:spacing w:before="100" w:beforeAutospacing="1" w:after="100" w:afterAutospacing="1"/>
      <w:outlineLvl w:val="2"/>
    </w:pPr>
    <w:rPr>
      <w:rFonts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936BC"/>
    <w:rPr>
      <w:rFonts w:ascii="Trebuchet MS" w:eastAsia="Times New Roman" w:hAnsi="Trebuchet MS" w:cs="Trebuchet MS"/>
      <w:b/>
      <w:bCs/>
      <w:sz w:val="28"/>
      <w:szCs w:val="28"/>
    </w:rPr>
  </w:style>
  <w:style w:type="character" w:customStyle="1" w:styleId="30">
    <w:name w:val="Заголовок 3 Знак"/>
    <w:link w:val="3"/>
    <w:uiPriority w:val="99"/>
    <w:locked/>
    <w:rsid w:val="002936BC"/>
    <w:rPr>
      <w:rFonts w:ascii="Times New Roman" w:eastAsia="Times New Roman" w:hAnsi="Times New Roman" w:cs="Times New Roman"/>
      <w:b/>
      <w:bCs/>
      <w:sz w:val="27"/>
      <w:szCs w:val="27"/>
      <w:lang w:eastAsia="ru-RU"/>
    </w:rPr>
  </w:style>
  <w:style w:type="character" w:styleId="a3">
    <w:name w:val="page number"/>
    <w:uiPriority w:val="99"/>
    <w:rsid w:val="002936BC"/>
    <w:rPr>
      <w:rFonts w:cs="Times New Roman"/>
    </w:rPr>
  </w:style>
  <w:style w:type="paragraph" w:styleId="a4">
    <w:name w:val="footer"/>
    <w:basedOn w:val="a"/>
    <w:link w:val="a5"/>
    <w:uiPriority w:val="99"/>
    <w:rsid w:val="002936BC"/>
    <w:pPr>
      <w:tabs>
        <w:tab w:val="center" w:pos="4677"/>
        <w:tab w:val="right" w:pos="9355"/>
      </w:tabs>
    </w:pPr>
  </w:style>
  <w:style w:type="character" w:customStyle="1" w:styleId="a5">
    <w:name w:val="Нижний колонтитул Знак"/>
    <w:link w:val="a4"/>
    <w:uiPriority w:val="99"/>
    <w:locked/>
    <w:rsid w:val="002936BC"/>
    <w:rPr>
      <w:rFonts w:ascii="Times New Roman" w:eastAsia="Times New Roman" w:hAnsi="Times New Roman" w:cs="Calibri"/>
      <w:sz w:val="24"/>
      <w:szCs w:val="24"/>
      <w:lang w:eastAsia="ar-SA" w:bidi="ar-SA"/>
    </w:rPr>
  </w:style>
  <w:style w:type="paragraph" w:customStyle="1" w:styleId="Default">
    <w:name w:val="Default"/>
    <w:uiPriority w:val="99"/>
    <w:rsid w:val="002936BC"/>
    <w:pPr>
      <w:autoSpaceDE w:val="0"/>
      <w:autoSpaceDN w:val="0"/>
      <w:adjustRightInd w:val="0"/>
    </w:pPr>
    <w:rPr>
      <w:rFonts w:ascii="Times New Roman" w:hAnsi="Times New Roman"/>
      <w:color w:val="000000"/>
      <w:sz w:val="24"/>
      <w:szCs w:val="24"/>
    </w:rPr>
  </w:style>
  <w:style w:type="paragraph" w:customStyle="1" w:styleId="11">
    <w:name w:val="Без интервала1"/>
    <w:link w:val="NoSpacingChar"/>
    <w:uiPriority w:val="99"/>
    <w:rsid w:val="002936BC"/>
    <w:rPr>
      <w:rFonts w:ascii="Times New Roman" w:hAnsi="Times New Roman"/>
      <w:sz w:val="24"/>
      <w:szCs w:val="24"/>
    </w:rPr>
  </w:style>
  <w:style w:type="character" w:customStyle="1" w:styleId="NoSpacingChar">
    <w:name w:val="No Spacing Char"/>
    <w:link w:val="11"/>
    <w:uiPriority w:val="99"/>
    <w:locked/>
    <w:rsid w:val="002936BC"/>
    <w:rPr>
      <w:rFonts w:ascii="Times New Roman" w:eastAsia="Times New Roman" w:hAnsi="Times New Roman"/>
      <w:sz w:val="24"/>
      <w:lang w:eastAsia="ru-RU"/>
    </w:rPr>
  </w:style>
  <w:style w:type="paragraph" w:customStyle="1" w:styleId="2">
    <w:name w:val="Без интервала2"/>
    <w:link w:val="NoSpacingChar1"/>
    <w:uiPriority w:val="99"/>
    <w:rsid w:val="002936BC"/>
    <w:rPr>
      <w:rFonts w:eastAsia="Times New Roman"/>
      <w:sz w:val="22"/>
      <w:szCs w:val="22"/>
    </w:rPr>
  </w:style>
  <w:style w:type="character" w:customStyle="1" w:styleId="NoSpacingChar1">
    <w:name w:val="No Spacing Char1"/>
    <w:link w:val="2"/>
    <w:uiPriority w:val="99"/>
    <w:locked/>
    <w:rsid w:val="002936BC"/>
    <w:rPr>
      <w:rFonts w:ascii="Calibri" w:hAnsi="Calibri"/>
      <w:sz w:val="22"/>
      <w:lang w:eastAsia="ru-RU"/>
    </w:rPr>
  </w:style>
  <w:style w:type="paragraph" w:customStyle="1" w:styleId="12">
    <w:name w:val="Абзац списка1"/>
    <w:basedOn w:val="a"/>
    <w:uiPriority w:val="99"/>
    <w:rsid w:val="002936BC"/>
    <w:pPr>
      <w:suppressAutoHyphens w:val="0"/>
      <w:spacing w:after="200" w:line="276" w:lineRule="auto"/>
      <w:ind w:left="720"/>
      <w:contextualSpacing/>
    </w:pPr>
    <w:rPr>
      <w:rFonts w:ascii="Calibri" w:eastAsia="Times New Roman" w:hAnsi="Calibri" w:cs="Times New Roman"/>
      <w:sz w:val="22"/>
      <w:szCs w:val="22"/>
      <w:lang w:eastAsia="ru-RU"/>
    </w:rPr>
  </w:style>
  <w:style w:type="character" w:customStyle="1" w:styleId="submenu-table">
    <w:name w:val="submenu-table"/>
    <w:uiPriority w:val="99"/>
    <w:rsid w:val="002936BC"/>
    <w:rPr>
      <w:rFonts w:cs="Times New Roman"/>
    </w:rPr>
  </w:style>
  <w:style w:type="paragraph" w:customStyle="1" w:styleId="TableParagraph">
    <w:name w:val="Table Paragraph"/>
    <w:basedOn w:val="a"/>
    <w:uiPriority w:val="99"/>
    <w:rsid w:val="002936BC"/>
    <w:pPr>
      <w:widowControl w:val="0"/>
      <w:suppressAutoHyphens w:val="0"/>
      <w:autoSpaceDE w:val="0"/>
      <w:autoSpaceDN w:val="0"/>
    </w:pPr>
    <w:rPr>
      <w:rFonts w:ascii="Trebuchet MS" w:hAnsi="Trebuchet MS" w:cs="Trebuchet MS"/>
      <w:sz w:val="22"/>
      <w:szCs w:val="22"/>
      <w:lang w:eastAsia="en-US"/>
    </w:rPr>
  </w:style>
  <w:style w:type="table" w:customStyle="1" w:styleId="TableNormal1">
    <w:name w:val="Table Normal1"/>
    <w:uiPriority w:val="99"/>
    <w:semiHidden/>
    <w:rsid w:val="002936B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99"/>
    <w:rsid w:val="002936BC"/>
    <w:pPr>
      <w:widowControl w:val="0"/>
      <w:suppressAutoHyphens w:val="0"/>
      <w:autoSpaceDE w:val="0"/>
      <w:autoSpaceDN w:val="0"/>
      <w:ind w:left="492" w:hanging="292"/>
    </w:pPr>
    <w:rPr>
      <w:rFonts w:ascii="Trebuchet MS" w:hAnsi="Trebuchet MS" w:cs="Trebuchet MS"/>
      <w:sz w:val="28"/>
      <w:szCs w:val="28"/>
      <w:lang w:eastAsia="en-US"/>
    </w:rPr>
  </w:style>
  <w:style w:type="paragraph" w:styleId="a6">
    <w:name w:val="Body Text"/>
    <w:basedOn w:val="a"/>
    <w:link w:val="a7"/>
    <w:uiPriority w:val="99"/>
    <w:rsid w:val="002936BC"/>
    <w:pPr>
      <w:widowControl w:val="0"/>
      <w:suppressAutoHyphens w:val="0"/>
      <w:autoSpaceDE w:val="0"/>
      <w:autoSpaceDN w:val="0"/>
    </w:pPr>
    <w:rPr>
      <w:rFonts w:ascii="Trebuchet MS" w:hAnsi="Trebuchet MS" w:cs="Trebuchet MS"/>
      <w:sz w:val="28"/>
      <w:szCs w:val="28"/>
      <w:lang w:eastAsia="en-US"/>
    </w:rPr>
  </w:style>
  <w:style w:type="character" w:customStyle="1" w:styleId="a7">
    <w:name w:val="Основной текст Знак"/>
    <w:link w:val="a6"/>
    <w:uiPriority w:val="99"/>
    <w:locked/>
    <w:rsid w:val="002936BC"/>
    <w:rPr>
      <w:rFonts w:ascii="Trebuchet MS" w:eastAsia="Times New Roman" w:hAnsi="Trebuchet MS" w:cs="Trebuchet MS"/>
      <w:sz w:val="28"/>
      <w:szCs w:val="28"/>
    </w:rPr>
  </w:style>
  <w:style w:type="paragraph" w:styleId="a8">
    <w:name w:val="List Paragraph"/>
    <w:basedOn w:val="a"/>
    <w:uiPriority w:val="99"/>
    <w:qFormat/>
    <w:rsid w:val="002936BC"/>
    <w:pPr>
      <w:widowControl w:val="0"/>
      <w:suppressAutoHyphens w:val="0"/>
      <w:autoSpaceDE w:val="0"/>
      <w:autoSpaceDN w:val="0"/>
      <w:ind w:left="279" w:hanging="164"/>
    </w:pPr>
    <w:rPr>
      <w:rFonts w:ascii="Trebuchet MS" w:hAnsi="Trebuchet MS" w:cs="Trebuchet MS"/>
      <w:sz w:val="22"/>
      <w:szCs w:val="22"/>
      <w:lang w:eastAsia="en-US"/>
    </w:rPr>
  </w:style>
  <w:style w:type="paragraph" w:styleId="a9">
    <w:name w:val="Balloon Text"/>
    <w:basedOn w:val="a"/>
    <w:link w:val="aa"/>
    <w:uiPriority w:val="99"/>
    <w:semiHidden/>
    <w:rsid w:val="002936BC"/>
    <w:pPr>
      <w:widowControl w:val="0"/>
      <w:suppressAutoHyphens w:val="0"/>
      <w:autoSpaceDE w:val="0"/>
      <w:autoSpaceDN w:val="0"/>
    </w:pPr>
    <w:rPr>
      <w:rFonts w:ascii="Tahoma" w:hAnsi="Tahoma" w:cs="Tahoma"/>
      <w:sz w:val="16"/>
      <w:szCs w:val="16"/>
      <w:lang w:eastAsia="en-US"/>
    </w:rPr>
  </w:style>
  <w:style w:type="character" w:customStyle="1" w:styleId="aa">
    <w:name w:val="Текст выноски Знак"/>
    <w:link w:val="a9"/>
    <w:uiPriority w:val="99"/>
    <w:semiHidden/>
    <w:locked/>
    <w:rsid w:val="002936BC"/>
    <w:rPr>
      <w:rFonts w:ascii="Tahoma" w:eastAsia="Times New Roman" w:hAnsi="Tahoma" w:cs="Tahoma"/>
      <w:sz w:val="16"/>
      <w:szCs w:val="16"/>
    </w:rPr>
  </w:style>
  <w:style w:type="table" w:styleId="ab">
    <w:name w:val="Table Grid"/>
    <w:basedOn w:val="a1"/>
    <w:uiPriority w:val="99"/>
    <w:rsid w:val="0091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A34545"/>
    <w:pPr>
      <w:tabs>
        <w:tab w:val="center" w:pos="4677"/>
        <w:tab w:val="right" w:pos="9355"/>
      </w:tabs>
    </w:pPr>
  </w:style>
  <w:style w:type="character" w:customStyle="1" w:styleId="ad">
    <w:name w:val="Верхний колонтитул Знак"/>
    <w:link w:val="ac"/>
    <w:uiPriority w:val="99"/>
    <w:locked/>
    <w:rsid w:val="00A34545"/>
    <w:rPr>
      <w:rFonts w:ascii="Times New Roman" w:eastAsia="Times New Roman" w:hAnsi="Times New Roman" w:cs="Calibri"/>
      <w:sz w:val="24"/>
      <w:szCs w:val="24"/>
      <w:lang w:eastAsia="ar-SA" w:bidi="ar-SA"/>
    </w:rPr>
  </w:style>
  <w:style w:type="character" w:styleId="ae">
    <w:name w:val="Strong"/>
    <w:uiPriority w:val="22"/>
    <w:qFormat/>
    <w:locked/>
    <w:rsid w:val="00E67A26"/>
    <w:rPr>
      <w:rFonts w:ascii="Times New Roman" w:hAnsi="Times New Roman" w:cs="Times New Roman" w:hint="default"/>
      <w:b/>
      <w:bC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locked/>
    <w:rsid w:val="00B90A27"/>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unhideWhenUsed/>
    <w:qFormat/>
    <w:rsid w:val="00B90A27"/>
    <w:pPr>
      <w:suppressAutoHyphens w:val="0"/>
    </w:pPr>
    <w:rPr>
      <w:rFonts w:ascii="Calibri" w:hAnsi="Calibri" w:cs="Times New Roman"/>
      <w:sz w:val="20"/>
      <w:szCs w:val="20"/>
      <w:lang w:eastAsia="ru-RU"/>
    </w:rPr>
  </w:style>
  <w:style w:type="character" w:customStyle="1" w:styleId="14">
    <w:name w:val="Текст сноски Знак1"/>
    <w:basedOn w:val="a0"/>
    <w:uiPriority w:val="99"/>
    <w:semiHidden/>
    <w:rsid w:val="00B90A27"/>
    <w:rPr>
      <w:rFonts w:ascii="Times New Roman" w:hAnsi="Times New Roman" w:cs="Calibri"/>
      <w:lang w:eastAsia="ar-SA"/>
    </w:rPr>
  </w:style>
  <w:style w:type="paragraph" w:customStyle="1" w:styleId="paragraph">
    <w:name w:val="paragraph"/>
    <w:basedOn w:val="a"/>
    <w:rsid w:val="00B90A27"/>
    <w:pPr>
      <w:suppressAutoHyphens w:val="0"/>
      <w:spacing w:before="100" w:beforeAutospacing="1" w:after="100" w:afterAutospacing="1"/>
    </w:pPr>
    <w:rPr>
      <w:rFonts w:eastAsia="Times New Roman" w:cs="Times New Roman"/>
      <w:lang w:eastAsia="ru-RU"/>
    </w:rPr>
  </w:style>
  <w:style w:type="paragraph" w:customStyle="1" w:styleId="s1">
    <w:name w:val="s_1"/>
    <w:basedOn w:val="a"/>
    <w:rsid w:val="00B90A27"/>
    <w:pPr>
      <w:suppressAutoHyphens w:val="0"/>
      <w:spacing w:before="100" w:beforeAutospacing="1" w:after="100" w:afterAutospacing="1"/>
    </w:pPr>
    <w:rPr>
      <w:rFonts w:eastAsia="Times New Roman" w:cs="Times New Roman"/>
      <w:lang w:eastAsia="ru-RU"/>
    </w:rPr>
  </w:style>
  <w:style w:type="paragraph" w:customStyle="1" w:styleId="dt-p">
    <w:name w:val="dt-p"/>
    <w:basedOn w:val="a"/>
    <w:rsid w:val="00B90A27"/>
    <w:pPr>
      <w:suppressAutoHyphens w:val="0"/>
      <w:spacing w:before="100" w:beforeAutospacing="1" w:after="100" w:afterAutospacing="1"/>
    </w:pPr>
    <w:rPr>
      <w:rFonts w:eastAsia="Times New Roman" w:cs="Times New Roman"/>
      <w:lang w:eastAsia="ru-RU"/>
    </w:rPr>
  </w:style>
  <w:style w:type="character" w:styleId="af1">
    <w:name w:val="footnote reference"/>
    <w:uiPriority w:val="99"/>
    <w:unhideWhenUsed/>
    <w:rsid w:val="00B90A27"/>
    <w:rPr>
      <w:rFonts w:ascii="Times New Roman" w:hAnsi="Times New Roman" w:cs="Times New Roman" w:hint="default"/>
      <w:vertAlign w:val="superscript"/>
    </w:rPr>
  </w:style>
  <w:style w:type="character" w:customStyle="1" w:styleId="spellingerror">
    <w:name w:val="spellingerror"/>
    <w:basedOn w:val="a0"/>
    <w:rsid w:val="00B90A27"/>
  </w:style>
  <w:style w:type="character" w:customStyle="1" w:styleId="normaltextrun">
    <w:name w:val="normaltextrun"/>
    <w:basedOn w:val="a0"/>
    <w:rsid w:val="00B90A27"/>
  </w:style>
  <w:style w:type="character" w:customStyle="1" w:styleId="eop">
    <w:name w:val="eop"/>
    <w:basedOn w:val="a0"/>
    <w:rsid w:val="00B90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50288">
      <w:bodyDiv w:val="1"/>
      <w:marLeft w:val="0"/>
      <w:marRight w:val="0"/>
      <w:marTop w:val="0"/>
      <w:marBottom w:val="0"/>
      <w:divBdr>
        <w:top w:val="none" w:sz="0" w:space="0" w:color="auto"/>
        <w:left w:val="none" w:sz="0" w:space="0" w:color="auto"/>
        <w:bottom w:val="none" w:sz="0" w:space="0" w:color="auto"/>
        <w:right w:val="none" w:sz="0" w:space="0" w:color="auto"/>
      </w:divBdr>
    </w:div>
    <w:div w:id="123547958">
      <w:bodyDiv w:val="1"/>
      <w:marLeft w:val="0"/>
      <w:marRight w:val="0"/>
      <w:marTop w:val="0"/>
      <w:marBottom w:val="0"/>
      <w:divBdr>
        <w:top w:val="none" w:sz="0" w:space="0" w:color="auto"/>
        <w:left w:val="none" w:sz="0" w:space="0" w:color="auto"/>
        <w:bottom w:val="none" w:sz="0" w:space="0" w:color="auto"/>
        <w:right w:val="none" w:sz="0" w:space="0" w:color="auto"/>
      </w:divBdr>
    </w:div>
    <w:div w:id="126170140">
      <w:bodyDiv w:val="1"/>
      <w:marLeft w:val="0"/>
      <w:marRight w:val="0"/>
      <w:marTop w:val="0"/>
      <w:marBottom w:val="0"/>
      <w:divBdr>
        <w:top w:val="none" w:sz="0" w:space="0" w:color="auto"/>
        <w:left w:val="none" w:sz="0" w:space="0" w:color="auto"/>
        <w:bottom w:val="none" w:sz="0" w:space="0" w:color="auto"/>
        <w:right w:val="none" w:sz="0" w:space="0" w:color="auto"/>
      </w:divBdr>
    </w:div>
    <w:div w:id="158278687">
      <w:bodyDiv w:val="1"/>
      <w:marLeft w:val="0"/>
      <w:marRight w:val="0"/>
      <w:marTop w:val="0"/>
      <w:marBottom w:val="0"/>
      <w:divBdr>
        <w:top w:val="none" w:sz="0" w:space="0" w:color="auto"/>
        <w:left w:val="none" w:sz="0" w:space="0" w:color="auto"/>
        <w:bottom w:val="none" w:sz="0" w:space="0" w:color="auto"/>
        <w:right w:val="none" w:sz="0" w:space="0" w:color="auto"/>
      </w:divBdr>
    </w:div>
    <w:div w:id="177158405">
      <w:bodyDiv w:val="1"/>
      <w:marLeft w:val="0"/>
      <w:marRight w:val="0"/>
      <w:marTop w:val="0"/>
      <w:marBottom w:val="0"/>
      <w:divBdr>
        <w:top w:val="none" w:sz="0" w:space="0" w:color="auto"/>
        <w:left w:val="none" w:sz="0" w:space="0" w:color="auto"/>
        <w:bottom w:val="none" w:sz="0" w:space="0" w:color="auto"/>
        <w:right w:val="none" w:sz="0" w:space="0" w:color="auto"/>
      </w:divBdr>
    </w:div>
    <w:div w:id="250117911">
      <w:bodyDiv w:val="1"/>
      <w:marLeft w:val="0"/>
      <w:marRight w:val="0"/>
      <w:marTop w:val="0"/>
      <w:marBottom w:val="0"/>
      <w:divBdr>
        <w:top w:val="none" w:sz="0" w:space="0" w:color="auto"/>
        <w:left w:val="none" w:sz="0" w:space="0" w:color="auto"/>
        <w:bottom w:val="none" w:sz="0" w:space="0" w:color="auto"/>
        <w:right w:val="none" w:sz="0" w:space="0" w:color="auto"/>
      </w:divBdr>
    </w:div>
    <w:div w:id="304161132">
      <w:bodyDiv w:val="1"/>
      <w:marLeft w:val="0"/>
      <w:marRight w:val="0"/>
      <w:marTop w:val="0"/>
      <w:marBottom w:val="0"/>
      <w:divBdr>
        <w:top w:val="none" w:sz="0" w:space="0" w:color="auto"/>
        <w:left w:val="none" w:sz="0" w:space="0" w:color="auto"/>
        <w:bottom w:val="none" w:sz="0" w:space="0" w:color="auto"/>
        <w:right w:val="none" w:sz="0" w:space="0" w:color="auto"/>
      </w:divBdr>
    </w:div>
    <w:div w:id="408844735">
      <w:bodyDiv w:val="1"/>
      <w:marLeft w:val="0"/>
      <w:marRight w:val="0"/>
      <w:marTop w:val="0"/>
      <w:marBottom w:val="0"/>
      <w:divBdr>
        <w:top w:val="none" w:sz="0" w:space="0" w:color="auto"/>
        <w:left w:val="none" w:sz="0" w:space="0" w:color="auto"/>
        <w:bottom w:val="none" w:sz="0" w:space="0" w:color="auto"/>
        <w:right w:val="none" w:sz="0" w:space="0" w:color="auto"/>
      </w:divBdr>
    </w:div>
    <w:div w:id="412432579">
      <w:bodyDiv w:val="1"/>
      <w:marLeft w:val="0"/>
      <w:marRight w:val="0"/>
      <w:marTop w:val="0"/>
      <w:marBottom w:val="0"/>
      <w:divBdr>
        <w:top w:val="none" w:sz="0" w:space="0" w:color="auto"/>
        <w:left w:val="none" w:sz="0" w:space="0" w:color="auto"/>
        <w:bottom w:val="none" w:sz="0" w:space="0" w:color="auto"/>
        <w:right w:val="none" w:sz="0" w:space="0" w:color="auto"/>
      </w:divBdr>
    </w:div>
    <w:div w:id="495265353">
      <w:bodyDiv w:val="1"/>
      <w:marLeft w:val="0"/>
      <w:marRight w:val="0"/>
      <w:marTop w:val="0"/>
      <w:marBottom w:val="0"/>
      <w:divBdr>
        <w:top w:val="none" w:sz="0" w:space="0" w:color="auto"/>
        <w:left w:val="none" w:sz="0" w:space="0" w:color="auto"/>
        <w:bottom w:val="none" w:sz="0" w:space="0" w:color="auto"/>
        <w:right w:val="none" w:sz="0" w:space="0" w:color="auto"/>
      </w:divBdr>
    </w:div>
    <w:div w:id="516161732">
      <w:bodyDiv w:val="1"/>
      <w:marLeft w:val="0"/>
      <w:marRight w:val="0"/>
      <w:marTop w:val="0"/>
      <w:marBottom w:val="0"/>
      <w:divBdr>
        <w:top w:val="none" w:sz="0" w:space="0" w:color="auto"/>
        <w:left w:val="none" w:sz="0" w:space="0" w:color="auto"/>
        <w:bottom w:val="none" w:sz="0" w:space="0" w:color="auto"/>
        <w:right w:val="none" w:sz="0" w:space="0" w:color="auto"/>
      </w:divBdr>
    </w:div>
    <w:div w:id="574243339">
      <w:bodyDiv w:val="1"/>
      <w:marLeft w:val="0"/>
      <w:marRight w:val="0"/>
      <w:marTop w:val="0"/>
      <w:marBottom w:val="0"/>
      <w:divBdr>
        <w:top w:val="none" w:sz="0" w:space="0" w:color="auto"/>
        <w:left w:val="none" w:sz="0" w:space="0" w:color="auto"/>
        <w:bottom w:val="none" w:sz="0" w:space="0" w:color="auto"/>
        <w:right w:val="none" w:sz="0" w:space="0" w:color="auto"/>
      </w:divBdr>
    </w:div>
    <w:div w:id="655573843">
      <w:bodyDiv w:val="1"/>
      <w:marLeft w:val="0"/>
      <w:marRight w:val="0"/>
      <w:marTop w:val="0"/>
      <w:marBottom w:val="0"/>
      <w:divBdr>
        <w:top w:val="none" w:sz="0" w:space="0" w:color="auto"/>
        <w:left w:val="none" w:sz="0" w:space="0" w:color="auto"/>
        <w:bottom w:val="none" w:sz="0" w:space="0" w:color="auto"/>
        <w:right w:val="none" w:sz="0" w:space="0" w:color="auto"/>
      </w:divBdr>
    </w:div>
    <w:div w:id="676729984">
      <w:bodyDiv w:val="1"/>
      <w:marLeft w:val="0"/>
      <w:marRight w:val="0"/>
      <w:marTop w:val="0"/>
      <w:marBottom w:val="0"/>
      <w:divBdr>
        <w:top w:val="none" w:sz="0" w:space="0" w:color="auto"/>
        <w:left w:val="none" w:sz="0" w:space="0" w:color="auto"/>
        <w:bottom w:val="none" w:sz="0" w:space="0" w:color="auto"/>
        <w:right w:val="none" w:sz="0" w:space="0" w:color="auto"/>
      </w:divBdr>
    </w:div>
    <w:div w:id="703556951">
      <w:marLeft w:val="0"/>
      <w:marRight w:val="0"/>
      <w:marTop w:val="0"/>
      <w:marBottom w:val="0"/>
      <w:divBdr>
        <w:top w:val="none" w:sz="0" w:space="0" w:color="auto"/>
        <w:left w:val="none" w:sz="0" w:space="0" w:color="auto"/>
        <w:bottom w:val="none" w:sz="0" w:space="0" w:color="auto"/>
        <w:right w:val="none" w:sz="0" w:space="0" w:color="auto"/>
      </w:divBdr>
    </w:div>
    <w:div w:id="703556952">
      <w:marLeft w:val="0"/>
      <w:marRight w:val="0"/>
      <w:marTop w:val="0"/>
      <w:marBottom w:val="0"/>
      <w:divBdr>
        <w:top w:val="none" w:sz="0" w:space="0" w:color="auto"/>
        <w:left w:val="none" w:sz="0" w:space="0" w:color="auto"/>
        <w:bottom w:val="none" w:sz="0" w:space="0" w:color="auto"/>
        <w:right w:val="none" w:sz="0" w:space="0" w:color="auto"/>
      </w:divBdr>
    </w:div>
    <w:div w:id="703556953">
      <w:marLeft w:val="0"/>
      <w:marRight w:val="0"/>
      <w:marTop w:val="0"/>
      <w:marBottom w:val="0"/>
      <w:divBdr>
        <w:top w:val="none" w:sz="0" w:space="0" w:color="auto"/>
        <w:left w:val="none" w:sz="0" w:space="0" w:color="auto"/>
        <w:bottom w:val="none" w:sz="0" w:space="0" w:color="auto"/>
        <w:right w:val="none" w:sz="0" w:space="0" w:color="auto"/>
      </w:divBdr>
    </w:div>
    <w:div w:id="703556954">
      <w:marLeft w:val="0"/>
      <w:marRight w:val="0"/>
      <w:marTop w:val="0"/>
      <w:marBottom w:val="0"/>
      <w:divBdr>
        <w:top w:val="none" w:sz="0" w:space="0" w:color="auto"/>
        <w:left w:val="none" w:sz="0" w:space="0" w:color="auto"/>
        <w:bottom w:val="none" w:sz="0" w:space="0" w:color="auto"/>
        <w:right w:val="none" w:sz="0" w:space="0" w:color="auto"/>
      </w:divBdr>
    </w:div>
    <w:div w:id="703556955">
      <w:marLeft w:val="0"/>
      <w:marRight w:val="0"/>
      <w:marTop w:val="0"/>
      <w:marBottom w:val="0"/>
      <w:divBdr>
        <w:top w:val="none" w:sz="0" w:space="0" w:color="auto"/>
        <w:left w:val="none" w:sz="0" w:space="0" w:color="auto"/>
        <w:bottom w:val="none" w:sz="0" w:space="0" w:color="auto"/>
        <w:right w:val="none" w:sz="0" w:space="0" w:color="auto"/>
      </w:divBdr>
    </w:div>
    <w:div w:id="703556956">
      <w:marLeft w:val="0"/>
      <w:marRight w:val="0"/>
      <w:marTop w:val="0"/>
      <w:marBottom w:val="0"/>
      <w:divBdr>
        <w:top w:val="none" w:sz="0" w:space="0" w:color="auto"/>
        <w:left w:val="none" w:sz="0" w:space="0" w:color="auto"/>
        <w:bottom w:val="none" w:sz="0" w:space="0" w:color="auto"/>
        <w:right w:val="none" w:sz="0" w:space="0" w:color="auto"/>
      </w:divBdr>
    </w:div>
    <w:div w:id="703556957">
      <w:marLeft w:val="0"/>
      <w:marRight w:val="0"/>
      <w:marTop w:val="0"/>
      <w:marBottom w:val="0"/>
      <w:divBdr>
        <w:top w:val="none" w:sz="0" w:space="0" w:color="auto"/>
        <w:left w:val="none" w:sz="0" w:space="0" w:color="auto"/>
        <w:bottom w:val="none" w:sz="0" w:space="0" w:color="auto"/>
        <w:right w:val="none" w:sz="0" w:space="0" w:color="auto"/>
      </w:divBdr>
    </w:div>
    <w:div w:id="703556958">
      <w:marLeft w:val="0"/>
      <w:marRight w:val="0"/>
      <w:marTop w:val="0"/>
      <w:marBottom w:val="0"/>
      <w:divBdr>
        <w:top w:val="none" w:sz="0" w:space="0" w:color="auto"/>
        <w:left w:val="none" w:sz="0" w:space="0" w:color="auto"/>
        <w:bottom w:val="none" w:sz="0" w:space="0" w:color="auto"/>
        <w:right w:val="none" w:sz="0" w:space="0" w:color="auto"/>
      </w:divBdr>
    </w:div>
    <w:div w:id="703556959">
      <w:marLeft w:val="0"/>
      <w:marRight w:val="0"/>
      <w:marTop w:val="0"/>
      <w:marBottom w:val="0"/>
      <w:divBdr>
        <w:top w:val="none" w:sz="0" w:space="0" w:color="auto"/>
        <w:left w:val="none" w:sz="0" w:space="0" w:color="auto"/>
        <w:bottom w:val="none" w:sz="0" w:space="0" w:color="auto"/>
        <w:right w:val="none" w:sz="0" w:space="0" w:color="auto"/>
      </w:divBdr>
    </w:div>
    <w:div w:id="703556960">
      <w:marLeft w:val="0"/>
      <w:marRight w:val="0"/>
      <w:marTop w:val="0"/>
      <w:marBottom w:val="0"/>
      <w:divBdr>
        <w:top w:val="none" w:sz="0" w:space="0" w:color="auto"/>
        <w:left w:val="none" w:sz="0" w:space="0" w:color="auto"/>
        <w:bottom w:val="none" w:sz="0" w:space="0" w:color="auto"/>
        <w:right w:val="none" w:sz="0" w:space="0" w:color="auto"/>
      </w:divBdr>
    </w:div>
    <w:div w:id="703556961">
      <w:marLeft w:val="0"/>
      <w:marRight w:val="0"/>
      <w:marTop w:val="0"/>
      <w:marBottom w:val="0"/>
      <w:divBdr>
        <w:top w:val="none" w:sz="0" w:space="0" w:color="auto"/>
        <w:left w:val="none" w:sz="0" w:space="0" w:color="auto"/>
        <w:bottom w:val="none" w:sz="0" w:space="0" w:color="auto"/>
        <w:right w:val="none" w:sz="0" w:space="0" w:color="auto"/>
      </w:divBdr>
    </w:div>
    <w:div w:id="703556962">
      <w:marLeft w:val="0"/>
      <w:marRight w:val="0"/>
      <w:marTop w:val="0"/>
      <w:marBottom w:val="0"/>
      <w:divBdr>
        <w:top w:val="none" w:sz="0" w:space="0" w:color="auto"/>
        <w:left w:val="none" w:sz="0" w:space="0" w:color="auto"/>
        <w:bottom w:val="none" w:sz="0" w:space="0" w:color="auto"/>
        <w:right w:val="none" w:sz="0" w:space="0" w:color="auto"/>
      </w:divBdr>
    </w:div>
    <w:div w:id="703556963">
      <w:marLeft w:val="0"/>
      <w:marRight w:val="0"/>
      <w:marTop w:val="0"/>
      <w:marBottom w:val="0"/>
      <w:divBdr>
        <w:top w:val="none" w:sz="0" w:space="0" w:color="auto"/>
        <w:left w:val="none" w:sz="0" w:space="0" w:color="auto"/>
        <w:bottom w:val="none" w:sz="0" w:space="0" w:color="auto"/>
        <w:right w:val="none" w:sz="0" w:space="0" w:color="auto"/>
      </w:divBdr>
    </w:div>
    <w:div w:id="703556964">
      <w:marLeft w:val="0"/>
      <w:marRight w:val="0"/>
      <w:marTop w:val="0"/>
      <w:marBottom w:val="0"/>
      <w:divBdr>
        <w:top w:val="none" w:sz="0" w:space="0" w:color="auto"/>
        <w:left w:val="none" w:sz="0" w:space="0" w:color="auto"/>
        <w:bottom w:val="none" w:sz="0" w:space="0" w:color="auto"/>
        <w:right w:val="none" w:sz="0" w:space="0" w:color="auto"/>
      </w:divBdr>
    </w:div>
    <w:div w:id="703556965">
      <w:marLeft w:val="0"/>
      <w:marRight w:val="0"/>
      <w:marTop w:val="0"/>
      <w:marBottom w:val="0"/>
      <w:divBdr>
        <w:top w:val="none" w:sz="0" w:space="0" w:color="auto"/>
        <w:left w:val="none" w:sz="0" w:space="0" w:color="auto"/>
        <w:bottom w:val="none" w:sz="0" w:space="0" w:color="auto"/>
        <w:right w:val="none" w:sz="0" w:space="0" w:color="auto"/>
      </w:divBdr>
    </w:div>
    <w:div w:id="703556966">
      <w:marLeft w:val="0"/>
      <w:marRight w:val="0"/>
      <w:marTop w:val="0"/>
      <w:marBottom w:val="0"/>
      <w:divBdr>
        <w:top w:val="none" w:sz="0" w:space="0" w:color="auto"/>
        <w:left w:val="none" w:sz="0" w:space="0" w:color="auto"/>
        <w:bottom w:val="none" w:sz="0" w:space="0" w:color="auto"/>
        <w:right w:val="none" w:sz="0" w:space="0" w:color="auto"/>
      </w:divBdr>
    </w:div>
    <w:div w:id="703556967">
      <w:marLeft w:val="0"/>
      <w:marRight w:val="0"/>
      <w:marTop w:val="0"/>
      <w:marBottom w:val="0"/>
      <w:divBdr>
        <w:top w:val="none" w:sz="0" w:space="0" w:color="auto"/>
        <w:left w:val="none" w:sz="0" w:space="0" w:color="auto"/>
        <w:bottom w:val="none" w:sz="0" w:space="0" w:color="auto"/>
        <w:right w:val="none" w:sz="0" w:space="0" w:color="auto"/>
      </w:divBdr>
    </w:div>
    <w:div w:id="703556968">
      <w:marLeft w:val="0"/>
      <w:marRight w:val="0"/>
      <w:marTop w:val="0"/>
      <w:marBottom w:val="0"/>
      <w:divBdr>
        <w:top w:val="none" w:sz="0" w:space="0" w:color="auto"/>
        <w:left w:val="none" w:sz="0" w:space="0" w:color="auto"/>
        <w:bottom w:val="none" w:sz="0" w:space="0" w:color="auto"/>
        <w:right w:val="none" w:sz="0" w:space="0" w:color="auto"/>
      </w:divBdr>
    </w:div>
    <w:div w:id="703556969">
      <w:marLeft w:val="0"/>
      <w:marRight w:val="0"/>
      <w:marTop w:val="0"/>
      <w:marBottom w:val="0"/>
      <w:divBdr>
        <w:top w:val="none" w:sz="0" w:space="0" w:color="auto"/>
        <w:left w:val="none" w:sz="0" w:space="0" w:color="auto"/>
        <w:bottom w:val="none" w:sz="0" w:space="0" w:color="auto"/>
        <w:right w:val="none" w:sz="0" w:space="0" w:color="auto"/>
      </w:divBdr>
    </w:div>
    <w:div w:id="703556970">
      <w:marLeft w:val="0"/>
      <w:marRight w:val="0"/>
      <w:marTop w:val="0"/>
      <w:marBottom w:val="0"/>
      <w:divBdr>
        <w:top w:val="none" w:sz="0" w:space="0" w:color="auto"/>
        <w:left w:val="none" w:sz="0" w:space="0" w:color="auto"/>
        <w:bottom w:val="none" w:sz="0" w:space="0" w:color="auto"/>
        <w:right w:val="none" w:sz="0" w:space="0" w:color="auto"/>
      </w:divBdr>
    </w:div>
    <w:div w:id="703556971">
      <w:marLeft w:val="0"/>
      <w:marRight w:val="0"/>
      <w:marTop w:val="0"/>
      <w:marBottom w:val="0"/>
      <w:divBdr>
        <w:top w:val="none" w:sz="0" w:space="0" w:color="auto"/>
        <w:left w:val="none" w:sz="0" w:space="0" w:color="auto"/>
        <w:bottom w:val="none" w:sz="0" w:space="0" w:color="auto"/>
        <w:right w:val="none" w:sz="0" w:space="0" w:color="auto"/>
      </w:divBdr>
    </w:div>
    <w:div w:id="703556972">
      <w:marLeft w:val="0"/>
      <w:marRight w:val="0"/>
      <w:marTop w:val="0"/>
      <w:marBottom w:val="0"/>
      <w:divBdr>
        <w:top w:val="none" w:sz="0" w:space="0" w:color="auto"/>
        <w:left w:val="none" w:sz="0" w:space="0" w:color="auto"/>
        <w:bottom w:val="none" w:sz="0" w:space="0" w:color="auto"/>
        <w:right w:val="none" w:sz="0" w:space="0" w:color="auto"/>
      </w:divBdr>
    </w:div>
    <w:div w:id="703556973">
      <w:marLeft w:val="0"/>
      <w:marRight w:val="0"/>
      <w:marTop w:val="0"/>
      <w:marBottom w:val="0"/>
      <w:divBdr>
        <w:top w:val="none" w:sz="0" w:space="0" w:color="auto"/>
        <w:left w:val="none" w:sz="0" w:space="0" w:color="auto"/>
        <w:bottom w:val="none" w:sz="0" w:space="0" w:color="auto"/>
        <w:right w:val="none" w:sz="0" w:space="0" w:color="auto"/>
      </w:divBdr>
    </w:div>
    <w:div w:id="703556974">
      <w:marLeft w:val="0"/>
      <w:marRight w:val="0"/>
      <w:marTop w:val="0"/>
      <w:marBottom w:val="0"/>
      <w:divBdr>
        <w:top w:val="none" w:sz="0" w:space="0" w:color="auto"/>
        <w:left w:val="none" w:sz="0" w:space="0" w:color="auto"/>
        <w:bottom w:val="none" w:sz="0" w:space="0" w:color="auto"/>
        <w:right w:val="none" w:sz="0" w:space="0" w:color="auto"/>
      </w:divBdr>
    </w:div>
    <w:div w:id="703556975">
      <w:marLeft w:val="0"/>
      <w:marRight w:val="0"/>
      <w:marTop w:val="0"/>
      <w:marBottom w:val="0"/>
      <w:divBdr>
        <w:top w:val="none" w:sz="0" w:space="0" w:color="auto"/>
        <w:left w:val="none" w:sz="0" w:space="0" w:color="auto"/>
        <w:bottom w:val="none" w:sz="0" w:space="0" w:color="auto"/>
        <w:right w:val="none" w:sz="0" w:space="0" w:color="auto"/>
      </w:divBdr>
    </w:div>
    <w:div w:id="703556976">
      <w:marLeft w:val="0"/>
      <w:marRight w:val="0"/>
      <w:marTop w:val="0"/>
      <w:marBottom w:val="0"/>
      <w:divBdr>
        <w:top w:val="none" w:sz="0" w:space="0" w:color="auto"/>
        <w:left w:val="none" w:sz="0" w:space="0" w:color="auto"/>
        <w:bottom w:val="none" w:sz="0" w:space="0" w:color="auto"/>
        <w:right w:val="none" w:sz="0" w:space="0" w:color="auto"/>
      </w:divBdr>
    </w:div>
    <w:div w:id="703556977">
      <w:marLeft w:val="0"/>
      <w:marRight w:val="0"/>
      <w:marTop w:val="0"/>
      <w:marBottom w:val="0"/>
      <w:divBdr>
        <w:top w:val="none" w:sz="0" w:space="0" w:color="auto"/>
        <w:left w:val="none" w:sz="0" w:space="0" w:color="auto"/>
        <w:bottom w:val="none" w:sz="0" w:space="0" w:color="auto"/>
        <w:right w:val="none" w:sz="0" w:space="0" w:color="auto"/>
      </w:divBdr>
    </w:div>
    <w:div w:id="703556978">
      <w:marLeft w:val="0"/>
      <w:marRight w:val="0"/>
      <w:marTop w:val="0"/>
      <w:marBottom w:val="0"/>
      <w:divBdr>
        <w:top w:val="none" w:sz="0" w:space="0" w:color="auto"/>
        <w:left w:val="none" w:sz="0" w:space="0" w:color="auto"/>
        <w:bottom w:val="none" w:sz="0" w:space="0" w:color="auto"/>
        <w:right w:val="none" w:sz="0" w:space="0" w:color="auto"/>
      </w:divBdr>
    </w:div>
    <w:div w:id="703556979">
      <w:marLeft w:val="0"/>
      <w:marRight w:val="0"/>
      <w:marTop w:val="0"/>
      <w:marBottom w:val="0"/>
      <w:divBdr>
        <w:top w:val="none" w:sz="0" w:space="0" w:color="auto"/>
        <w:left w:val="none" w:sz="0" w:space="0" w:color="auto"/>
        <w:bottom w:val="none" w:sz="0" w:space="0" w:color="auto"/>
        <w:right w:val="none" w:sz="0" w:space="0" w:color="auto"/>
      </w:divBdr>
    </w:div>
    <w:div w:id="703556980">
      <w:marLeft w:val="0"/>
      <w:marRight w:val="0"/>
      <w:marTop w:val="0"/>
      <w:marBottom w:val="0"/>
      <w:divBdr>
        <w:top w:val="none" w:sz="0" w:space="0" w:color="auto"/>
        <w:left w:val="none" w:sz="0" w:space="0" w:color="auto"/>
        <w:bottom w:val="none" w:sz="0" w:space="0" w:color="auto"/>
        <w:right w:val="none" w:sz="0" w:space="0" w:color="auto"/>
      </w:divBdr>
    </w:div>
    <w:div w:id="703556981">
      <w:marLeft w:val="0"/>
      <w:marRight w:val="0"/>
      <w:marTop w:val="0"/>
      <w:marBottom w:val="0"/>
      <w:divBdr>
        <w:top w:val="none" w:sz="0" w:space="0" w:color="auto"/>
        <w:left w:val="none" w:sz="0" w:space="0" w:color="auto"/>
        <w:bottom w:val="none" w:sz="0" w:space="0" w:color="auto"/>
        <w:right w:val="none" w:sz="0" w:space="0" w:color="auto"/>
      </w:divBdr>
    </w:div>
    <w:div w:id="703556982">
      <w:marLeft w:val="0"/>
      <w:marRight w:val="0"/>
      <w:marTop w:val="0"/>
      <w:marBottom w:val="0"/>
      <w:divBdr>
        <w:top w:val="none" w:sz="0" w:space="0" w:color="auto"/>
        <w:left w:val="none" w:sz="0" w:space="0" w:color="auto"/>
        <w:bottom w:val="none" w:sz="0" w:space="0" w:color="auto"/>
        <w:right w:val="none" w:sz="0" w:space="0" w:color="auto"/>
      </w:divBdr>
    </w:div>
    <w:div w:id="703556983">
      <w:marLeft w:val="0"/>
      <w:marRight w:val="0"/>
      <w:marTop w:val="0"/>
      <w:marBottom w:val="0"/>
      <w:divBdr>
        <w:top w:val="none" w:sz="0" w:space="0" w:color="auto"/>
        <w:left w:val="none" w:sz="0" w:space="0" w:color="auto"/>
        <w:bottom w:val="none" w:sz="0" w:space="0" w:color="auto"/>
        <w:right w:val="none" w:sz="0" w:space="0" w:color="auto"/>
      </w:divBdr>
    </w:div>
    <w:div w:id="703556984">
      <w:marLeft w:val="0"/>
      <w:marRight w:val="0"/>
      <w:marTop w:val="0"/>
      <w:marBottom w:val="0"/>
      <w:divBdr>
        <w:top w:val="none" w:sz="0" w:space="0" w:color="auto"/>
        <w:left w:val="none" w:sz="0" w:space="0" w:color="auto"/>
        <w:bottom w:val="none" w:sz="0" w:space="0" w:color="auto"/>
        <w:right w:val="none" w:sz="0" w:space="0" w:color="auto"/>
      </w:divBdr>
    </w:div>
    <w:div w:id="703556985">
      <w:marLeft w:val="0"/>
      <w:marRight w:val="0"/>
      <w:marTop w:val="0"/>
      <w:marBottom w:val="0"/>
      <w:divBdr>
        <w:top w:val="none" w:sz="0" w:space="0" w:color="auto"/>
        <w:left w:val="none" w:sz="0" w:space="0" w:color="auto"/>
        <w:bottom w:val="none" w:sz="0" w:space="0" w:color="auto"/>
        <w:right w:val="none" w:sz="0" w:space="0" w:color="auto"/>
      </w:divBdr>
    </w:div>
    <w:div w:id="703556986">
      <w:marLeft w:val="0"/>
      <w:marRight w:val="0"/>
      <w:marTop w:val="0"/>
      <w:marBottom w:val="0"/>
      <w:divBdr>
        <w:top w:val="none" w:sz="0" w:space="0" w:color="auto"/>
        <w:left w:val="none" w:sz="0" w:space="0" w:color="auto"/>
        <w:bottom w:val="none" w:sz="0" w:space="0" w:color="auto"/>
        <w:right w:val="none" w:sz="0" w:space="0" w:color="auto"/>
      </w:divBdr>
    </w:div>
    <w:div w:id="703556987">
      <w:marLeft w:val="0"/>
      <w:marRight w:val="0"/>
      <w:marTop w:val="0"/>
      <w:marBottom w:val="0"/>
      <w:divBdr>
        <w:top w:val="none" w:sz="0" w:space="0" w:color="auto"/>
        <w:left w:val="none" w:sz="0" w:space="0" w:color="auto"/>
        <w:bottom w:val="none" w:sz="0" w:space="0" w:color="auto"/>
        <w:right w:val="none" w:sz="0" w:space="0" w:color="auto"/>
      </w:divBdr>
    </w:div>
    <w:div w:id="703556988">
      <w:marLeft w:val="0"/>
      <w:marRight w:val="0"/>
      <w:marTop w:val="0"/>
      <w:marBottom w:val="0"/>
      <w:divBdr>
        <w:top w:val="none" w:sz="0" w:space="0" w:color="auto"/>
        <w:left w:val="none" w:sz="0" w:space="0" w:color="auto"/>
        <w:bottom w:val="none" w:sz="0" w:space="0" w:color="auto"/>
        <w:right w:val="none" w:sz="0" w:space="0" w:color="auto"/>
      </w:divBdr>
    </w:div>
    <w:div w:id="703556989">
      <w:marLeft w:val="0"/>
      <w:marRight w:val="0"/>
      <w:marTop w:val="0"/>
      <w:marBottom w:val="0"/>
      <w:divBdr>
        <w:top w:val="none" w:sz="0" w:space="0" w:color="auto"/>
        <w:left w:val="none" w:sz="0" w:space="0" w:color="auto"/>
        <w:bottom w:val="none" w:sz="0" w:space="0" w:color="auto"/>
        <w:right w:val="none" w:sz="0" w:space="0" w:color="auto"/>
      </w:divBdr>
    </w:div>
    <w:div w:id="703556990">
      <w:marLeft w:val="0"/>
      <w:marRight w:val="0"/>
      <w:marTop w:val="0"/>
      <w:marBottom w:val="0"/>
      <w:divBdr>
        <w:top w:val="none" w:sz="0" w:space="0" w:color="auto"/>
        <w:left w:val="none" w:sz="0" w:space="0" w:color="auto"/>
        <w:bottom w:val="none" w:sz="0" w:space="0" w:color="auto"/>
        <w:right w:val="none" w:sz="0" w:space="0" w:color="auto"/>
      </w:divBdr>
    </w:div>
    <w:div w:id="703556991">
      <w:marLeft w:val="0"/>
      <w:marRight w:val="0"/>
      <w:marTop w:val="0"/>
      <w:marBottom w:val="0"/>
      <w:divBdr>
        <w:top w:val="none" w:sz="0" w:space="0" w:color="auto"/>
        <w:left w:val="none" w:sz="0" w:space="0" w:color="auto"/>
        <w:bottom w:val="none" w:sz="0" w:space="0" w:color="auto"/>
        <w:right w:val="none" w:sz="0" w:space="0" w:color="auto"/>
      </w:divBdr>
    </w:div>
    <w:div w:id="703556992">
      <w:marLeft w:val="0"/>
      <w:marRight w:val="0"/>
      <w:marTop w:val="0"/>
      <w:marBottom w:val="0"/>
      <w:divBdr>
        <w:top w:val="none" w:sz="0" w:space="0" w:color="auto"/>
        <w:left w:val="none" w:sz="0" w:space="0" w:color="auto"/>
        <w:bottom w:val="none" w:sz="0" w:space="0" w:color="auto"/>
        <w:right w:val="none" w:sz="0" w:space="0" w:color="auto"/>
      </w:divBdr>
    </w:div>
    <w:div w:id="703556993">
      <w:marLeft w:val="0"/>
      <w:marRight w:val="0"/>
      <w:marTop w:val="0"/>
      <w:marBottom w:val="0"/>
      <w:divBdr>
        <w:top w:val="none" w:sz="0" w:space="0" w:color="auto"/>
        <w:left w:val="none" w:sz="0" w:space="0" w:color="auto"/>
        <w:bottom w:val="none" w:sz="0" w:space="0" w:color="auto"/>
        <w:right w:val="none" w:sz="0" w:space="0" w:color="auto"/>
      </w:divBdr>
    </w:div>
    <w:div w:id="703556994">
      <w:marLeft w:val="0"/>
      <w:marRight w:val="0"/>
      <w:marTop w:val="0"/>
      <w:marBottom w:val="0"/>
      <w:divBdr>
        <w:top w:val="none" w:sz="0" w:space="0" w:color="auto"/>
        <w:left w:val="none" w:sz="0" w:space="0" w:color="auto"/>
        <w:bottom w:val="none" w:sz="0" w:space="0" w:color="auto"/>
        <w:right w:val="none" w:sz="0" w:space="0" w:color="auto"/>
      </w:divBdr>
    </w:div>
    <w:div w:id="703556995">
      <w:marLeft w:val="0"/>
      <w:marRight w:val="0"/>
      <w:marTop w:val="0"/>
      <w:marBottom w:val="0"/>
      <w:divBdr>
        <w:top w:val="none" w:sz="0" w:space="0" w:color="auto"/>
        <w:left w:val="none" w:sz="0" w:space="0" w:color="auto"/>
        <w:bottom w:val="none" w:sz="0" w:space="0" w:color="auto"/>
        <w:right w:val="none" w:sz="0" w:space="0" w:color="auto"/>
      </w:divBdr>
    </w:div>
    <w:div w:id="703556996">
      <w:marLeft w:val="0"/>
      <w:marRight w:val="0"/>
      <w:marTop w:val="0"/>
      <w:marBottom w:val="0"/>
      <w:divBdr>
        <w:top w:val="none" w:sz="0" w:space="0" w:color="auto"/>
        <w:left w:val="none" w:sz="0" w:space="0" w:color="auto"/>
        <w:bottom w:val="none" w:sz="0" w:space="0" w:color="auto"/>
        <w:right w:val="none" w:sz="0" w:space="0" w:color="auto"/>
      </w:divBdr>
    </w:div>
    <w:div w:id="703556997">
      <w:marLeft w:val="0"/>
      <w:marRight w:val="0"/>
      <w:marTop w:val="0"/>
      <w:marBottom w:val="0"/>
      <w:divBdr>
        <w:top w:val="none" w:sz="0" w:space="0" w:color="auto"/>
        <w:left w:val="none" w:sz="0" w:space="0" w:color="auto"/>
        <w:bottom w:val="none" w:sz="0" w:space="0" w:color="auto"/>
        <w:right w:val="none" w:sz="0" w:space="0" w:color="auto"/>
      </w:divBdr>
    </w:div>
    <w:div w:id="703556998">
      <w:marLeft w:val="0"/>
      <w:marRight w:val="0"/>
      <w:marTop w:val="0"/>
      <w:marBottom w:val="0"/>
      <w:divBdr>
        <w:top w:val="none" w:sz="0" w:space="0" w:color="auto"/>
        <w:left w:val="none" w:sz="0" w:space="0" w:color="auto"/>
        <w:bottom w:val="none" w:sz="0" w:space="0" w:color="auto"/>
        <w:right w:val="none" w:sz="0" w:space="0" w:color="auto"/>
      </w:divBdr>
    </w:div>
    <w:div w:id="987902041">
      <w:bodyDiv w:val="1"/>
      <w:marLeft w:val="0"/>
      <w:marRight w:val="0"/>
      <w:marTop w:val="0"/>
      <w:marBottom w:val="0"/>
      <w:divBdr>
        <w:top w:val="none" w:sz="0" w:space="0" w:color="auto"/>
        <w:left w:val="none" w:sz="0" w:space="0" w:color="auto"/>
        <w:bottom w:val="none" w:sz="0" w:space="0" w:color="auto"/>
        <w:right w:val="none" w:sz="0" w:space="0" w:color="auto"/>
      </w:divBdr>
    </w:div>
    <w:div w:id="1099183138">
      <w:bodyDiv w:val="1"/>
      <w:marLeft w:val="0"/>
      <w:marRight w:val="0"/>
      <w:marTop w:val="0"/>
      <w:marBottom w:val="0"/>
      <w:divBdr>
        <w:top w:val="none" w:sz="0" w:space="0" w:color="auto"/>
        <w:left w:val="none" w:sz="0" w:space="0" w:color="auto"/>
        <w:bottom w:val="none" w:sz="0" w:space="0" w:color="auto"/>
        <w:right w:val="none" w:sz="0" w:space="0" w:color="auto"/>
      </w:divBdr>
    </w:div>
    <w:div w:id="1117792453">
      <w:bodyDiv w:val="1"/>
      <w:marLeft w:val="0"/>
      <w:marRight w:val="0"/>
      <w:marTop w:val="0"/>
      <w:marBottom w:val="0"/>
      <w:divBdr>
        <w:top w:val="none" w:sz="0" w:space="0" w:color="auto"/>
        <w:left w:val="none" w:sz="0" w:space="0" w:color="auto"/>
        <w:bottom w:val="none" w:sz="0" w:space="0" w:color="auto"/>
        <w:right w:val="none" w:sz="0" w:space="0" w:color="auto"/>
      </w:divBdr>
    </w:div>
    <w:div w:id="1185482717">
      <w:bodyDiv w:val="1"/>
      <w:marLeft w:val="0"/>
      <w:marRight w:val="0"/>
      <w:marTop w:val="0"/>
      <w:marBottom w:val="0"/>
      <w:divBdr>
        <w:top w:val="none" w:sz="0" w:space="0" w:color="auto"/>
        <w:left w:val="none" w:sz="0" w:space="0" w:color="auto"/>
        <w:bottom w:val="none" w:sz="0" w:space="0" w:color="auto"/>
        <w:right w:val="none" w:sz="0" w:space="0" w:color="auto"/>
      </w:divBdr>
    </w:div>
    <w:div w:id="1218931564">
      <w:bodyDiv w:val="1"/>
      <w:marLeft w:val="0"/>
      <w:marRight w:val="0"/>
      <w:marTop w:val="0"/>
      <w:marBottom w:val="0"/>
      <w:divBdr>
        <w:top w:val="none" w:sz="0" w:space="0" w:color="auto"/>
        <w:left w:val="none" w:sz="0" w:space="0" w:color="auto"/>
        <w:bottom w:val="none" w:sz="0" w:space="0" w:color="auto"/>
        <w:right w:val="none" w:sz="0" w:space="0" w:color="auto"/>
      </w:divBdr>
    </w:div>
    <w:div w:id="1314800544">
      <w:bodyDiv w:val="1"/>
      <w:marLeft w:val="0"/>
      <w:marRight w:val="0"/>
      <w:marTop w:val="0"/>
      <w:marBottom w:val="0"/>
      <w:divBdr>
        <w:top w:val="none" w:sz="0" w:space="0" w:color="auto"/>
        <w:left w:val="none" w:sz="0" w:space="0" w:color="auto"/>
        <w:bottom w:val="none" w:sz="0" w:space="0" w:color="auto"/>
        <w:right w:val="none" w:sz="0" w:space="0" w:color="auto"/>
      </w:divBdr>
    </w:div>
    <w:div w:id="1363357787">
      <w:bodyDiv w:val="1"/>
      <w:marLeft w:val="0"/>
      <w:marRight w:val="0"/>
      <w:marTop w:val="0"/>
      <w:marBottom w:val="0"/>
      <w:divBdr>
        <w:top w:val="none" w:sz="0" w:space="0" w:color="auto"/>
        <w:left w:val="none" w:sz="0" w:space="0" w:color="auto"/>
        <w:bottom w:val="none" w:sz="0" w:space="0" w:color="auto"/>
        <w:right w:val="none" w:sz="0" w:space="0" w:color="auto"/>
      </w:divBdr>
    </w:div>
    <w:div w:id="1368094566">
      <w:bodyDiv w:val="1"/>
      <w:marLeft w:val="0"/>
      <w:marRight w:val="0"/>
      <w:marTop w:val="0"/>
      <w:marBottom w:val="0"/>
      <w:divBdr>
        <w:top w:val="none" w:sz="0" w:space="0" w:color="auto"/>
        <w:left w:val="none" w:sz="0" w:space="0" w:color="auto"/>
        <w:bottom w:val="none" w:sz="0" w:space="0" w:color="auto"/>
        <w:right w:val="none" w:sz="0" w:space="0" w:color="auto"/>
      </w:divBdr>
    </w:div>
    <w:div w:id="1487935843">
      <w:bodyDiv w:val="1"/>
      <w:marLeft w:val="0"/>
      <w:marRight w:val="0"/>
      <w:marTop w:val="0"/>
      <w:marBottom w:val="0"/>
      <w:divBdr>
        <w:top w:val="none" w:sz="0" w:space="0" w:color="auto"/>
        <w:left w:val="none" w:sz="0" w:space="0" w:color="auto"/>
        <w:bottom w:val="none" w:sz="0" w:space="0" w:color="auto"/>
        <w:right w:val="none" w:sz="0" w:space="0" w:color="auto"/>
      </w:divBdr>
    </w:div>
    <w:div w:id="1494178264">
      <w:bodyDiv w:val="1"/>
      <w:marLeft w:val="0"/>
      <w:marRight w:val="0"/>
      <w:marTop w:val="0"/>
      <w:marBottom w:val="0"/>
      <w:divBdr>
        <w:top w:val="none" w:sz="0" w:space="0" w:color="auto"/>
        <w:left w:val="none" w:sz="0" w:space="0" w:color="auto"/>
        <w:bottom w:val="none" w:sz="0" w:space="0" w:color="auto"/>
        <w:right w:val="none" w:sz="0" w:space="0" w:color="auto"/>
      </w:divBdr>
    </w:div>
    <w:div w:id="1509324158">
      <w:bodyDiv w:val="1"/>
      <w:marLeft w:val="0"/>
      <w:marRight w:val="0"/>
      <w:marTop w:val="0"/>
      <w:marBottom w:val="0"/>
      <w:divBdr>
        <w:top w:val="none" w:sz="0" w:space="0" w:color="auto"/>
        <w:left w:val="none" w:sz="0" w:space="0" w:color="auto"/>
        <w:bottom w:val="none" w:sz="0" w:space="0" w:color="auto"/>
        <w:right w:val="none" w:sz="0" w:space="0" w:color="auto"/>
      </w:divBdr>
    </w:div>
    <w:div w:id="1740864098">
      <w:bodyDiv w:val="1"/>
      <w:marLeft w:val="0"/>
      <w:marRight w:val="0"/>
      <w:marTop w:val="0"/>
      <w:marBottom w:val="0"/>
      <w:divBdr>
        <w:top w:val="none" w:sz="0" w:space="0" w:color="auto"/>
        <w:left w:val="none" w:sz="0" w:space="0" w:color="auto"/>
        <w:bottom w:val="none" w:sz="0" w:space="0" w:color="auto"/>
        <w:right w:val="none" w:sz="0" w:space="0" w:color="auto"/>
      </w:divBdr>
    </w:div>
    <w:div w:id="1788313279">
      <w:bodyDiv w:val="1"/>
      <w:marLeft w:val="0"/>
      <w:marRight w:val="0"/>
      <w:marTop w:val="0"/>
      <w:marBottom w:val="0"/>
      <w:divBdr>
        <w:top w:val="none" w:sz="0" w:space="0" w:color="auto"/>
        <w:left w:val="none" w:sz="0" w:space="0" w:color="auto"/>
        <w:bottom w:val="none" w:sz="0" w:space="0" w:color="auto"/>
        <w:right w:val="none" w:sz="0" w:space="0" w:color="auto"/>
      </w:divBdr>
    </w:div>
    <w:div w:id="1866866251">
      <w:bodyDiv w:val="1"/>
      <w:marLeft w:val="0"/>
      <w:marRight w:val="0"/>
      <w:marTop w:val="0"/>
      <w:marBottom w:val="0"/>
      <w:divBdr>
        <w:top w:val="none" w:sz="0" w:space="0" w:color="auto"/>
        <w:left w:val="none" w:sz="0" w:space="0" w:color="auto"/>
        <w:bottom w:val="none" w:sz="0" w:space="0" w:color="auto"/>
        <w:right w:val="none" w:sz="0" w:space="0" w:color="auto"/>
      </w:divBdr>
    </w:div>
    <w:div w:id="1921057497">
      <w:bodyDiv w:val="1"/>
      <w:marLeft w:val="0"/>
      <w:marRight w:val="0"/>
      <w:marTop w:val="0"/>
      <w:marBottom w:val="0"/>
      <w:divBdr>
        <w:top w:val="none" w:sz="0" w:space="0" w:color="auto"/>
        <w:left w:val="none" w:sz="0" w:space="0" w:color="auto"/>
        <w:bottom w:val="none" w:sz="0" w:space="0" w:color="auto"/>
        <w:right w:val="none" w:sz="0" w:space="0" w:color="auto"/>
      </w:divBdr>
    </w:div>
    <w:div w:id="1958020620">
      <w:bodyDiv w:val="1"/>
      <w:marLeft w:val="0"/>
      <w:marRight w:val="0"/>
      <w:marTop w:val="0"/>
      <w:marBottom w:val="0"/>
      <w:divBdr>
        <w:top w:val="none" w:sz="0" w:space="0" w:color="auto"/>
        <w:left w:val="none" w:sz="0" w:space="0" w:color="auto"/>
        <w:bottom w:val="none" w:sz="0" w:space="0" w:color="auto"/>
        <w:right w:val="none" w:sz="0" w:space="0" w:color="auto"/>
      </w:divBdr>
    </w:div>
    <w:div w:id="1981422060">
      <w:bodyDiv w:val="1"/>
      <w:marLeft w:val="0"/>
      <w:marRight w:val="0"/>
      <w:marTop w:val="0"/>
      <w:marBottom w:val="0"/>
      <w:divBdr>
        <w:top w:val="none" w:sz="0" w:space="0" w:color="auto"/>
        <w:left w:val="none" w:sz="0" w:space="0" w:color="auto"/>
        <w:bottom w:val="none" w:sz="0" w:space="0" w:color="auto"/>
        <w:right w:val="none" w:sz="0" w:space="0" w:color="auto"/>
      </w:divBdr>
    </w:div>
    <w:div w:id="2023123311">
      <w:bodyDiv w:val="1"/>
      <w:marLeft w:val="0"/>
      <w:marRight w:val="0"/>
      <w:marTop w:val="0"/>
      <w:marBottom w:val="0"/>
      <w:divBdr>
        <w:top w:val="none" w:sz="0" w:space="0" w:color="auto"/>
        <w:left w:val="none" w:sz="0" w:space="0" w:color="auto"/>
        <w:bottom w:val="none" w:sz="0" w:space="0" w:color="auto"/>
        <w:right w:val="none" w:sz="0" w:space="0" w:color="auto"/>
      </w:divBdr>
    </w:div>
    <w:div w:id="2030984134">
      <w:bodyDiv w:val="1"/>
      <w:marLeft w:val="0"/>
      <w:marRight w:val="0"/>
      <w:marTop w:val="0"/>
      <w:marBottom w:val="0"/>
      <w:divBdr>
        <w:top w:val="none" w:sz="0" w:space="0" w:color="auto"/>
        <w:left w:val="none" w:sz="0" w:space="0" w:color="auto"/>
        <w:bottom w:val="none" w:sz="0" w:space="0" w:color="auto"/>
        <w:right w:val="none" w:sz="0" w:space="0" w:color="auto"/>
      </w:divBdr>
    </w:div>
    <w:div w:id="2050102584">
      <w:bodyDiv w:val="1"/>
      <w:marLeft w:val="0"/>
      <w:marRight w:val="0"/>
      <w:marTop w:val="0"/>
      <w:marBottom w:val="0"/>
      <w:divBdr>
        <w:top w:val="none" w:sz="0" w:space="0" w:color="auto"/>
        <w:left w:val="none" w:sz="0" w:space="0" w:color="auto"/>
        <w:bottom w:val="none" w:sz="0" w:space="0" w:color="auto"/>
        <w:right w:val="none" w:sz="0" w:space="0" w:color="auto"/>
      </w:divBdr>
    </w:div>
    <w:div w:id="2064794890">
      <w:bodyDiv w:val="1"/>
      <w:marLeft w:val="0"/>
      <w:marRight w:val="0"/>
      <w:marTop w:val="0"/>
      <w:marBottom w:val="0"/>
      <w:divBdr>
        <w:top w:val="none" w:sz="0" w:space="0" w:color="auto"/>
        <w:left w:val="none" w:sz="0" w:space="0" w:color="auto"/>
        <w:bottom w:val="none" w:sz="0" w:space="0" w:color="auto"/>
        <w:right w:val="none" w:sz="0" w:space="0" w:color="auto"/>
      </w:divBdr>
    </w:div>
    <w:div w:id="2088988889">
      <w:bodyDiv w:val="1"/>
      <w:marLeft w:val="0"/>
      <w:marRight w:val="0"/>
      <w:marTop w:val="0"/>
      <w:marBottom w:val="0"/>
      <w:divBdr>
        <w:top w:val="none" w:sz="0" w:space="0" w:color="auto"/>
        <w:left w:val="none" w:sz="0" w:space="0" w:color="auto"/>
        <w:bottom w:val="none" w:sz="0" w:space="0" w:color="auto"/>
        <w:right w:val="none" w:sz="0" w:space="0" w:color="auto"/>
      </w:divBdr>
    </w:div>
    <w:div w:id="2115515147">
      <w:bodyDiv w:val="1"/>
      <w:marLeft w:val="0"/>
      <w:marRight w:val="0"/>
      <w:marTop w:val="0"/>
      <w:marBottom w:val="0"/>
      <w:divBdr>
        <w:top w:val="none" w:sz="0" w:space="0" w:color="auto"/>
        <w:left w:val="none" w:sz="0" w:space="0" w:color="auto"/>
        <w:bottom w:val="none" w:sz="0" w:space="0" w:color="auto"/>
        <w:right w:val="none" w:sz="0" w:space="0" w:color="auto"/>
      </w:divBdr>
    </w:div>
    <w:div w:id="2128694025">
      <w:bodyDiv w:val="1"/>
      <w:marLeft w:val="0"/>
      <w:marRight w:val="0"/>
      <w:marTop w:val="0"/>
      <w:marBottom w:val="0"/>
      <w:divBdr>
        <w:top w:val="none" w:sz="0" w:space="0" w:color="auto"/>
        <w:left w:val="none" w:sz="0" w:space="0" w:color="auto"/>
        <w:bottom w:val="none" w:sz="0" w:space="0" w:color="auto"/>
        <w:right w:val="none" w:sz="0" w:space="0" w:color="auto"/>
      </w:divBdr>
    </w:div>
    <w:div w:id="213440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A72B1-3188-4A6A-B4E2-D59F906B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66</Pages>
  <Words>13227</Words>
  <Characters>75397</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 №3</dc:creator>
  <cp:lastModifiedBy>ПУ-19</cp:lastModifiedBy>
  <cp:revision>198</cp:revision>
  <dcterms:created xsi:type="dcterms:W3CDTF">2024-12-04T08:32:00Z</dcterms:created>
  <dcterms:modified xsi:type="dcterms:W3CDTF">2025-01-13T04:59:00Z</dcterms:modified>
</cp:coreProperties>
</file>