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3FD" w:rsidRPr="00270F72" w:rsidRDefault="000B7717">
      <w:pPr>
        <w:pStyle w:val="af2"/>
        <w:jc w:val="center"/>
        <w:rPr>
          <w:rFonts w:ascii="Times New Roman" w:hAnsi="Times New Roman" w:cs="Times New Roman"/>
          <w:sz w:val="26"/>
          <w:szCs w:val="26"/>
        </w:rPr>
      </w:pPr>
      <w:r w:rsidRPr="00270F72">
        <w:rPr>
          <w:rFonts w:ascii="Times New Roman" w:hAnsi="Times New Roman" w:cs="Times New Roman"/>
          <w:sz w:val="26"/>
          <w:szCs w:val="26"/>
        </w:rPr>
        <w:t>ДЕПАРТАМЕНТ ОБРАЗОВАНИЯ</w:t>
      </w:r>
      <w:r w:rsidR="00260607" w:rsidRPr="00270F72">
        <w:rPr>
          <w:rFonts w:ascii="Times New Roman" w:hAnsi="Times New Roman" w:cs="Times New Roman"/>
          <w:sz w:val="26"/>
          <w:szCs w:val="26"/>
        </w:rPr>
        <w:t xml:space="preserve"> И НАУКИ</w:t>
      </w:r>
      <w:r w:rsidRPr="00270F72">
        <w:rPr>
          <w:rFonts w:ascii="Times New Roman" w:hAnsi="Times New Roman" w:cs="Times New Roman"/>
          <w:sz w:val="26"/>
          <w:szCs w:val="26"/>
        </w:rPr>
        <w:t xml:space="preserve"> ИВАНОВСКОЙ ОБЛАСТИ</w:t>
      </w:r>
    </w:p>
    <w:p w:rsidR="00E703FD" w:rsidRPr="00270F72" w:rsidRDefault="000B7717">
      <w:pPr>
        <w:pStyle w:val="af2"/>
        <w:jc w:val="center"/>
        <w:rPr>
          <w:rFonts w:ascii="Times New Roman" w:hAnsi="Times New Roman" w:cs="Times New Roman"/>
          <w:sz w:val="26"/>
          <w:szCs w:val="26"/>
        </w:rPr>
      </w:pPr>
      <w:r w:rsidRPr="00270F72">
        <w:rPr>
          <w:rFonts w:ascii="Times New Roman" w:hAnsi="Times New Roman" w:cs="Times New Roman"/>
          <w:sz w:val="26"/>
          <w:szCs w:val="26"/>
        </w:rPr>
        <w:t>ОБЛАСТНОЕ ГОСУДАРСТВЕННОЕ БЮДЖЕТНОЕ</w:t>
      </w:r>
    </w:p>
    <w:p w:rsidR="00E703FD" w:rsidRPr="00270F72" w:rsidRDefault="000B7717">
      <w:pPr>
        <w:pStyle w:val="af2"/>
        <w:jc w:val="center"/>
        <w:rPr>
          <w:rFonts w:ascii="Times New Roman" w:hAnsi="Times New Roman" w:cs="Times New Roman"/>
          <w:sz w:val="26"/>
          <w:szCs w:val="26"/>
        </w:rPr>
      </w:pPr>
      <w:r w:rsidRPr="00270F72">
        <w:rPr>
          <w:rFonts w:ascii="Times New Roman" w:hAnsi="Times New Roman" w:cs="Times New Roman"/>
          <w:sz w:val="26"/>
          <w:szCs w:val="26"/>
        </w:rPr>
        <w:t>ПРОФЕССИОНАЛЬНОЕ ОБРАЗОВАТЕЛЬНОЕ УЧРЕЖДЕНИЕ</w:t>
      </w:r>
    </w:p>
    <w:p w:rsidR="00E703FD" w:rsidRPr="00270F72" w:rsidRDefault="000B7717">
      <w:pPr>
        <w:pStyle w:val="af2"/>
        <w:tabs>
          <w:tab w:val="center" w:pos="4677"/>
          <w:tab w:val="left" w:pos="8030"/>
        </w:tabs>
        <w:rPr>
          <w:rFonts w:ascii="Times New Roman" w:hAnsi="Times New Roman" w:cs="Times New Roman"/>
          <w:sz w:val="26"/>
          <w:szCs w:val="26"/>
        </w:rPr>
      </w:pPr>
      <w:r w:rsidRPr="00270F72">
        <w:rPr>
          <w:rFonts w:ascii="Times New Roman" w:hAnsi="Times New Roman" w:cs="Times New Roman"/>
          <w:sz w:val="26"/>
          <w:szCs w:val="26"/>
        </w:rPr>
        <w:tab/>
        <w:t>ТЕЙКОВСКИЙ МНОГОПРОФИЛЬНЫЙ КОЛЛЕДЖ</w:t>
      </w:r>
      <w:r w:rsidRPr="00270F72">
        <w:rPr>
          <w:rFonts w:ascii="Times New Roman" w:hAnsi="Times New Roman" w:cs="Times New Roman"/>
          <w:sz w:val="26"/>
          <w:szCs w:val="26"/>
        </w:rPr>
        <w:tab/>
      </w:r>
    </w:p>
    <w:p w:rsidR="00E703FD" w:rsidRPr="00270F72" w:rsidRDefault="00E703FD">
      <w:pPr>
        <w:widowControl w:val="0"/>
        <w:suppressAutoHyphens/>
        <w:autoSpaceDE w:val="0"/>
        <w:snapToGrid w:val="0"/>
        <w:rPr>
          <w:sz w:val="26"/>
          <w:szCs w:val="26"/>
          <w:lang w:eastAsia="ar-SA"/>
        </w:rPr>
      </w:pPr>
    </w:p>
    <w:p w:rsidR="00E703FD" w:rsidRPr="00270F72" w:rsidRDefault="00E703FD">
      <w:pPr>
        <w:widowControl w:val="0"/>
        <w:suppressAutoHyphens/>
        <w:autoSpaceDE w:val="0"/>
        <w:snapToGrid w:val="0"/>
        <w:rPr>
          <w:b/>
          <w:sz w:val="26"/>
          <w:szCs w:val="26"/>
          <w:lang w:eastAsia="ar-SA"/>
        </w:rPr>
      </w:pPr>
    </w:p>
    <w:p w:rsidR="00E703FD" w:rsidRPr="00270F72" w:rsidRDefault="00E703FD">
      <w:pPr>
        <w:widowControl w:val="0"/>
        <w:suppressAutoHyphens/>
        <w:autoSpaceDE w:val="0"/>
        <w:jc w:val="center"/>
        <w:rPr>
          <w:b/>
          <w:sz w:val="26"/>
          <w:szCs w:val="26"/>
          <w:lang w:eastAsia="ar-SA"/>
        </w:rPr>
      </w:pPr>
    </w:p>
    <w:p w:rsidR="00E703FD" w:rsidRPr="00270F72" w:rsidRDefault="00E703FD">
      <w:pPr>
        <w:widowControl w:val="0"/>
        <w:suppressAutoHyphens/>
        <w:autoSpaceDE w:val="0"/>
        <w:jc w:val="center"/>
        <w:rPr>
          <w:b/>
          <w:sz w:val="26"/>
          <w:szCs w:val="26"/>
          <w:lang w:eastAsia="ar-SA"/>
        </w:rPr>
      </w:pPr>
    </w:p>
    <w:p w:rsidR="00E703FD" w:rsidRPr="00270F72" w:rsidRDefault="00E703FD">
      <w:pPr>
        <w:widowControl w:val="0"/>
        <w:suppressAutoHyphens/>
        <w:autoSpaceDE w:val="0"/>
        <w:jc w:val="center"/>
        <w:rPr>
          <w:b/>
          <w:sz w:val="26"/>
          <w:szCs w:val="26"/>
          <w:lang w:eastAsia="ar-SA"/>
        </w:rPr>
      </w:pPr>
    </w:p>
    <w:p w:rsidR="00E703FD" w:rsidRPr="00270F72" w:rsidRDefault="000B7717">
      <w:pPr>
        <w:pStyle w:val="af2"/>
        <w:jc w:val="center"/>
        <w:rPr>
          <w:rFonts w:ascii="Times New Roman" w:hAnsi="Times New Roman" w:cs="Times New Roman"/>
          <w:b/>
          <w:sz w:val="26"/>
          <w:szCs w:val="26"/>
        </w:rPr>
      </w:pPr>
      <w:r w:rsidRPr="00270F72">
        <w:rPr>
          <w:rFonts w:ascii="Times New Roman" w:hAnsi="Times New Roman" w:cs="Times New Roman"/>
          <w:b/>
          <w:sz w:val="26"/>
          <w:szCs w:val="26"/>
        </w:rPr>
        <w:t xml:space="preserve">РАБОЧАЯ ПРОГРАММА </w:t>
      </w:r>
    </w:p>
    <w:p w:rsidR="00E703FD" w:rsidRPr="00270F72" w:rsidRDefault="000B7717">
      <w:pPr>
        <w:pStyle w:val="af2"/>
        <w:jc w:val="center"/>
        <w:rPr>
          <w:rFonts w:ascii="Times New Roman" w:hAnsi="Times New Roman" w:cs="Times New Roman"/>
          <w:b/>
          <w:sz w:val="26"/>
          <w:szCs w:val="26"/>
        </w:rPr>
      </w:pPr>
      <w:r w:rsidRPr="00270F72">
        <w:rPr>
          <w:rFonts w:ascii="Times New Roman" w:hAnsi="Times New Roman" w:cs="Times New Roman"/>
          <w:b/>
          <w:sz w:val="26"/>
          <w:szCs w:val="26"/>
        </w:rPr>
        <w:t xml:space="preserve">ОБЩЕОБРАЗОВАТЕЛЬНОЙ </w:t>
      </w:r>
    </w:p>
    <w:p w:rsidR="00E703FD" w:rsidRPr="00270F72" w:rsidRDefault="000B7717">
      <w:pPr>
        <w:pStyle w:val="af2"/>
        <w:jc w:val="center"/>
        <w:rPr>
          <w:rFonts w:ascii="Times New Roman" w:hAnsi="Times New Roman" w:cs="Times New Roman"/>
          <w:b/>
          <w:sz w:val="26"/>
          <w:szCs w:val="26"/>
        </w:rPr>
      </w:pPr>
      <w:r w:rsidRPr="00270F72">
        <w:rPr>
          <w:rFonts w:ascii="Times New Roman" w:hAnsi="Times New Roman" w:cs="Times New Roman"/>
          <w:b/>
          <w:sz w:val="26"/>
          <w:szCs w:val="26"/>
        </w:rPr>
        <w:t>ДИСЦИПЛИНЫ</w:t>
      </w:r>
    </w:p>
    <w:p w:rsidR="00E703FD" w:rsidRPr="00270F72" w:rsidRDefault="00E703FD">
      <w:pPr>
        <w:pStyle w:val="af2"/>
        <w:jc w:val="center"/>
        <w:rPr>
          <w:rFonts w:ascii="Times New Roman" w:hAnsi="Times New Roman" w:cs="Times New Roman"/>
          <w:b/>
          <w:sz w:val="26"/>
          <w:szCs w:val="26"/>
          <w:u w:val="single"/>
        </w:rPr>
      </w:pPr>
    </w:p>
    <w:p w:rsidR="00E703FD" w:rsidRPr="00270F72" w:rsidRDefault="000B7717">
      <w:pPr>
        <w:pStyle w:val="af2"/>
        <w:jc w:val="center"/>
        <w:rPr>
          <w:rFonts w:ascii="Times New Roman" w:hAnsi="Times New Roman" w:cs="Times New Roman"/>
          <w:b/>
          <w:sz w:val="26"/>
          <w:szCs w:val="26"/>
          <w:u w:val="single"/>
        </w:rPr>
      </w:pPr>
      <w:r w:rsidRPr="00270F72">
        <w:rPr>
          <w:rFonts w:ascii="Times New Roman" w:hAnsi="Times New Roman" w:cs="Times New Roman"/>
          <w:b/>
          <w:sz w:val="26"/>
          <w:szCs w:val="26"/>
          <w:u w:val="single"/>
        </w:rPr>
        <w:t>О</w:t>
      </w:r>
      <w:r w:rsidR="0013198B" w:rsidRPr="00270F72">
        <w:rPr>
          <w:rFonts w:ascii="Times New Roman" w:hAnsi="Times New Roman" w:cs="Times New Roman"/>
          <w:b/>
          <w:sz w:val="26"/>
          <w:szCs w:val="26"/>
          <w:u w:val="single"/>
        </w:rPr>
        <w:t>О</w:t>
      </w:r>
      <w:r w:rsidRPr="00270F72">
        <w:rPr>
          <w:rFonts w:ascii="Times New Roman" w:hAnsi="Times New Roman" w:cs="Times New Roman"/>
          <w:b/>
          <w:sz w:val="26"/>
          <w:szCs w:val="26"/>
          <w:u w:val="single"/>
        </w:rPr>
        <w:t>Д.02 ЛИТЕРАТУРА</w:t>
      </w:r>
    </w:p>
    <w:p w:rsidR="00F06C67" w:rsidRPr="00270F72" w:rsidRDefault="00F06C67">
      <w:pPr>
        <w:pStyle w:val="af2"/>
        <w:jc w:val="center"/>
        <w:rPr>
          <w:rFonts w:ascii="Times New Roman" w:hAnsi="Times New Roman" w:cs="Times New Roman"/>
          <w:sz w:val="26"/>
          <w:szCs w:val="26"/>
        </w:rPr>
      </w:pPr>
    </w:p>
    <w:p w:rsidR="00F06C67" w:rsidRPr="00270F72" w:rsidRDefault="00F06C67" w:rsidP="00F06C67">
      <w:pPr>
        <w:spacing w:after="0" w:line="240" w:lineRule="auto"/>
        <w:contextualSpacing/>
        <w:jc w:val="center"/>
        <w:rPr>
          <w:rFonts w:ascii="Times New Roman" w:eastAsia="Times New Roman" w:hAnsi="Times New Roman" w:cs="Times New Roman"/>
          <w:sz w:val="26"/>
          <w:szCs w:val="26"/>
          <w:lang w:eastAsia="ru-RU"/>
        </w:rPr>
      </w:pPr>
      <w:r w:rsidRPr="00270F72">
        <w:rPr>
          <w:rFonts w:ascii="Times New Roman" w:eastAsia="Times New Roman" w:hAnsi="Times New Roman" w:cs="Times New Roman"/>
          <w:sz w:val="26"/>
          <w:szCs w:val="26"/>
          <w:lang w:eastAsia="ru-RU"/>
        </w:rPr>
        <w:t>по профессии среднего профессионального образования</w:t>
      </w:r>
    </w:p>
    <w:p w:rsidR="00F06C67" w:rsidRPr="00270F72" w:rsidRDefault="0013198B" w:rsidP="0013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r w:rsidRPr="00270F72">
        <w:rPr>
          <w:rFonts w:ascii="Times New Roman" w:eastAsia="Times New Roman" w:hAnsi="Times New Roman" w:cs="Times New Roman"/>
          <w:b/>
          <w:sz w:val="26"/>
          <w:szCs w:val="26"/>
          <w:lang w:eastAsia="ru-RU"/>
        </w:rPr>
        <w:t>11.01.05 «Монтажник связи»</w:t>
      </w:r>
    </w:p>
    <w:p w:rsidR="00E703FD" w:rsidRPr="00270F72" w:rsidRDefault="00E703FD">
      <w:pPr>
        <w:pStyle w:val="af2"/>
        <w:jc w:val="center"/>
        <w:rPr>
          <w:rFonts w:ascii="Times New Roman" w:eastAsia="Calibri" w:hAnsi="Times New Roman" w:cs="Times New Roman"/>
          <w:b/>
          <w:iCs/>
          <w:sz w:val="26"/>
          <w:szCs w:val="26"/>
        </w:rPr>
      </w:pPr>
    </w:p>
    <w:p w:rsidR="00E703FD" w:rsidRPr="00270F72" w:rsidRDefault="00E703FD">
      <w:pPr>
        <w:pStyle w:val="af2"/>
        <w:jc w:val="center"/>
        <w:rPr>
          <w:rFonts w:ascii="Times New Roman" w:eastAsia="Calibri" w:hAnsi="Times New Roman" w:cs="Times New Roman"/>
          <w:b/>
          <w:iCs/>
          <w:sz w:val="26"/>
          <w:szCs w:val="26"/>
        </w:rPr>
      </w:pPr>
    </w:p>
    <w:p w:rsidR="00E703FD" w:rsidRPr="00270F72" w:rsidRDefault="00E703FD">
      <w:pPr>
        <w:widowControl w:val="0"/>
        <w:suppressAutoHyphens/>
        <w:autoSpaceDE w:val="0"/>
        <w:jc w:val="center"/>
        <w:rPr>
          <w:b/>
          <w:sz w:val="26"/>
          <w:szCs w:val="26"/>
          <w:vertAlign w:val="superscript"/>
          <w:lang w:eastAsia="ar-SA"/>
        </w:rPr>
      </w:pPr>
    </w:p>
    <w:p w:rsidR="00E703FD" w:rsidRPr="00270F72" w:rsidRDefault="00E703FD">
      <w:pPr>
        <w:widowControl w:val="0"/>
        <w:suppressAutoHyphens/>
        <w:autoSpaceDE w:val="0"/>
        <w:rPr>
          <w:b/>
          <w:sz w:val="26"/>
          <w:szCs w:val="26"/>
          <w:lang w:eastAsia="ar-SA"/>
        </w:rPr>
      </w:pPr>
    </w:p>
    <w:p w:rsidR="00E703FD" w:rsidRPr="00270F72" w:rsidRDefault="00E703FD">
      <w:pPr>
        <w:widowControl w:val="0"/>
        <w:suppressAutoHyphens/>
        <w:autoSpaceDE w:val="0"/>
        <w:rPr>
          <w:b/>
          <w:sz w:val="26"/>
          <w:szCs w:val="26"/>
          <w:lang w:eastAsia="ar-SA"/>
        </w:rPr>
      </w:pPr>
    </w:p>
    <w:p w:rsidR="00E703FD" w:rsidRPr="00270F72" w:rsidRDefault="00E703FD">
      <w:pPr>
        <w:widowControl w:val="0"/>
        <w:suppressAutoHyphens/>
        <w:autoSpaceDE w:val="0"/>
        <w:rPr>
          <w:b/>
          <w:sz w:val="26"/>
          <w:szCs w:val="26"/>
          <w:lang w:eastAsia="ar-SA"/>
        </w:rPr>
      </w:pPr>
    </w:p>
    <w:p w:rsidR="00F06C67" w:rsidRPr="00270F72" w:rsidRDefault="00F06C67" w:rsidP="00F06C67">
      <w:pPr>
        <w:spacing w:after="0" w:line="360" w:lineRule="auto"/>
        <w:rPr>
          <w:rFonts w:ascii="Times New Roman" w:eastAsia="Times New Roman" w:hAnsi="Times New Roman" w:cs="Times New Roman"/>
          <w:sz w:val="26"/>
          <w:szCs w:val="26"/>
          <w:lang w:eastAsia="ru-RU"/>
        </w:rPr>
      </w:pPr>
      <w:r w:rsidRPr="00270F72">
        <w:rPr>
          <w:rFonts w:ascii="Times New Roman" w:eastAsia="Times New Roman" w:hAnsi="Times New Roman" w:cs="Times New Roman"/>
          <w:sz w:val="26"/>
          <w:szCs w:val="26"/>
          <w:lang w:eastAsia="ru-RU"/>
        </w:rPr>
        <w:t xml:space="preserve">Профиль: </w:t>
      </w:r>
      <w:r w:rsidRPr="00270F72">
        <w:rPr>
          <w:rFonts w:ascii="Times New Roman" w:eastAsia="Times New Roman" w:hAnsi="Times New Roman" w:cs="Times New Roman"/>
          <w:b/>
          <w:sz w:val="26"/>
          <w:szCs w:val="26"/>
          <w:lang w:eastAsia="ru-RU"/>
        </w:rPr>
        <w:t>технологический</w:t>
      </w:r>
    </w:p>
    <w:p w:rsidR="00E703FD" w:rsidRPr="00270F72" w:rsidRDefault="00E703FD">
      <w:pPr>
        <w:widowControl w:val="0"/>
        <w:suppressAutoHyphens/>
        <w:autoSpaceDE w:val="0"/>
        <w:rPr>
          <w:b/>
          <w:sz w:val="26"/>
          <w:szCs w:val="26"/>
          <w:lang w:eastAsia="ar-SA"/>
        </w:rPr>
      </w:pPr>
    </w:p>
    <w:p w:rsidR="008C5CA8" w:rsidRPr="00270F72" w:rsidRDefault="008C5CA8">
      <w:pPr>
        <w:widowControl w:val="0"/>
        <w:suppressAutoHyphens/>
        <w:autoSpaceDE w:val="0"/>
        <w:rPr>
          <w:b/>
          <w:sz w:val="26"/>
          <w:szCs w:val="26"/>
          <w:lang w:eastAsia="ar-SA"/>
        </w:rPr>
      </w:pPr>
    </w:p>
    <w:p w:rsidR="00E703FD" w:rsidRPr="00270F72" w:rsidRDefault="00E703FD">
      <w:pPr>
        <w:widowControl w:val="0"/>
        <w:suppressAutoHyphens/>
        <w:autoSpaceDE w:val="0"/>
        <w:rPr>
          <w:b/>
          <w:sz w:val="26"/>
          <w:szCs w:val="26"/>
          <w:lang w:eastAsia="ar-SA"/>
        </w:rPr>
      </w:pPr>
    </w:p>
    <w:p w:rsidR="00E703FD" w:rsidRDefault="00E703FD">
      <w:pPr>
        <w:widowControl w:val="0"/>
        <w:suppressAutoHyphens/>
        <w:autoSpaceDE w:val="0"/>
        <w:rPr>
          <w:b/>
          <w:sz w:val="32"/>
          <w:szCs w:val="20"/>
          <w:lang w:eastAsia="ar-SA"/>
        </w:rPr>
      </w:pPr>
    </w:p>
    <w:p w:rsidR="00E703FD" w:rsidRDefault="00E703FD">
      <w:pPr>
        <w:widowControl w:val="0"/>
        <w:suppressAutoHyphens/>
        <w:autoSpaceDE w:val="0"/>
        <w:rPr>
          <w:b/>
          <w:sz w:val="32"/>
          <w:szCs w:val="20"/>
          <w:lang w:eastAsia="ar-SA"/>
        </w:rPr>
      </w:pPr>
    </w:p>
    <w:p w:rsidR="00F06C67" w:rsidRDefault="000B7717">
      <w:pPr>
        <w:widowControl w:val="0"/>
        <w:suppressAutoHyphens/>
        <w:autoSpaceDE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г. Тейково, 2024</w:t>
      </w:r>
    </w:p>
    <w:p w:rsidR="00F06C67" w:rsidRDefault="00F06C67">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br w:type="page"/>
      </w:r>
    </w:p>
    <w:tbl>
      <w:tblPr>
        <w:tblW w:w="0" w:type="auto"/>
        <w:tblLook w:val="04A0" w:firstRow="1" w:lastRow="0" w:firstColumn="1" w:lastColumn="0" w:noHBand="0" w:noVBand="1"/>
      </w:tblPr>
      <w:tblGrid>
        <w:gridCol w:w="4855"/>
        <w:gridCol w:w="4715"/>
      </w:tblGrid>
      <w:tr w:rsidR="0058453A" w:rsidRPr="00F06C67" w:rsidTr="00C427E3">
        <w:tc>
          <w:tcPr>
            <w:tcW w:w="4855" w:type="dxa"/>
          </w:tcPr>
          <w:p w:rsidR="0058453A" w:rsidRPr="00291E9F" w:rsidRDefault="0058453A" w:rsidP="00551808">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lastRenderedPageBreak/>
              <w:t>Рассмотрено</w:t>
            </w:r>
          </w:p>
          <w:p w:rsidR="0058453A" w:rsidRPr="00291E9F" w:rsidRDefault="0058453A" w:rsidP="00551808">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 xml:space="preserve"> на заседании методической комиссии                                           </w:t>
            </w:r>
          </w:p>
          <w:p w:rsidR="0058453A" w:rsidRPr="00291E9F" w:rsidRDefault="0058453A" w:rsidP="00551808">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протокол от «17» ноября 2024г. №4</w:t>
            </w:r>
          </w:p>
          <w:p w:rsidR="0058453A" w:rsidRPr="00291E9F" w:rsidRDefault="0058453A" w:rsidP="00551808">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председатель методической комиссии</w:t>
            </w:r>
          </w:p>
          <w:p w:rsidR="0058453A" w:rsidRPr="00291E9F" w:rsidRDefault="0058453A" w:rsidP="00551808">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_________________/</w:t>
            </w:r>
            <w:proofErr w:type="spellStart"/>
            <w:r w:rsidRPr="00291E9F">
              <w:rPr>
                <w:rFonts w:ascii="Times New Roman" w:eastAsia="Times New Roman" w:hAnsi="Times New Roman" w:cs="Times New Roman"/>
                <w:sz w:val="24"/>
                <w:szCs w:val="24"/>
              </w:rPr>
              <w:t>Лысечко</w:t>
            </w:r>
            <w:proofErr w:type="spellEnd"/>
            <w:r w:rsidRPr="00291E9F">
              <w:rPr>
                <w:rFonts w:ascii="Times New Roman" w:eastAsia="Times New Roman" w:hAnsi="Times New Roman" w:cs="Times New Roman"/>
                <w:sz w:val="24"/>
                <w:szCs w:val="24"/>
              </w:rPr>
              <w:t xml:space="preserve"> Н.Г./</w:t>
            </w:r>
          </w:p>
          <w:p w:rsidR="0058453A" w:rsidRPr="00291E9F" w:rsidRDefault="0058453A" w:rsidP="00551808">
            <w:pPr>
              <w:spacing w:after="0" w:line="256" w:lineRule="auto"/>
              <w:rPr>
                <w:rFonts w:ascii="Times New Roman" w:hAnsi="Times New Roman" w:cs="Times New Roman"/>
                <w:sz w:val="24"/>
                <w:szCs w:val="24"/>
                <w:lang w:eastAsia="ar-SA"/>
              </w:rPr>
            </w:pPr>
          </w:p>
          <w:p w:rsidR="0058453A" w:rsidRPr="00291E9F" w:rsidRDefault="0058453A" w:rsidP="00551808">
            <w:pPr>
              <w:spacing w:after="0" w:line="256" w:lineRule="auto"/>
              <w:rPr>
                <w:rFonts w:ascii="Times New Roman" w:hAnsi="Times New Roman" w:cs="Times New Roman"/>
                <w:sz w:val="24"/>
                <w:szCs w:val="24"/>
                <w:lang w:eastAsia="ar-SA"/>
              </w:rPr>
            </w:pPr>
          </w:p>
          <w:p w:rsidR="0058453A" w:rsidRPr="00291E9F" w:rsidRDefault="0058453A" w:rsidP="00551808">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Рассмотрено</w:t>
            </w:r>
          </w:p>
          <w:p w:rsidR="0058453A" w:rsidRPr="00291E9F" w:rsidRDefault="0058453A" w:rsidP="00551808">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на заседании                                                                           </w:t>
            </w:r>
          </w:p>
          <w:p w:rsidR="0058453A" w:rsidRPr="00291E9F" w:rsidRDefault="0058453A" w:rsidP="00551808">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педагогического совета                                                        </w:t>
            </w:r>
          </w:p>
          <w:p w:rsidR="0058453A" w:rsidRPr="00291E9F" w:rsidRDefault="0058453A" w:rsidP="00551808">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Протокол от «28» ноября 2024 г.                                       </w:t>
            </w:r>
          </w:p>
          <w:p w:rsidR="0058453A" w:rsidRPr="00291E9F" w:rsidRDefault="0058453A" w:rsidP="00551808">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 8                                                                                   </w:t>
            </w:r>
          </w:p>
          <w:p w:rsidR="0058453A" w:rsidRPr="00291E9F" w:rsidRDefault="0058453A" w:rsidP="00551808">
            <w:pPr>
              <w:spacing w:line="256" w:lineRule="auto"/>
              <w:rPr>
                <w:rFonts w:ascii="Times New Roman" w:hAnsi="Times New Roman" w:cs="Times New Roman"/>
                <w:sz w:val="24"/>
                <w:szCs w:val="24"/>
                <w:lang w:eastAsia="ar-SA"/>
              </w:rPr>
            </w:pPr>
          </w:p>
        </w:tc>
        <w:tc>
          <w:tcPr>
            <w:tcW w:w="4715" w:type="dxa"/>
          </w:tcPr>
          <w:p w:rsidR="0058453A" w:rsidRPr="00291E9F" w:rsidRDefault="0058453A" w:rsidP="00551808">
            <w:pPr>
              <w:spacing w:after="0" w:line="257" w:lineRule="auto"/>
              <w:contextualSpacing/>
              <w:jc w:val="right"/>
              <w:rPr>
                <w:rFonts w:ascii="Times New Roman" w:eastAsia="Calibri" w:hAnsi="Times New Roman" w:cs="Calibri"/>
                <w:sz w:val="24"/>
                <w:szCs w:val="24"/>
                <w:lang w:eastAsia="ru-RU"/>
              </w:rPr>
            </w:pPr>
            <w:r w:rsidRPr="00291E9F">
              <w:rPr>
                <w:rFonts w:ascii="Times New Roman" w:eastAsia="Calibri" w:hAnsi="Times New Roman" w:cs="Calibri"/>
                <w:sz w:val="24"/>
                <w:szCs w:val="24"/>
                <w:lang w:eastAsia="ru-RU"/>
              </w:rPr>
              <w:t>Утверждаю</w:t>
            </w:r>
          </w:p>
          <w:p w:rsidR="0058453A" w:rsidRPr="00291E9F" w:rsidRDefault="0058453A" w:rsidP="00551808">
            <w:pPr>
              <w:spacing w:after="0" w:line="257" w:lineRule="auto"/>
              <w:contextualSpacing/>
              <w:jc w:val="right"/>
              <w:rPr>
                <w:rFonts w:ascii="Times New Roman" w:eastAsia="Calibri" w:hAnsi="Times New Roman" w:cs="Calibri"/>
                <w:sz w:val="24"/>
                <w:szCs w:val="24"/>
                <w:lang w:eastAsia="ru-RU"/>
              </w:rPr>
            </w:pPr>
            <w:r w:rsidRPr="00291E9F">
              <w:rPr>
                <w:rFonts w:ascii="Times New Roman" w:eastAsia="Calibri" w:hAnsi="Times New Roman" w:cs="Calibri"/>
                <w:sz w:val="24"/>
                <w:szCs w:val="24"/>
                <w:lang w:eastAsia="ru-RU"/>
              </w:rPr>
              <w:t>И. о. директора ОГБПОУ ТМК</w:t>
            </w:r>
          </w:p>
          <w:p w:rsidR="0058453A" w:rsidRPr="00291E9F" w:rsidRDefault="0058453A" w:rsidP="00551808">
            <w:pPr>
              <w:spacing w:after="0" w:line="257" w:lineRule="auto"/>
              <w:contextualSpacing/>
              <w:jc w:val="right"/>
              <w:rPr>
                <w:rFonts w:ascii="Times New Roman" w:eastAsia="Calibri" w:hAnsi="Times New Roman" w:cs="Calibri"/>
                <w:sz w:val="24"/>
                <w:szCs w:val="24"/>
                <w:lang w:eastAsia="ru-RU"/>
              </w:rPr>
            </w:pPr>
            <w:r w:rsidRPr="00291E9F">
              <w:rPr>
                <w:rFonts w:ascii="Times New Roman" w:eastAsia="Calibri" w:hAnsi="Times New Roman" w:cs="Calibri"/>
                <w:sz w:val="24"/>
                <w:szCs w:val="24"/>
                <w:lang w:eastAsia="ru-RU"/>
              </w:rPr>
              <w:t>________А.Н. Соловьева</w:t>
            </w:r>
          </w:p>
          <w:p w:rsidR="0058453A" w:rsidRPr="00291E9F" w:rsidRDefault="0058453A" w:rsidP="00551808">
            <w:pPr>
              <w:spacing w:after="0" w:line="257" w:lineRule="auto"/>
              <w:contextualSpacing/>
              <w:jc w:val="right"/>
              <w:rPr>
                <w:rFonts w:ascii="Times New Roman" w:eastAsia="Calibri" w:hAnsi="Times New Roman" w:cs="Calibri"/>
                <w:sz w:val="24"/>
                <w:szCs w:val="24"/>
                <w:lang w:eastAsia="ru-RU"/>
              </w:rPr>
            </w:pPr>
            <w:r w:rsidRPr="00291E9F">
              <w:rPr>
                <w:rFonts w:ascii="Times New Roman" w:eastAsia="Calibri" w:hAnsi="Times New Roman" w:cs="Calibri"/>
                <w:sz w:val="24"/>
                <w:szCs w:val="24"/>
                <w:lang w:eastAsia="ru-RU"/>
              </w:rPr>
              <w:t>Приказ от «29» ноября 2024г.</w:t>
            </w:r>
          </w:p>
          <w:p w:rsidR="0058453A" w:rsidRPr="00291E9F" w:rsidRDefault="0058453A" w:rsidP="00551808">
            <w:pPr>
              <w:spacing w:after="0" w:line="257" w:lineRule="auto"/>
              <w:contextualSpacing/>
              <w:jc w:val="right"/>
              <w:rPr>
                <w:rFonts w:ascii="Times New Roman" w:eastAsia="Calibri" w:hAnsi="Times New Roman" w:cs="Calibri"/>
                <w:sz w:val="24"/>
                <w:szCs w:val="24"/>
                <w:lang w:eastAsia="ru-RU"/>
              </w:rPr>
            </w:pPr>
            <w:r w:rsidRPr="00291E9F">
              <w:rPr>
                <w:rFonts w:ascii="Times New Roman" w:eastAsia="Calibri" w:hAnsi="Times New Roman" w:cs="Calibri"/>
                <w:sz w:val="24"/>
                <w:szCs w:val="24"/>
                <w:lang w:eastAsia="ru-RU"/>
              </w:rPr>
              <w:t>№404</w:t>
            </w:r>
          </w:p>
          <w:p w:rsidR="0058453A" w:rsidRPr="00291E9F" w:rsidRDefault="0058453A" w:rsidP="00551808">
            <w:pPr>
              <w:spacing w:line="256" w:lineRule="auto"/>
              <w:jc w:val="right"/>
              <w:rPr>
                <w:rFonts w:ascii="Times New Roman" w:eastAsia="Calibri" w:hAnsi="Times New Roman" w:cs="Calibri"/>
                <w:sz w:val="24"/>
                <w:szCs w:val="24"/>
                <w:lang w:eastAsia="ru-RU"/>
              </w:rPr>
            </w:pPr>
          </w:p>
        </w:tc>
      </w:tr>
    </w:tbl>
    <w:p w:rsidR="00C427E3" w:rsidRDefault="00C427E3" w:rsidP="00C427E3">
      <w:pPr>
        <w:pStyle w:val="af2"/>
        <w:spacing w:after="160" w:line="256" w:lineRule="auto"/>
        <w:jc w:val="both"/>
        <w:rPr>
          <w:rFonts w:ascii="Times New Roman" w:hAnsi="Times New Roman"/>
          <w:color w:val="000000"/>
          <w:sz w:val="24"/>
        </w:rPr>
      </w:pPr>
    </w:p>
    <w:p w:rsidR="00C427E3" w:rsidRDefault="00C427E3" w:rsidP="00C427E3">
      <w:pPr>
        <w:pStyle w:val="af2"/>
        <w:spacing w:after="160" w:line="256" w:lineRule="auto"/>
        <w:jc w:val="both"/>
        <w:rPr>
          <w:rFonts w:ascii="Times New Roman" w:hAnsi="Times New Roman"/>
          <w:color w:val="000000"/>
          <w:sz w:val="24"/>
        </w:rPr>
      </w:pPr>
    </w:p>
    <w:p w:rsidR="00C427E3" w:rsidRDefault="00C427E3" w:rsidP="00C427E3">
      <w:pPr>
        <w:pStyle w:val="af2"/>
        <w:spacing w:after="160" w:line="256" w:lineRule="auto"/>
        <w:jc w:val="both"/>
        <w:rPr>
          <w:rFonts w:ascii="Times New Roman" w:hAnsi="Times New Roman"/>
          <w:color w:val="000000"/>
          <w:sz w:val="24"/>
        </w:rPr>
      </w:pPr>
    </w:p>
    <w:p w:rsidR="00C427E3" w:rsidRDefault="00031A8A" w:rsidP="00C427E3">
      <w:pPr>
        <w:pStyle w:val="af2"/>
        <w:spacing w:after="160" w:line="256" w:lineRule="auto"/>
        <w:jc w:val="both"/>
        <w:rPr>
          <w:rFonts w:ascii="Times New Roman" w:hAnsi="Times New Roman" w:cs="Times New Roman"/>
          <w:sz w:val="24"/>
          <w:szCs w:val="24"/>
        </w:rPr>
      </w:pPr>
      <w:proofErr w:type="gramStart"/>
      <w:r>
        <w:rPr>
          <w:rFonts w:ascii="Times New Roman" w:hAnsi="Times New Roman"/>
          <w:color w:val="000000"/>
          <w:sz w:val="24"/>
        </w:rPr>
        <w:t xml:space="preserve">Рабочая программа учебной дисциплины </w:t>
      </w:r>
      <w:r w:rsidR="00584C31">
        <w:rPr>
          <w:rFonts w:ascii="Times New Roman" w:hAnsi="Times New Roman"/>
          <w:color w:val="000000"/>
          <w:sz w:val="24"/>
        </w:rPr>
        <w:t xml:space="preserve">Литература </w:t>
      </w:r>
      <w:r>
        <w:rPr>
          <w:rFonts w:ascii="Times New Roman" w:hAnsi="Times New Roman"/>
          <w:color w:val="000000"/>
          <w:sz w:val="24"/>
        </w:rPr>
        <w:t>разработана на основе требований ФГОС среднего общего образования,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(Письмо Министерства просвещения РФ от 1 марта 2023 г. N 05-592 "О направлении рекомендаций"), на основе Приказа Министерства просвещения России от 14.05.2023 №371 «Об утверждении федеральной образовательной программы среднего</w:t>
      </w:r>
      <w:proofErr w:type="gramEnd"/>
      <w:r>
        <w:rPr>
          <w:rFonts w:ascii="Times New Roman" w:hAnsi="Times New Roman"/>
          <w:color w:val="000000"/>
          <w:sz w:val="24"/>
        </w:rPr>
        <w:t xml:space="preserve"> общего образования»</w:t>
      </w:r>
      <w:r>
        <w:rPr>
          <w:rFonts w:ascii="Times New Roman" w:hAnsi="Times New Roman" w:cs="Times New Roman"/>
          <w:w w:val="110"/>
          <w:sz w:val="24"/>
          <w:szCs w:val="24"/>
        </w:rPr>
        <w:t>, на основе «</w:t>
      </w:r>
      <w:r>
        <w:rPr>
          <w:rFonts w:ascii="Times New Roman" w:hAnsi="Times New Roman"/>
          <w:color w:val="000000"/>
          <w:sz w:val="24"/>
        </w:rPr>
        <w:t>Примерной рабочей программы общеобразовательной дисциплины «</w:t>
      </w:r>
      <w:r w:rsidR="00B92622">
        <w:rPr>
          <w:rFonts w:ascii="Times New Roman" w:hAnsi="Times New Roman"/>
          <w:color w:val="000000"/>
          <w:sz w:val="24"/>
        </w:rPr>
        <w:t>Литература</w:t>
      </w:r>
      <w:r>
        <w:rPr>
          <w:rFonts w:ascii="Times New Roman" w:hAnsi="Times New Roman"/>
          <w:color w:val="000000"/>
          <w:sz w:val="24"/>
        </w:rPr>
        <w:t>» для профессиональных образовательных организаций (</w:t>
      </w:r>
      <w:r w:rsidR="00991D38">
        <w:rPr>
          <w:rFonts w:ascii="Times New Roman" w:hAnsi="Times New Roman"/>
          <w:color w:val="000000"/>
          <w:sz w:val="24"/>
        </w:rPr>
        <w:t>одобрена</w:t>
      </w:r>
      <w:r>
        <w:rPr>
          <w:rFonts w:ascii="Times New Roman" w:hAnsi="Times New Roman"/>
          <w:color w:val="000000"/>
          <w:sz w:val="24"/>
        </w:rPr>
        <w:t xml:space="preserve"> </w:t>
      </w:r>
      <w:r>
        <w:rPr>
          <w:rFonts w:ascii="Times New Roman" w:eastAsia="Calibri" w:hAnsi="Times New Roman"/>
          <w:szCs w:val="24"/>
        </w:rPr>
        <w:t xml:space="preserve">на заседании </w:t>
      </w:r>
      <w:r w:rsidR="00991D38">
        <w:rPr>
          <w:rFonts w:ascii="Times New Roman" w:eastAsia="Calibri" w:hAnsi="Times New Roman"/>
          <w:szCs w:val="24"/>
        </w:rPr>
        <w:t>Педагогического с</w:t>
      </w:r>
      <w:r>
        <w:rPr>
          <w:rFonts w:ascii="Times New Roman" w:eastAsia="Calibri" w:hAnsi="Times New Roman"/>
          <w:szCs w:val="24"/>
        </w:rPr>
        <w:t xml:space="preserve">овета </w:t>
      </w:r>
      <w:r w:rsidR="00991D38">
        <w:rPr>
          <w:rFonts w:ascii="Times New Roman" w:eastAsia="Calibri" w:hAnsi="Times New Roman"/>
          <w:szCs w:val="24"/>
        </w:rPr>
        <w:t xml:space="preserve">ФГБОУ ДПО ИРПО протокол </w:t>
      </w:r>
      <w:r>
        <w:rPr>
          <w:rFonts w:ascii="Times New Roman" w:eastAsia="Calibri" w:hAnsi="Times New Roman"/>
          <w:szCs w:val="24"/>
        </w:rPr>
        <w:t xml:space="preserve">№ </w:t>
      </w:r>
      <w:r w:rsidR="00991D38">
        <w:rPr>
          <w:rFonts w:ascii="Times New Roman" w:eastAsia="Calibri" w:hAnsi="Times New Roman"/>
          <w:szCs w:val="24"/>
        </w:rPr>
        <w:t>20</w:t>
      </w:r>
      <w:r>
        <w:rPr>
          <w:rFonts w:ascii="Times New Roman" w:eastAsia="Calibri" w:hAnsi="Times New Roman"/>
          <w:szCs w:val="24"/>
        </w:rPr>
        <w:t xml:space="preserve"> от «</w:t>
      </w:r>
      <w:r w:rsidR="00991D38">
        <w:rPr>
          <w:rFonts w:ascii="Times New Roman" w:eastAsia="Calibri" w:hAnsi="Times New Roman"/>
          <w:szCs w:val="24"/>
        </w:rPr>
        <w:t>15</w:t>
      </w:r>
      <w:r>
        <w:rPr>
          <w:rFonts w:ascii="Times New Roman" w:eastAsia="Calibri" w:hAnsi="Times New Roman"/>
          <w:szCs w:val="24"/>
        </w:rPr>
        <w:t xml:space="preserve">» </w:t>
      </w:r>
      <w:r w:rsidR="00991D38">
        <w:rPr>
          <w:rFonts w:ascii="Times New Roman" w:eastAsia="Calibri" w:hAnsi="Times New Roman"/>
          <w:szCs w:val="24"/>
        </w:rPr>
        <w:t>августа</w:t>
      </w:r>
      <w:r>
        <w:rPr>
          <w:rFonts w:ascii="Times New Roman" w:eastAsia="Calibri" w:hAnsi="Times New Roman"/>
          <w:szCs w:val="24"/>
        </w:rPr>
        <w:t xml:space="preserve"> 202</w:t>
      </w:r>
      <w:r w:rsidR="00991D38">
        <w:rPr>
          <w:rFonts w:ascii="Times New Roman" w:eastAsia="Calibri" w:hAnsi="Times New Roman"/>
          <w:szCs w:val="24"/>
        </w:rPr>
        <w:t>4г</w:t>
      </w:r>
      <w:r>
        <w:rPr>
          <w:rFonts w:ascii="Times New Roman" w:eastAsia="Calibri" w:hAnsi="Times New Roman"/>
          <w:szCs w:val="24"/>
          <w:u w:val="single"/>
        </w:rPr>
        <w:t>)</w:t>
      </w:r>
      <w:r>
        <w:rPr>
          <w:rFonts w:ascii="Times New Roman" w:hAnsi="Times New Roman"/>
          <w:color w:val="000000"/>
          <w:sz w:val="24"/>
        </w:rPr>
        <w:t xml:space="preserve">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 637-р)</w:t>
      </w:r>
    </w:p>
    <w:p w:rsidR="00C427E3" w:rsidRDefault="00C427E3" w:rsidP="00C427E3">
      <w:pPr>
        <w:pStyle w:val="af2"/>
        <w:spacing w:after="160" w:line="256" w:lineRule="auto"/>
        <w:jc w:val="both"/>
        <w:rPr>
          <w:rFonts w:ascii="Times New Roman" w:hAnsi="Times New Roman" w:cs="Times New Roman"/>
          <w:sz w:val="24"/>
          <w:szCs w:val="24"/>
        </w:rPr>
      </w:pPr>
    </w:p>
    <w:p w:rsidR="00C427E3" w:rsidRDefault="00C427E3" w:rsidP="00C427E3">
      <w:pPr>
        <w:pStyle w:val="af2"/>
        <w:spacing w:after="160" w:line="256" w:lineRule="auto"/>
        <w:jc w:val="both"/>
        <w:rPr>
          <w:rFonts w:ascii="Times New Roman" w:hAnsi="Times New Roman" w:cs="Times New Roman"/>
          <w:sz w:val="24"/>
          <w:szCs w:val="24"/>
        </w:rPr>
      </w:pPr>
    </w:p>
    <w:p w:rsidR="00C427E3" w:rsidRDefault="00C427E3" w:rsidP="00C427E3">
      <w:pPr>
        <w:spacing w:after="0" w:line="240" w:lineRule="auto"/>
        <w:rPr>
          <w:rFonts w:ascii="Times New Roman" w:hAnsi="Times New Roman" w:cs="Times New Roman"/>
          <w:sz w:val="24"/>
          <w:szCs w:val="24"/>
        </w:rPr>
      </w:pPr>
      <w:r w:rsidRPr="00F06C67">
        <w:rPr>
          <w:rFonts w:ascii="Times New Roman" w:hAnsi="Times New Roman" w:cs="Times New Roman"/>
          <w:b/>
          <w:sz w:val="24"/>
          <w:szCs w:val="24"/>
        </w:rPr>
        <w:t>Организация-разработчик</w:t>
      </w:r>
      <w:r>
        <w:rPr>
          <w:rFonts w:ascii="Times New Roman" w:hAnsi="Times New Roman" w:cs="Times New Roman"/>
          <w:sz w:val="24"/>
          <w:szCs w:val="24"/>
        </w:rPr>
        <w:t xml:space="preserve">: ОГБПОУ </w:t>
      </w:r>
      <w:proofErr w:type="spellStart"/>
      <w:r>
        <w:rPr>
          <w:rFonts w:ascii="Times New Roman" w:hAnsi="Times New Roman" w:cs="Times New Roman"/>
          <w:sz w:val="24"/>
          <w:szCs w:val="24"/>
        </w:rPr>
        <w:t>Тейковский</w:t>
      </w:r>
      <w:proofErr w:type="spellEnd"/>
      <w:r>
        <w:rPr>
          <w:rFonts w:ascii="Times New Roman" w:hAnsi="Times New Roman" w:cs="Times New Roman"/>
          <w:sz w:val="24"/>
          <w:szCs w:val="24"/>
        </w:rPr>
        <w:t xml:space="preserve"> многопрофильный колледж</w:t>
      </w:r>
    </w:p>
    <w:p w:rsidR="00C427E3" w:rsidRDefault="00C427E3" w:rsidP="00C427E3">
      <w:pPr>
        <w:spacing w:after="0" w:line="240" w:lineRule="auto"/>
        <w:ind w:firstLine="720"/>
        <w:rPr>
          <w:rFonts w:ascii="Times New Roman" w:hAnsi="Times New Roman" w:cs="Times New Roman"/>
          <w:sz w:val="24"/>
          <w:szCs w:val="24"/>
        </w:rPr>
      </w:pPr>
    </w:p>
    <w:p w:rsidR="00C427E3" w:rsidRDefault="00C427E3" w:rsidP="00C427E3">
      <w:pPr>
        <w:spacing w:after="0" w:line="240" w:lineRule="auto"/>
        <w:rPr>
          <w:rFonts w:ascii="Times New Roman" w:hAnsi="Times New Roman" w:cs="Times New Roman"/>
          <w:sz w:val="24"/>
          <w:szCs w:val="24"/>
        </w:rPr>
      </w:pPr>
      <w:r w:rsidRPr="00F06C67">
        <w:rPr>
          <w:rFonts w:ascii="Times New Roman" w:hAnsi="Times New Roman" w:cs="Times New Roman"/>
          <w:b/>
          <w:sz w:val="24"/>
          <w:szCs w:val="24"/>
        </w:rPr>
        <w:t>Разработчик:</w:t>
      </w:r>
      <w:r w:rsidRPr="00F06C67">
        <w:rPr>
          <w:rFonts w:ascii="Times New Roman" w:hAnsi="Times New Roman" w:cs="Times New Roman"/>
          <w:sz w:val="24"/>
          <w:szCs w:val="24"/>
        </w:rPr>
        <w:t xml:space="preserve"> Ларина Н</w:t>
      </w:r>
      <w:r>
        <w:rPr>
          <w:rFonts w:ascii="Times New Roman" w:hAnsi="Times New Roman" w:cs="Times New Roman"/>
          <w:sz w:val="24"/>
          <w:szCs w:val="24"/>
        </w:rPr>
        <w:t>.</w:t>
      </w:r>
      <w:r w:rsidRPr="00F06C67">
        <w:rPr>
          <w:rFonts w:ascii="Times New Roman" w:hAnsi="Times New Roman" w:cs="Times New Roman"/>
          <w:sz w:val="24"/>
          <w:szCs w:val="24"/>
        </w:rPr>
        <w:t xml:space="preserve"> М</w:t>
      </w:r>
      <w:r>
        <w:rPr>
          <w:rFonts w:ascii="Times New Roman" w:hAnsi="Times New Roman" w:cs="Times New Roman"/>
          <w:sz w:val="24"/>
          <w:szCs w:val="24"/>
        </w:rPr>
        <w:t xml:space="preserve">. – преподаватель русского языка и литературы </w:t>
      </w:r>
    </w:p>
    <w:p w:rsidR="00C427E3" w:rsidRDefault="00C427E3" w:rsidP="00C427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ОГБПОУ ТМК</w:t>
      </w:r>
    </w:p>
    <w:p w:rsidR="002E6C5E" w:rsidRDefault="002E6C5E" w:rsidP="00C427E3">
      <w:pPr>
        <w:spacing w:after="0"/>
        <w:ind w:firstLine="720"/>
        <w:jc w:val="both"/>
        <w:rPr>
          <w:rFonts w:ascii="Times New Roman" w:hAnsi="Times New Roman" w:cs="Times New Roman"/>
          <w:sz w:val="24"/>
          <w:szCs w:val="24"/>
        </w:rPr>
      </w:pPr>
    </w:p>
    <w:p w:rsidR="002E6C5E" w:rsidRDefault="002E6C5E">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C427E3" w:rsidRDefault="002E6C5E" w:rsidP="00482778">
      <w:pPr>
        <w:spacing w:after="0"/>
        <w:ind w:left="-284"/>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367605" cy="750520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тература.jpg"/>
                    <pic:cNvPicPr/>
                  </pic:nvPicPr>
                  <pic:blipFill rotWithShape="1">
                    <a:blip r:embed="rId10" cstate="print">
                      <a:extLst>
                        <a:ext uri="{28A0092B-C50C-407E-A947-70E740481C1C}">
                          <a14:useLocalDpi xmlns:a14="http://schemas.microsoft.com/office/drawing/2010/main" val="0"/>
                        </a:ext>
                      </a:extLst>
                    </a:blip>
                    <a:srcRect l="9602" t="4950" r="4168" b="23197"/>
                    <a:stretch/>
                  </pic:blipFill>
                  <pic:spPr bwMode="auto">
                    <a:xfrm>
                      <a:off x="0" y="0"/>
                      <a:ext cx="6372230" cy="7510656"/>
                    </a:xfrm>
                    <a:prstGeom prst="rect">
                      <a:avLst/>
                    </a:prstGeom>
                    <a:ln>
                      <a:noFill/>
                    </a:ln>
                    <a:extLst>
                      <a:ext uri="{53640926-AAD7-44D8-BBD7-CCE9431645EC}">
                        <a14:shadowObscured xmlns:a14="http://schemas.microsoft.com/office/drawing/2010/main"/>
                      </a:ext>
                    </a:extLst>
                  </pic:spPr>
                </pic:pic>
              </a:graphicData>
            </a:graphic>
          </wp:inline>
        </w:drawing>
      </w:r>
    </w:p>
    <w:p w:rsidR="0078537F" w:rsidRDefault="0078537F">
      <w:pPr>
        <w:spacing w:after="0" w:line="240" w:lineRule="auto"/>
        <w:rPr>
          <w:rFonts w:ascii="Times New Roman" w:hAnsi="Times New Roman" w:cs="Times New Roman"/>
          <w:sz w:val="32"/>
          <w:szCs w:val="32"/>
          <w:lang w:eastAsia="ar-SA"/>
        </w:rPr>
      </w:pPr>
      <w:r>
        <w:rPr>
          <w:rFonts w:ascii="Times New Roman" w:hAnsi="Times New Roman" w:cs="Times New Roman"/>
          <w:sz w:val="32"/>
          <w:szCs w:val="32"/>
          <w:lang w:eastAsia="ar-SA"/>
        </w:rPr>
        <w:br w:type="page"/>
      </w:r>
    </w:p>
    <w:p w:rsidR="00C15B38" w:rsidRPr="00C15B38" w:rsidRDefault="00C15B38" w:rsidP="00C15B38">
      <w:pPr>
        <w:spacing w:after="0"/>
        <w:jc w:val="center"/>
        <w:rPr>
          <w:rFonts w:ascii="Times New Roman" w:eastAsia="Calibri" w:hAnsi="Times New Roman" w:cs="Times New Roman"/>
          <w:b/>
          <w:bCs/>
          <w:sz w:val="28"/>
          <w:szCs w:val="32"/>
        </w:rPr>
      </w:pPr>
      <w:r w:rsidRPr="00C15B38">
        <w:rPr>
          <w:rFonts w:ascii="Times New Roman" w:eastAsia="Calibri" w:hAnsi="Times New Roman" w:cs="Times New Roman"/>
          <w:b/>
          <w:bCs/>
          <w:sz w:val="28"/>
          <w:szCs w:val="32"/>
        </w:rPr>
        <w:lastRenderedPageBreak/>
        <w:t xml:space="preserve">СОДЕРЖАНИЕ </w:t>
      </w:r>
    </w:p>
    <w:p w:rsidR="00C15B38" w:rsidRPr="00C15B38" w:rsidRDefault="00C15B38" w:rsidP="00C15B38">
      <w:pPr>
        <w:spacing w:after="0"/>
        <w:jc w:val="both"/>
        <w:rPr>
          <w:rFonts w:ascii="Times New Roman" w:eastAsia="Calibri" w:hAnsi="Times New Roman" w:cs="Times New Roman"/>
          <w:sz w:val="24"/>
          <w:szCs w:val="24"/>
        </w:rPr>
      </w:pPr>
    </w:p>
    <w:tbl>
      <w:tblPr>
        <w:tblW w:w="9215" w:type="dxa"/>
        <w:tblInd w:w="142" w:type="dxa"/>
        <w:tblLayout w:type="fixed"/>
        <w:tblLook w:val="04A0" w:firstRow="1" w:lastRow="0" w:firstColumn="1" w:lastColumn="0" w:noHBand="0" w:noVBand="1"/>
      </w:tblPr>
      <w:tblGrid>
        <w:gridCol w:w="426"/>
        <w:gridCol w:w="7797"/>
        <w:gridCol w:w="992"/>
      </w:tblGrid>
      <w:tr w:rsidR="00C15B38" w:rsidRPr="00C15B38" w:rsidTr="00984A10">
        <w:tc>
          <w:tcPr>
            <w:tcW w:w="426" w:type="dxa"/>
            <w:shd w:val="clear" w:color="auto" w:fill="auto"/>
          </w:tcPr>
          <w:p w:rsidR="00C15B38" w:rsidRPr="00C15B38" w:rsidRDefault="00C15B38" w:rsidP="00C15B38">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1.</w:t>
            </w:r>
          </w:p>
        </w:tc>
        <w:tc>
          <w:tcPr>
            <w:tcW w:w="7797" w:type="dxa"/>
            <w:shd w:val="clear" w:color="auto" w:fill="auto"/>
          </w:tcPr>
          <w:p w:rsidR="00C15B38" w:rsidRPr="00C15B38" w:rsidRDefault="00C15B38" w:rsidP="005C32C8">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ПАСПОРТ РАБО</w:t>
            </w:r>
            <w:r w:rsidR="005C32C8">
              <w:rPr>
                <w:rFonts w:ascii="Times New Roman" w:eastAsia="Times New Roman" w:hAnsi="Times New Roman" w:cs="Times New Roman"/>
                <w:sz w:val="24"/>
                <w:szCs w:val="24"/>
                <w:lang w:eastAsia="ru-RU"/>
              </w:rPr>
              <w:t>Ч</w:t>
            </w:r>
            <w:r w:rsidRPr="00C15B38">
              <w:rPr>
                <w:rFonts w:ascii="Times New Roman" w:eastAsia="Times New Roman" w:hAnsi="Times New Roman" w:cs="Times New Roman"/>
                <w:sz w:val="24"/>
                <w:szCs w:val="24"/>
                <w:lang w:eastAsia="ru-RU"/>
              </w:rPr>
              <w:t xml:space="preserve">ЕЙ ПРОГРАММЫ </w:t>
            </w:r>
          </w:p>
        </w:tc>
        <w:tc>
          <w:tcPr>
            <w:tcW w:w="992" w:type="dxa"/>
            <w:shd w:val="clear" w:color="auto" w:fill="auto"/>
          </w:tcPr>
          <w:p w:rsidR="00C15B38" w:rsidRPr="00C15B38" w:rsidRDefault="00C15B38" w:rsidP="00C15B38">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4</w:t>
            </w:r>
          </w:p>
        </w:tc>
      </w:tr>
      <w:tr w:rsidR="00C15B38" w:rsidRPr="00C15B38" w:rsidTr="00984A10">
        <w:tc>
          <w:tcPr>
            <w:tcW w:w="426" w:type="dxa"/>
            <w:shd w:val="clear" w:color="auto" w:fill="auto"/>
          </w:tcPr>
          <w:p w:rsidR="00C15B38" w:rsidRPr="00C15B38" w:rsidRDefault="00C15B38" w:rsidP="00C15B38">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2.</w:t>
            </w:r>
          </w:p>
        </w:tc>
        <w:tc>
          <w:tcPr>
            <w:tcW w:w="7797" w:type="dxa"/>
            <w:shd w:val="clear" w:color="auto" w:fill="auto"/>
          </w:tcPr>
          <w:p w:rsidR="00C15B38" w:rsidRPr="00C15B38" w:rsidRDefault="00C15B38" w:rsidP="005C32C8">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СТРУКТУРА И СОДЕРЖАНИЕ УЧЕБНОЙ Д</w:t>
            </w:r>
            <w:r w:rsidR="005C32C8">
              <w:rPr>
                <w:rFonts w:ascii="Times New Roman" w:eastAsia="Times New Roman" w:hAnsi="Times New Roman" w:cs="Times New Roman"/>
                <w:sz w:val="24"/>
                <w:szCs w:val="24"/>
                <w:lang w:eastAsia="ru-RU"/>
              </w:rPr>
              <w:t>И</w:t>
            </w:r>
            <w:r w:rsidRPr="00C15B38">
              <w:rPr>
                <w:rFonts w:ascii="Times New Roman" w:eastAsia="Times New Roman" w:hAnsi="Times New Roman" w:cs="Times New Roman"/>
                <w:sz w:val="24"/>
                <w:szCs w:val="24"/>
                <w:lang w:eastAsia="ru-RU"/>
              </w:rPr>
              <w:t xml:space="preserve">СЦИПЛИНЫ </w:t>
            </w:r>
          </w:p>
        </w:tc>
        <w:tc>
          <w:tcPr>
            <w:tcW w:w="992" w:type="dxa"/>
            <w:shd w:val="clear" w:color="auto" w:fill="auto"/>
          </w:tcPr>
          <w:p w:rsidR="00C15B38" w:rsidRPr="00C15B38" w:rsidRDefault="00276A6D" w:rsidP="00C15B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r w:rsidR="00C15B38" w:rsidRPr="00C15B38" w:rsidTr="00984A10">
        <w:tc>
          <w:tcPr>
            <w:tcW w:w="426" w:type="dxa"/>
            <w:shd w:val="clear" w:color="auto" w:fill="auto"/>
          </w:tcPr>
          <w:p w:rsidR="00C15B38" w:rsidRPr="00C15B38" w:rsidRDefault="00C15B38" w:rsidP="00C15B38">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3.</w:t>
            </w:r>
          </w:p>
        </w:tc>
        <w:tc>
          <w:tcPr>
            <w:tcW w:w="7797" w:type="dxa"/>
            <w:shd w:val="clear" w:color="auto" w:fill="auto"/>
          </w:tcPr>
          <w:p w:rsidR="00C15B38" w:rsidRPr="00C15B38" w:rsidRDefault="00C15B38" w:rsidP="00C15B38">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 xml:space="preserve">УСЛОВИЯ РЕАЛИЗАЦИИ ПРОГРАММЫ ДИСЦИПЛИНЫ  </w:t>
            </w:r>
          </w:p>
        </w:tc>
        <w:tc>
          <w:tcPr>
            <w:tcW w:w="992" w:type="dxa"/>
            <w:shd w:val="clear" w:color="auto" w:fill="auto"/>
          </w:tcPr>
          <w:p w:rsidR="00C15B38" w:rsidRPr="00C15B38" w:rsidRDefault="00276A6D" w:rsidP="00C15B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r>
      <w:tr w:rsidR="00C15B38" w:rsidRPr="00C15B38" w:rsidTr="00984A10">
        <w:tc>
          <w:tcPr>
            <w:tcW w:w="426" w:type="dxa"/>
            <w:shd w:val="clear" w:color="auto" w:fill="auto"/>
          </w:tcPr>
          <w:p w:rsidR="00C15B38" w:rsidRPr="00C15B38" w:rsidRDefault="00C15B38" w:rsidP="00C15B38">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4.</w:t>
            </w:r>
          </w:p>
        </w:tc>
        <w:tc>
          <w:tcPr>
            <w:tcW w:w="7797" w:type="dxa"/>
            <w:shd w:val="clear" w:color="auto" w:fill="auto"/>
          </w:tcPr>
          <w:p w:rsidR="00C15B38" w:rsidRPr="00C15B38" w:rsidRDefault="00C15B38" w:rsidP="00C15B38">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КОНТРОЛЬ И ОЦЕНКА РЕЗУЛЬТАТОВ ОСВОЕНИЯ ДИСЦИПЛИНЫ</w:t>
            </w:r>
          </w:p>
        </w:tc>
        <w:tc>
          <w:tcPr>
            <w:tcW w:w="992" w:type="dxa"/>
            <w:shd w:val="clear" w:color="auto" w:fill="auto"/>
          </w:tcPr>
          <w:p w:rsidR="00C15B38" w:rsidRPr="00C15B38" w:rsidRDefault="00276A6D" w:rsidP="00C15B3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r>
    </w:tbl>
    <w:p w:rsidR="00C15B38" w:rsidRPr="00C15B38" w:rsidRDefault="00C15B38" w:rsidP="00C15B38">
      <w:pPr>
        <w:spacing w:after="0" w:line="240" w:lineRule="auto"/>
        <w:rPr>
          <w:rFonts w:ascii="Times New Roman" w:eastAsia="Times New Roman" w:hAnsi="Times New Roman" w:cs="Times New Roman"/>
          <w:b/>
          <w:sz w:val="28"/>
          <w:szCs w:val="28"/>
          <w:lang w:eastAsia="ru-RU"/>
        </w:rPr>
      </w:pPr>
    </w:p>
    <w:p w:rsidR="00C15B38" w:rsidRPr="00C15B38" w:rsidRDefault="00C15B38" w:rsidP="00C15B38">
      <w:pPr>
        <w:spacing w:after="160" w:line="259" w:lineRule="auto"/>
        <w:rPr>
          <w:rFonts w:ascii="Times New Roman" w:eastAsia="Times New Roman" w:hAnsi="Times New Roman" w:cs="Times New Roman"/>
          <w:b/>
          <w:sz w:val="28"/>
          <w:szCs w:val="28"/>
          <w:lang w:eastAsia="ru-RU"/>
        </w:rPr>
      </w:pPr>
      <w:r w:rsidRPr="00C15B38">
        <w:rPr>
          <w:rFonts w:ascii="Times New Roman" w:eastAsia="Times New Roman" w:hAnsi="Times New Roman" w:cs="Times New Roman"/>
          <w:b/>
          <w:sz w:val="28"/>
          <w:szCs w:val="28"/>
          <w:lang w:eastAsia="ru-RU"/>
        </w:rPr>
        <w:br w:type="page"/>
      </w:r>
    </w:p>
    <w:p w:rsidR="00E703FD" w:rsidRPr="00C51F90" w:rsidRDefault="000B7717">
      <w:pPr>
        <w:pStyle w:val="1"/>
        <w:numPr>
          <w:ilvl w:val="0"/>
          <w:numId w:val="2"/>
        </w:numPr>
        <w:suppressAutoHyphens w:val="0"/>
        <w:autoSpaceDN w:val="0"/>
        <w:ind w:firstLine="0"/>
        <w:jc w:val="center"/>
        <w:rPr>
          <w:b/>
          <w:caps/>
          <w:sz w:val="26"/>
          <w:szCs w:val="26"/>
        </w:rPr>
      </w:pPr>
      <w:r w:rsidRPr="00C51F90">
        <w:rPr>
          <w:b/>
          <w:caps/>
          <w:sz w:val="26"/>
          <w:szCs w:val="26"/>
        </w:rPr>
        <w:lastRenderedPageBreak/>
        <w:t xml:space="preserve">ПАСПОРТ РАБОЧЕЙ ПРОГРАММЫ УЧЕБНОЙ ДИСЦИПЛИНЫ </w:t>
      </w:r>
    </w:p>
    <w:p w:rsidR="00E703FD" w:rsidRPr="00C51F90" w:rsidRDefault="00E7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b/>
          <w:sz w:val="26"/>
          <w:szCs w:val="26"/>
        </w:rPr>
      </w:pPr>
    </w:p>
    <w:p w:rsidR="00E703FD" w:rsidRPr="00C51F90" w:rsidRDefault="000B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b/>
          <w:sz w:val="26"/>
          <w:szCs w:val="26"/>
        </w:rPr>
      </w:pPr>
      <w:r w:rsidRPr="00C51F90">
        <w:rPr>
          <w:rFonts w:ascii="Times New Roman" w:hAnsi="Times New Roman"/>
          <w:b/>
          <w:sz w:val="26"/>
          <w:szCs w:val="26"/>
        </w:rPr>
        <w:t>1.1. Область применения рабочей программы</w:t>
      </w:r>
    </w:p>
    <w:p w:rsidR="00C15B38" w:rsidRPr="00C51F90" w:rsidRDefault="00405DDE" w:rsidP="005470AF">
      <w:pPr>
        <w:spacing w:line="288" w:lineRule="auto"/>
        <w:contextualSpacing/>
        <w:jc w:val="both"/>
        <w:rPr>
          <w:rFonts w:ascii="Times New Roman" w:eastAsia="Times New Roman" w:hAnsi="Times New Roman" w:cs="Times New Roman"/>
          <w:b/>
          <w:i/>
          <w:sz w:val="26"/>
          <w:szCs w:val="26"/>
          <w:lang w:eastAsia="ru-RU"/>
        </w:rPr>
      </w:pPr>
      <w:r w:rsidRPr="00C51F90">
        <w:rPr>
          <w:rFonts w:ascii="Times New Roman" w:hAnsi="Times New Roman"/>
          <w:sz w:val="26"/>
          <w:szCs w:val="26"/>
        </w:rPr>
        <w:tab/>
      </w:r>
      <w:r w:rsidR="00C15B38" w:rsidRPr="00C51F90">
        <w:rPr>
          <w:rFonts w:ascii="Times New Roman" w:eastAsia="Times New Roman" w:hAnsi="Times New Roman" w:cs="Times New Roman"/>
          <w:sz w:val="26"/>
          <w:szCs w:val="26"/>
          <w:lang w:eastAsia="ru-RU"/>
        </w:rPr>
        <w:t xml:space="preserve">Рабочая программа учебной дисциплины является частью основной профессиональной образовательной программы в соответствии с ФГОС по профессии </w:t>
      </w:r>
      <w:r w:rsidR="0013198B" w:rsidRPr="00C51F90">
        <w:rPr>
          <w:rFonts w:ascii="Times New Roman" w:eastAsia="Times New Roman" w:hAnsi="Times New Roman" w:cs="Times New Roman"/>
          <w:b/>
          <w:sz w:val="26"/>
          <w:szCs w:val="26"/>
          <w:lang w:eastAsia="ru-RU"/>
        </w:rPr>
        <w:t>11.01.05 «Монтажник связи»</w:t>
      </w:r>
      <w:r w:rsidR="00C15B38" w:rsidRPr="00C51F90">
        <w:rPr>
          <w:rFonts w:ascii="Times New Roman" w:eastAsia="Times New Roman" w:hAnsi="Times New Roman" w:cs="Times New Roman"/>
          <w:b/>
          <w:sz w:val="26"/>
          <w:szCs w:val="26"/>
          <w:lang w:eastAsia="ru-RU"/>
        </w:rPr>
        <w:t xml:space="preserve"> </w:t>
      </w:r>
    </w:p>
    <w:p w:rsidR="00E703FD" w:rsidRPr="00C51F90" w:rsidRDefault="000B7717"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b/>
          <w:sz w:val="26"/>
          <w:szCs w:val="26"/>
        </w:rPr>
      </w:pPr>
      <w:r w:rsidRPr="00C51F90">
        <w:rPr>
          <w:rFonts w:ascii="Times New Roman" w:hAnsi="Times New Roman"/>
          <w:b/>
          <w:sz w:val="26"/>
          <w:szCs w:val="26"/>
        </w:rPr>
        <w:t>1.2. Место учебной дисциплины в структуре основной профессиональной образовательной программы</w:t>
      </w:r>
    </w:p>
    <w:p w:rsidR="00E703FD" w:rsidRPr="00C51F90" w:rsidRDefault="000B7717"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20"/>
        <w:contextualSpacing/>
        <w:jc w:val="both"/>
        <w:rPr>
          <w:rFonts w:ascii="Times New Roman" w:hAnsi="Times New Roman" w:cs="Times New Roman"/>
          <w:spacing w:val="-8"/>
          <w:w w:val="105"/>
          <w:sz w:val="26"/>
          <w:szCs w:val="26"/>
        </w:rPr>
      </w:pPr>
      <w:r w:rsidRPr="00C51F90">
        <w:rPr>
          <w:rFonts w:ascii="Times New Roman" w:hAnsi="Times New Roman" w:cs="Times New Roman"/>
          <w:w w:val="105"/>
          <w:sz w:val="26"/>
          <w:szCs w:val="26"/>
        </w:rPr>
        <w:t>В соответствии с</w:t>
      </w:r>
      <w:r w:rsidRPr="00C51F90">
        <w:rPr>
          <w:rFonts w:ascii="Times New Roman" w:hAnsi="Times New Roman" w:cs="Times New Roman"/>
          <w:spacing w:val="1"/>
          <w:w w:val="105"/>
          <w:sz w:val="26"/>
          <w:szCs w:val="26"/>
        </w:rPr>
        <w:t xml:space="preserve"> </w:t>
      </w:r>
      <w:r w:rsidRPr="00C51F90">
        <w:rPr>
          <w:rFonts w:ascii="Times New Roman" w:hAnsi="Times New Roman" w:cs="Times New Roman"/>
          <w:w w:val="105"/>
          <w:sz w:val="26"/>
          <w:szCs w:val="26"/>
        </w:rPr>
        <w:t>ФГОС СОО предмет «Литература»</w:t>
      </w:r>
      <w:r w:rsidRPr="00C51F90">
        <w:rPr>
          <w:rFonts w:ascii="Times New Roman" w:hAnsi="Times New Roman" w:cs="Times New Roman"/>
          <w:spacing w:val="1"/>
          <w:w w:val="105"/>
          <w:sz w:val="26"/>
          <w:szCs w:val="26"/>
        </w:rPr>
        <w:t xml:space="preserve"> </w:t>
      </w:r>
      <w:r w:rsidRPr="00C51F90">
        <w:rPr>
          <w:rFonts w:ascii="Times New Roman" w:hAnsi="Times New Roman" w:cs="Times New Roman"/>
          <w:w w:val="105"/>
          <w:sz w:val="26"/>
          <w:szCs w:val="26"/>
        </w:rPr>
        <w:t>входит</w:t>
      </w:r>
      <w:r w:rsidRPr="00C51F90">
        <w:rPr>
          <w:rFonts w:ascii="Times New Roman" w:hAnsi="Times New Roman" w:cs="Times New Roman"/>
          <w:spacing w:val="39"/>
          <w:w w:val="105"/>
          <w:sz w:val="26"/>
          <w:szCs w:val="26"/>
        </w:rPr>
        <w:t xml:space="preserve"> </w:t>
      </w:r>
      <w:r w:rsidRPr="00C51F90">
        <w:rPr>
          <w:rFonts w:ascii="Times New Roman" w:hAnsi="Times New Roman" w:cs="Times New Roman"/>
          <w:w w:val="105"/>
          <w:sz w:val="26"/>
          <w:szCs w:val="26"/>
        </w:rPr>
        <w:t>в предметную</w:t>
      </w:r>
      <w:r w:rsidRPr="00C51F90">
        <w:rPr>
          <w:rFonts w:ascii="Times New Roman" w:hAnsi="Times New Roman" w:cs="Times New Roman"/>
          <w:spacing w:val="38"/>
          <w:w w:val="105"/>
          <w:sz w:val="26"/>
          <w:szCs w:val="26"/>
        </w:rPr>
        <w:t xml:space="preserve"> </w:t>
      </w:r>
      <w:r w:rsidRPr="00C51F90">
        <w:rPr>
          <w:rFonts w:ascii="Times New Roman" w:hAnsi="Times New Roman" w:cs="Times New Roman"/>
          <w:w w:val="105"/>
          <w:sz w:val="26"/>
          <w:szCs w:val="26"/>
        </w:rPr>
        <w:t xml:space="preserve">область «Русский язык </w:t>
      </w:r>
      <w:r w:rsidRPr="00C51F90">
        <w:rPr>
          <w:rFonts w:ascii="Times New Roman" w:hAnsi="Times New Roman" w:cs="Times New Roman"/>
          <w:spacing w:val="38"/>
          <w:w w:val="105"/>
          <w:sz w:val="26"/>
          <w:szCs w:val="26"/>
        </w:rPr>
        <w:t xml:space="preserve"> </w:t>
      </w:r>
      <w:r w:rsidRPr="00C51F90">
        <w:rPr>
          <w:rFonts w:ascii="Times New Roman" w:hAnsi="Times New Roman" w:cs="Times New Roman"/>
          <w:w w:val="105"/>
          <w:sz w:val="26"/>
          <w:szCs w:val="26"/>
        </w:rPr>
        <w:t xml:space="preserve">и </w:t>
      </w:r>
      <w:r w:rsidRPr="00C51F90">
        <w:rPr>
          <w:rFonts w:ascii="Times New Roman" w:hAnsi="Times New Roman" w:cs="Times New Roman"/>
          <w:spacing w:val="38"/>
          <w:w w:val="105"/>
          <w:sz w:val="26"/>
          <w:szCs w:val="26"/>
        </w:rPr>
        <w:t xml:space="preserve"> </w:t>
      </w:r>
      <w:r w:rsidRPr="00C51F90">
        <w:rPr>
          <w:rFonts w:ascii="Times New Roman" w:hAnsi="Times New Roman" w:cs="Times New Roman"/>
          <w:w w:val="105"/>
          <w:sz w:val="26"/>
          <w:szCs w:val="26"/>
        </w:rPr>
        <w:t>литература»</w:t>
      </w:r>
      <w:r w:rsidRPr="00C51F90">
        <w:rPr>
          <w:rFonts w:ascii="Times New Roman" w:hAnsi="Times New Roman" w:cs="Times New Roman"/>
          <w:spacing w:val="-44"/>
          <w:w w:val="105"/>
          <w:sz w:val="26"/>
          <w:szCs w:val="26"/>
        </w:rPr>
        <w:t xml:space="preserve"> </w:t>
      </w:r>
      <w:r w:rsidRPr="00C51F90">
        <w:rPr>
          <w:rFonts w:ascii="Times New Roman" w:hAnsi="Times New Roman" w:cs="Times New Roman"/>
          <w:w w:val="105"/>
          <w:sz w:val="26"/>
          <w:szCs w:val="26"/>
        </w:rPr>
        <w:t>и</w:t>
      </w:r>
      <w:r w:rsidRPr="00C51F90">
        <w:rPr>
          <w:rFonts w:ascii="Times New Roman" w:hAnsi="Times New Roman" w:cs="Times New Roman"/>
          <w:spacing w:val="7"/>
          <w:w w:val="105"/>
          <w:sz w:val="26"/>
          <w:szCs w:val="26"/>
        </w:rPr>
        <w:t xml:space="preserve"> </w:t>
      </w:r>
      <w:r w:rsidRPr="00C51F90">
        <w:rPr>
          <w:rFonts w:ascii="Times New Roman" w:hAnsi="Times New Roman" w:cs="Times New Roman"/>
          <w:w w:val="105"/>
          <w:sz w:val="26"/>
          <w:szCs w:val="26"/>
        </w:rPr>
        <w:t>является</w:t>
      </w:r>
      <w:r w:rsidRPr="00C51F90">
        <w:rPr>
          <w:rFonts w:ascii="Times New Roman" w:hAnsi="Times New Roman" w:cs="Times New Roman"/>
          <w:spacing w:val="7"/>
          <w:w w:val="105"/>
          <w:sz w:val="26"/>
          <w:szCs w:val="26"/>
        </w:rPr>
        <w:t xml:space="preserve"> </w:t>
      </w:r>
      <w:r w:rsidRPr="00C51F90">
        <w:rPr>
          <w:rFonts w:ascii="Times New Roman" w:hAnsi="Times New Roman" w:cs="Times New Roman"/>
          <w:w w:val="105"/>
          <w:sz w:val="26"/>
          <w:szCs w:val="26"/>
        </w:rPr>
        <w:t>обязательным</w:t>
      </w:r>
      <w:r w:rsidRPr="00C51F90">
        <w:rPr>
          <w:rFonts w:ascii="Times New Roman" w:hAnsi="Times New Roman" w:cs="Times New Roman"/>
          <w:spacing w:val="7"/>
          <w:w w:val="105"/>
          <w:sz w:val="26"/>
          <w:szCs w:val="26"/>
        </w:rPr>
        <w:t xml:space="preserve"> </w:t>
      </w:r>
      <w:r w:rsidRPr="00C51F90">
        <w:rPr>
          <w:rFonts w:ascii="Times New Roman" w:hAnsi="Times New Roman" w:cs="Times New Roman"/>
          <w:w w:val="105"/>
          <w:sz w:val="26"/>
          <w:szCs w:val="26"/>
        </w:rPr>
        <w:t>для</w:t>
      </w:r>
      <w:r w:rsidRPr="00C51F90">
        <w:rPr>
          <w:rFonts w:ascii="Times New Roman" w:hAnsi="Times New Roman" w:cs="Times New Roman"/>
          <w:spacing w:val="7"/>
          <w:w w:val="105"/>
          <w:sz w:val="26"/>
          <w:szCs w:val="26"/>
        </w:rPr>
        <w:t xml:space="preserve"> </w:t>
      </w:r>
      <w:r w:rsidRPr="00C51F90">
        <w:rPr>
          <w:rFonts w:ascii="Times New Roman" w:hAnsi="Times New Roman" w:cs="Times New Roman"/>
          <w:w w:val="105"/>
          <w:sz w:val="26"/>
          <w:szCs w:val="26"/>
        </w:rPr>
        <w:t>изучения</w:t>
      </w:r>
      <w:r w:rsidRPr="00C51F90">
        <w:rPr>
          <w:rFonts w:ascii="Times New Roman" w:hAnsi="Times New Roman" w:cs="Times New Roman"/>
          <w:spacing w:val="-8"/>
          <w:w w:val="105"/>
          <w:sz w:val="26"/>
          <w:szCs w:val="26"/>
        </w:rPr>
        <w:t>.</w:t>
      </w:r>
    </w:p>
    <w:p w:rsidR="00E703FD" w:rsidRPr="00C51F90" w:rsidRDefault="00E7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rPr>
      </w:pPr>
    </w:p>
    <w:p w:rsidR="00E703FD" w:rsidRPr="00C51F90" w:rsidRDefault="000B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rPr>
      </w:pPr>
      <w:r w:rsidRPr="00C51F90">
        <w:rPr>
          <w:rFonts w:ascii="Times New Roman" w:hAnsi="Times New Roman"/>
          <w:b/>
          <w:sz w:val="26"/>
          <w:szCs w:val="26"/>
        </w:rPr>
        <w:t>1.3. Цели и задачи учебной дисциплины – требования к результатам освоения учебной дисциплины</w:t>
      </w:r>
    </w:p>
    <w:p w:rsidR="005470AF" w:rsidRPr="00C51F90" w:rsidRDefault="005C3215"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w w:val="110"/>
          <w:sz w:val="26"/>
          <w:szCs w:val="26"/>
        </w:rPr>
      </w:pPr>
      <w:r w:rsidRPr="00C51F90">
        <w:rPr>
          <w:rFonts w:ascii="Times New Roman" w:hAnsi="Times New Roman" w:cs="Times New Roman"/>
          <w:sz w:val="26"/>
          <w:szCs w:val="26"/>
        </w:rPr>
        <w:tab/>
      </w:r>
      <w:r w:rsidR="005470AF" w:rsidRPr="00C51F90">
        <w:rPr>
          <w:rFonts w:ascii="Times New Roman" w:hAnsi="Times New Roman" w:cs="Times New Roman"/>
          <w:b/>
          <w:w w:val="110"/>
          <w:sz w:val="26"/>
          <w:szCs w:val="26"/>
        </w:rPr>
        <w:t>ЛИЧНОСТНЫЕ РЕЗУЛЬТАТЫ</w:t>
      </w:r>
    </w:p>
    <w:p w:rsidR="005470AF" w:rsidRPr="005470AF" w:rsidRDefault="00014D2B"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C51F90">
        <w:rPr>
          <w:rFonts w:ascii="Times New Roman" w:hAnsi="Times New Roman" w:cs="Times New Roman"/>
          <w:w w:val="110"/>
          <w:sz w:val="26"/>
          <w:szCs w:val="26"/>
        </w:rPr>
        <w:tab/>
      </w:r>
      <w:proofErr w:type="gramStart"/>
      <w:r w:rsidR="005470AF" w:rsidRPr="00C51F90">
        <w:rPr>
          <w:rFonts w:ascii="Times New Roman" w:hAnsi="Times New Roman" w:cs="Times New Roman"/>
          <w:w w:val="110"/>
          <w:sz w:val="26"/>
          <w:szCs w:val="26"/>
        </w:rPr>
        <w:t>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w:t>
      </w:r>
      <w:r w:rsidR="005470AF" w:rsidRPr="005470AF">
        <w:rPr>
          <w:rFonts w:ascii="Times New Roman" w:hAnsi="Times New Roman" w:cs="Times New Roman"/>
          <w:w w:val="110"/>
          <w:sz w:val="26"/>
          <w:szCs w:val="26"/>
        </w:rPr>
        <w:t xml:space="preserve"> и</w:t>
      </w:r>
      <w:r w:rsidR="005470AF">
        <w:rPr>
          <w:rFonts w:ascii="Times New Roman" w:hAnsi="Times New Roman" w:cs="Times New Roman"/>
          <w:w w:val="110"/>
          <w:sz w:val="26"/>
          <w:szCs w:val="26"/>
        </w:rPr>
        <w:t xml:space="preserve"> </w:t>
      </w:r>
      <w:r w:rsidR="005470AF" w:rsidRPr="005470AF">
        <w:rPr>
          <w:rFonts w:ascii="Times New Roman" w:hAnsi="Times New Roman" w:cs="Times New Roman"/>
          <w:w w:val="110"/>
          <w:sz w:val="26"/>
          <w:szCs w:val="26"/>
        </w:rPr>
        <w:t>духовно-нравственными ценностями, принятыми в обществе правилами и нормами</w:t>
      </w:r>
      <w:r w:rsidR="005470AF">
        <w:rPr>
          <w:rFonts w:ascii="Times New Roman" w:hAnsi="Times New Roman" w:cs="Times New Roman"/>
          <w:w w:val="110"/>
          <w:sz w:val="26"/>
          <w:szCs w:val="26"/>
        </w:rPr>
        <w:t xml:space="preserve"> </w:t>
      </w:r>
      <w:r w:rsidR="005470AF" w:rsidRPr="005470AF">
        <w:rPr>
          <w:rFonts w:ascii="Times New Roman" w:hAnsi="Times New Roman" w:cs="Times New Roman"/>
          <w:w w:val="110"/>
          <w:sz w:val="26"/>
          <w:szCs w:val="26"/>
        </w:rPr>
        <w:t>поведения и способствуют процессам самопознания, самовоспитания и</w:t>
      </w:r>
      <w:r w:rsidR="005470AF">
        <w:rPr>
          <w:rFonts w:ascii="Times New Roman" w:hAnsi="Times New Roman" w:cs="Times New Roman"/>
          <w:w w:val="110"/>
          <w:sz w:val="26"/>
          <w:szCs w:val="26"/>
        </w:rPr>
        <w:t xml:space="preserve"> </w:t>
      </w:r>
      <w:r w:rsidR="005470AF" w:rsidRPr="005470AF">
        <w:rPr>
          <w:rFonts w:ascii="Times New Roman" w:hAnsi="Times New Roman" w:cs="Times New Roman"/>
          <w:w w:val="110"/>
          <w:sz w:val="26"/>
          <w:szCs w:val="26"/>
        </w:rPr>
        <w:t>саморазвития, формирования внутренней позиции личности, патриотизма,</w:t>
      </w:r>
      <w:r w:rsidR="005470AF">
        <w:rPr>
          <w:rFonts w:ascii="Times New Roman" w:hAnsi="Times New Roman" w:cs="Times New Roman"/>
          <w:w w:val="110"/>
          <w:sz w:val="26"/>
          <w:szCs w:val="26"/>
        </w:rPr>
        <w:t xml:space="preserve"> </w:t>
      </w:r>
      <w:r w:rsidR="005470AF" w:rsidRPr="005470AF">
        <w:rPr>
          <w:rFonts w:ascii="Times New Roman" w:hAnsi="Times New Roman" w:cs="Times New Roman"/>
          <w:w w:val="110"/>
          <w:sz w:val="26"/>
          <w:szCs w:val="26"/>
        </w:rPr>
        <w:t>гражданственности, уважения к памяти защитников Отечества и подвигам Героев</w:t>
      </w:r>
      <w:r w:rsidR="005470AF">
        <w:rPr>
          <w:rFonts w:ascii="Times New Roman" w:hAnsi="Times New Roman" w:cs="Times New Roman"/>
          <w:w w:val="110"/>
          <w:sz w:val="26"/>
          <w:szCs w:val="26"/>
        </w:rPr>
        <w:t xml:space="preserve"> </w:t>
      </w:r>
      <w:r w:rsidR="005470AF" w:rsidRPr="005470AF">
        <w:rPr>
          <w:rFonts w:ascii="Times New Roman" w:hAnsi="Times New Roman" w:cs="Times New Roman"/>
          <w:w w:val="110"/>
          <w:sz w:val="26"/>
          <w:szCs w:val="26"/>
        </w:rPr>
        <w:t>Отечества, закону и правопорядку, человеку</w:t>
      </w:r>
      <w:proofErr w:type="gramEnd"/>
      <w:r w:rsidR="005470AF" w:rsidRPr="005470AF">
        <w:rPr>
          <w:rFonts w:ascii="Times New Roman" w:hAnsi="Times New Roman" w:cs="Times New Roman"/>
          <w:w w:val="110"/>
          <w:sz w:val="26"/>
          <w:szCs w:val="26"/>
        </w:rPr>
        <w:t xml:space="preserve"> труда и старшему поколению,</w:t>
      </w:r>
      <w:r w:rsidR="005470AF">
        <w:rPr>
          <w:rFonts w:ascii="Times New Roman" w:hAnsi="Times New Roman" w:cs="Times New Roman"/>
          <w:w w:val="110"/>
          <w:sz w:val="26"/>
          <w:szCs w:val="26"/>
        </w:rPr>
        <w:t xml:space="preserve"> </w:t>
      </w:r>
      <w:r w:rsidR="005470AF" w:rsidRPr="005470AF">
        <w:rPr>
          <w:rFonts w:ascii="Times New Roman" w:hAnsi="Times New Roman" w:cs="Times New Roman"/>
          <w:w w:val="110"/>
          <w:sz w:val="26"/>
          <w:szCs w:val="26"/>
        </w:rPr>
        <w:t>взаимного уважения, бережного отношения к культурному наследию и традициям</w:t>
      </w:r>
      <w:r w:rsidR="005470AF">
        <w:rPr>
          <w:rFonts w:ascii="Times New Roman" w:hAnsi="Times New Roman" w:cs="Times New Roman"/>
          <w:w w:val="110"/>
          <w:sz w:val="26"/>
          <w:szCs w:val="26"/>
        </w:rPr>
        <w:t xml:space="preserve"> </w:t>
      </w:r>
      <w:r w:rsidR="005470AF" w:rsidRPr="005470AF">
        <w:rPr>
          <w:rFonts w:ascii="Times New Roman" w:hAnsi="Times New Roman" w:cs="Times New Roman"/>
          <w:w w:val="110"/>
          <w:sz w:val="26"/>
          <w:szCs w:val="26"/>
        </w:rPr>
        <w:t>многонационального народа Российской Федерации, природе и окружающей</w:t>
      </w:r>
      <w:r w:rsidR="005470AF">
        <w:rPr>
          <w:rFonts w:ascii="Times New Roman" w:hAnsi="Times New Roman" w:cs="Times New Roman"/>
          <w:w w:val="110"/>
          <w:sz w:val="26"/>
          <w:szCs w:val="26"/>
        </w:rPr>
        <w:t xml:space="preserve"> </w:t>
      </w:r>
      <w:r w:rsidR="005470AF" w:rsidRPr="005470AF">
        <w:rPr>
          <w:rFonts w:ascii="Times New Roman" w:hAnsi="Times New Roman" w:cs="Times New Roman"/>
          <w:w w:val="110"/>
          <w:sz w:val="26"/>
          <w:szCs w:val="26"/>
        </w:rPr>
        <w:t>среде.</w:t>
      </w:r>
    </w:p>
    <w:p w:rsidR="005470AF" w:rsidRPr="005470AF" w:rsidRDefault="00AD2979"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Pr>
          <w:rFonts w:ascii="Times New Roman" w:hAnsi="Times New Roman" w:cs="Times New Roman"/>
          <w:w w:val="110"/>
          <w:sz w:val="26"/>
          <w:szCs w:val="26"/>
        </w:rPr>
        <w:tab/>
      </w:r>
      <w:r w:rsidR="005470AF" w:rsidRPr="005470AF">
        <w:rPr>
          <w:rFonts w:ascii="Times New Roman" w:hAnsi="Times New Roman" w:cs="Times New Roman"/>
          <w:w w:val="110"/>
          <w:sz w:val="26"/>
          <w:szCs w:val="26"/>
        </w:rPr>
        <w:t>В результате изучения литературы на уровне среднего общего образования</w:t>
      </w:r>
      <w:r>
        <w:rPr>
          <w:rFonts w:ascii="Times New Roman" w:hAnsi="Times New Roman" w:cs="Times New Roman"/>
          <w:w w:val="110"/>
          <w:sz w:val="26"/>
          <w:szCs w:val="26"/>
        </w:rPr>
        <w:t xml:space="preserve"> </w:t>
      </w:r>
      <w:proofErr w:type="gramStart"/>
      <w:r w:rsidR="005470AF" w:rsidRPr="005470AF">
        <w:rPr>
          <w:rFonts w:ascii="Times New Roman" w:hAnsi="Times New Roman" w:cs="Times New Roman"/>
          <w:w w:val="110"/>
          <w:sz w:val="26"/>
          <w:szCs w:val="26"/>
        </w:rPr>
        <w:t>у</w:t>
      </w:r>
      <w:proofErr w:type="gramEnd"/>
      <w:r w:rsidR="005470AF" w:rsidRPr="005470AF">
        <w:rPr>
          <w:rFonts w:ascii="Times New Roman" w:hAnsi="Times New Roman" w:cs="Times New Roman"/>
          <w:w w:val="110"/>
          <w:sz w:val="26"/>
          <w:szCs w:val="26"/>
        </w:rPr>
        <w:t xml:space="preserve"> обучающегося будут сформированы следующие личностные результаты:</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1) гражданского воспитания: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proofErr w:type="spellStart"/>
      <w:r w:rsidRPr="005470AF">
        <w:rPr>
          <w:rFonts w:ascii="Times New Roman" w:hAnsi="Times New Roman" w:cs="Times New Roman"/>
          <w:w w:val="110"/>
          <w:sz w:val="26"/>
          <w:szCs w:val="26"/>
        </w:rPr>
        <w:t>сформированность</w:t>
      </w:r>
      <w:proofErr w:type="spellEnd"/>
      <w:r w:rsidRPr="005470AF">
        <w:rPr>
          <w:rFonts w:ascii="Times New Roman" w:hAnsi="Times New Roman" w:cs="Times New Roman"/>
          <w:w w:val="110"/>
          <w:sz w:val="26"/>
          <w:szCs w:val="26"/>
        </w:rPr>
        <w:t xml:space="preserve"> гражданской позиции обучающегося как активного и</w:t>
      </w:r>
      <w:r w:rsidR="00AD2979">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ответственного члена российского общества;</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осознание своих конституционных прав и обязанностей, уважение закона и</w:t>
      </w:r>
      <w:r w:rsidR="00AD2979">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правопорядка;</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принятие традиционных национальных, общечеловеческих гуманистических,</w:t>
      </w:r>
      <w:r w:rsidR="00AD2979">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демократических, семейных ценностей, в том числе в сопоставлении с жизненными</w:t>
      </w:r>
      <w:r w:rsidR="00AD2979">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ситуациями, изображёнными в литературных произведениях;</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lastRenderedPageBreak/>
        <w:t>готовность противостоять идеологии экстремизма, национализма,</w:t>
      </w:r>
      <w:r w:rsidR="00AD2979">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ксенофобии, дискриминации по социальным, религиозным, расовым,</w:t>
      </w:r>
      <w:r w:rsidR="00AD2979">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национальным признакам;</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готовность вести совместную деятельность, в том числе в рамках школьного</w:t>
      </w:r>
      <w:r w:rsidR="00AD2979">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литературного образования, в интересах гражданского общества, участвовать</w:t>
      </w:r>
      <w:r w:rsidR="00AD2979">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в самоуправлении в образовательной организации;</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умение взаимодействовать с социальными институтами в соответствии с их</w:t>
      </w:r>
      <w:r w:rsidR="00AD2979">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функциями и назначением;</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готовность к гуманитарной деятельности;</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2) патриотического воспитания: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осознание российской гражданской идентичности в поликультурном и</w:t>
      </w:r>
      <w:r w:rsidR="00AD2979">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многоконфессиональном обществе, проявление интереса к познанию родного</w:t>
      </w:r>
      <w:r w:rsidR="00AD2979">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языка, истории, культуры Российской Федерации, своего края, народов России</w:t>
      </w:r>
      <w:r w:rsidR="00AD2979">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в контексте изучения произведений русской и зарубежной литературы, а также</w:t>
      </w:r>
      <w:r w:rsidR="00AD2979">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литератур народов России;</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ценностное отношение к государственным символам, историческому и</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природному наследию, памятникам, традициям народов России, внимание к их</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воплощению в литературе, а также достижениям России в науке, искусстве, спорте,</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технологиях, труде, отражённым в художественных произведениях;</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идейная убеждённость, готовность к служению и защите Отечества,</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ответственность за его судьбу, в том числе воспитанные на примерах</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из литературы.</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3) духовно-нравственного воспитания: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осознание духовных ценностей российского народа;</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proofErr w:type="spellStart"/>
      <w:r w:rsidRPr="005470AF">
        <w:rPr>
          <w:rFonts w:ascii="Times New Roman" w:hAnsi="Times New Roman" w:cs="Times New Roman"/>
          <w:w w:val="110"/>
          <w:sz w:val="26"/>
          <w:szCs w:val="26"/>
        </w:rPr>
        <w:t>сформированность</w:t>
      </w:r>
      <w:proofErr w:type="spellEnd"/>
      <w:r w:rsidRPr="005470AF">
        <w:rPr>
          <w:rFonts w:ascii="Times New Roman" w:hAnsi="Times New Roman" w:cs="Times New Roman"/>
          <w:w w:val="110"/>
          <w:sz w:val="26"/>
          <w:szCs w:val="26"/>
        </w:rPr>
        <w:t xml:space="preserve"> нравственного сознания, этического поведения;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способность оценивать ситуацию, в том числе представленную</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в литературном произведении, и принимать осознанные решения, ориентируясь</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на морально-нравственные нормы и ценности, характеризуя поведение и поступки</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персонажей художественной литературы;</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осознание личного вклада в построение устойчивого будущего;</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ответственное отношение к своим родителям, созданию семьи на основе</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осознанного принятия ценностей семейной жизни, в соответствии</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с традициями народов России, в том числе с опорой на литературные произведения;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4) эстетического воспитания: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эстетическое отношение к миру, включая эстетику быта, научного и</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технического творчества, спорта, труда, общественных отношений;</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lastRenderedPageBreak/>
        <w:t>способность воспринимать различные виды искусства, традиции и творчество</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своего и других народов, ощущать эмоциональное воздействие искусства, в том</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числе литературы;</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убеждённость в значимости для личности и общества отечественного и</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мирового искусства, этнических культурных традиций и устного народного</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творчества;</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готовность к самовыражению в разных видах искусства, стремление проявлять</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качества творческой личности, в том числе при выполнении творческих работ</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по литературе;</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5) физического воспитания, формирования культуры здоровья и</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эмоционального благополучия: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proofErr w:type="spellStart"/>
      <w:r w:rsidRPr="005470AF">
        <w:rPr>
          <w:rFonts w:ascii="Times New Roman" w:hAnsi="Times New Roman" w:cs="Times New Roman"/>
          <w:w w:val="110"/>
          <w:sz w:val="26"/>
          <w:szCs w:val="26"/>
        </w:rPr>
        <w:t>сформированность</w:t>
      </w:r>
      <w:proofErr w:type="spellEnd"/>
      <w:r w:rsidRPr="005470AF">
        <w:rPr>
          <w:rFonts w:ascii="Times New Roman" w:hAnsi="Times New Roman" w:cs="Times New Roman"/>
          <w:w w:val="110"/>
          <w:sz w:val="26"/>
          <w:szCs w:val="26"/>
        </w:rPr>
        <w:t xml:space="preserve"> здорового и безопасного образа жизни, ответственного</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отношения к своему здоровью;</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 xml:space="preserve">потребность в физическом совершенствовании, занятиях </w:t>
      </w:r>
      <w:proofErr w:type="spellStart"/>
      <w:r w:rsidRPr="005470AF">
        <w:rPr>
          <w:rFonts w:ascii="Times New Roman" w:hAnsi="Times New Roman" w:cs="Times New Roman"/>
          <w:w w:val="110"/>
          <w:sz w:val="26"/>
          <w:szCs w:val="26"/>
        </w:rPr>
        <w:t>спортивнооздоровительной</w:t>
      </w:r>
      <w:proofErr w:type="spellEnd"/>
      <w:r w:rsidRPr="005470AF">
        <w:rPr>
          <w:rFonts w:ascii="Times New Roman" w:hAnsi="Times New Roman" w:cs="Times New Roman"/>
          <w:w w:val="110"/>
          <w:sz w:val="26"/>
          <w:szCs w:val="26"/>
        </w:rPr>
        <w:t xml:space="preserve"> деятельностью;</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активное неприятие вредных привычек и иных форм причинения вреда</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физическому и психическому здоровью, в том числе с адекватной оценкой</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поведения и поступков литературных героев;</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6) трудового воспитания: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готовность к труду, осознание ценности мастерства, трудолюбие, в том числе</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при чтении произведений о труде и тружениках, а также на основе знакомства</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с профессиональной деятельностью героев отдельных литературных</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произведений;</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готовность к активной деятельности технологической и социальной</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направленности, способность инициировать, планировать и самостоятельно</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выполнять такую деятельность в процессе литературного образования;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интерес к различным сферам профессиональной деятельности,</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умение совершать осознанный выбор будущей профессии и реализовывать</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собственные жизненные планы, в том числе ориентируясь на поступки</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литературных героев;</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готовность и способность к образованию и самообразованию, к продуктивной</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читательской деятельности на протяжении всей жизни;</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7) экологического воспитания: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proofErr w:type="spellStart"/>
      <w:r w:rsidRPr="005470AF">
        <w:rPr>
          <w:rFonts w:ascii="Times New Roman" w:hAnsi="Times New Roman" w:cs="Times New Roman"/>
          <w:w w:val="110"/>
          <w:sz w:val="26"/>
          <w:szCs w:val="26"/>
        </w:rPr>
        <w:t>сформированность</w:t>
      </w:r>
      <w:proofErr w:type="spellEnd"/>
      <w:r w:rsidRPr="005470AF">
        <w:rPr>
          <w:rFonts w:ascii="Times New Roman" w:hAnsi="Times New Roman" w:cs="Times New Roman"/>
          <w:w w:val="110"/>
          <w:sz w:val="26"/>
          <w:szCs w:val="26"/>
        </w:rPr>
        <w:t xml:space="preserve"> экологической культуры, понимание влияния </w:t>
      </w:r>
      <w:proofErr w:type="spellStart"/>
      <w:r w:rsidRPr="005470AF">
        <w:rPr>
          <w:rFonts w:ascii="Times New Roman" w:hAnsi="Times New Roman" w:cs="Times New Roman"/>
          <w:w w:val="110"/>
          <w:sz w:val="26"/>
          <w:szCs w:val="26"/>
        </w:rPr>
        <w:t>социальноэкономических</w:t>
      </w:r>
      <w:proofErr w:type="spellEnd"/>
      <w:r w:rsidRPr="005470AF">
        <w:rPr>
          <w:rFonts w:ascii="Times New Roman" w:hAnsi="Times New Roman" w:cs="Times New Roman"/>
          <w:w w:val="110"/>
          <w:sz w:val="26"/>
          <w:szCs w:val="26"/>
        </w:rPr>
        <w:t xml:space="preserve"> процессов на состояние природной и социальной среды, осознание</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глобального характера экологических проблем, представленных в художественной</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литературе;</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планирование и осуществление действий в окружающей среде на основе</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знания целей устойчивого развития человечества, с учётом осмысления опыта</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литературных героев;</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lastRenderedPageBreak/>
        <w:t>активное неприятие действий, приносящих вред окружающей среде, в том</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числе показанных в литературных произведениях; умение прогнозировать</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неблагоприятные экологические последствия предпринимаемых действий,</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предотвращать их;</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расширение опыта деятельности экологической направленности, в том числе</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представленной в произведениях русской, зарубежной литературы и литератур</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народов России;</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8) ценности научного познания: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proofErr w:type="spellStart"/>
      <w:r w:rsidRPr="005470AF">
        <w:rPr>
          <w:rFonts w:ascii="Times New Roman" w:hAnsi="Times New Roman" w:cs="Times New Roman"/>
          <w:w w:val="110"/>
          <w:sz w:val="26"/>
          <w:szCs w:val="26"/>
        </w:rPr>
        <w:t>сформированность</w:t>
      </w:r>
      <w:proofErr w:type="spellEnd"/>
      <w:r w:rsidRPr="005470AF">
        <w:rPr>
          <w:rFonts w:ascii="Times New Roman" w:hAnsi="Times New Roman" w:cs="Times New Roman"/>
          <w:w w:val="110"/>
          <w:sz w:val="26"/>
          <w:szCs w:val="26"/>
        </w:rPr>
        <w:t xml:space="preserve"> мировоззрения, соответствующего современному уровню</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развития науки и общественной практики, основанного на диалоге культур,</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способствующего осознанию своего места в поликультурном мире;</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совершенствование языковой и читательской культуры как средства</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взаимодействия между людьми и познания мира с опорой на изученные и</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самостоятельно прочитанные литературные произведения;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осознание ценности научной деятельности, готовность осуществлять</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проектную исследовательскую деятельность индивидуально и в группе, в том</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числе на литературные темы.</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В процессе достижения личностных результатов освоения обучающимися</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программы среднего общего образования, в том числе литературного образования,</w:t>
      </w:r>
      <w:r w:rsidR="0079193D">
        <w:rPr>
          <w:rFonts w:ascii="Times New Roman" w:hAnsi="Times New Roman" w:cs="Times New Roman"/>
          <w:w w:val="110"/>
          <w:sz w:val="26"/>
          <w:szCs w:val="26"/>
        </w:rPr>
        <w:t xml:space="preserve"> </w:t>
      </w:r>
      <w:proofErr w:type="gramStart"/>
      <w:r w:rsidRPr="005470AF">
        <w:rPr>
          <w:rFonts w:ascii="Times New Roman" w:hAnsi="Times New Roman" w:cs="Times New Roman"/>
          <w:w w:val="110"/>
          <w:sz w:val="26"/>
          <w:szCs w:val="26"/>
        </w:rPr>
        <w:t>у</w:t>
      </w:r>
      <w:proofErr w:type="gramEnd"/>
      <w:r w:rsidRPr="005470AF">
        <w:rPr>
          <w:rFonts w:ascii="Times New Roman" w:hAnsi="Times New Roman" w:cs="Times New Roman"/>
          <w:w w:val="110"/>
          <w:sz w:val="26"/>
          <w:szCs w:val="26"/>
        </w:rPr>
        <w:t xml:space="preserve"> обучающихся совершенствуется эмоциональный интеллект, предполагающий</w:t>
      </w:r>
      <w:r w:rsidR="0079193D">
        <w:rPr>
          <w:rFonts w:ascii="Times New Roman" w:hAnsi="Times New Roman" w:cs="Times New Roman"/>
          <w:w w:val="110"/>
          <w:sz w:val="26"/>
          <w:szCs w:val="26"/>
        </w:rPr>
        <w:t xml:space="preserve"> </w:t>
      </w:r>
      <w:proofErr w:type="spellStart"/>
      <w:r w:rsidRPr="005470AF">
        <w:rPr>
          <w:rFonts w:ascii="Times New Roman" w:hAnsi="Times New Roman" w:cs="Times New Roman"/>
          <w:w w:val="110"/>
          <w:sz w:val="26"/>
          <w:szCs w:val="26"/>
        </w:rPr>
        <w:t>сформированность</w:t>
      </w:r>
      <w:proofErr w:type="spellEnd"/>
      <w:r w:rsidRPr="005470AF">
        <w:rPr>
          <w:rFonts w:ascii="Times New Roman" w:hAnsi="Times New Roman" w:cs="Times New Roman"/>
          <w:w w:val="110"/>
          <w:sz w:val="26"/>
          <w:szCs w:val="26"/>
        </w:rPr>
        <w:t>:</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самосознания, включающего способность понимать своё эмоциональное</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состояние, видеть направления развития собственной эмоциональной сферы, быть</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уверенным в себе;</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саморегулирования, включающего самоконтроль, умение принимать</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ответственность за своё поведение, способность адаптироваться к эмоциональным</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изменениям и проявлять гибкость, быть открытым новому;</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внутренней мотивации, включающей стремление к достижению цели и</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успеху, оптимизм, инициативность, умение действовать, исходя из своих</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возможностей;</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proofErr w:type="spellStart"/>
      <w:r w:rsidRPr="005470AF">
        <w:rPr>
          <w:rFonts w:ascii="Times New Roman" w:hAnsi="Times New Roman" w:cs="Times New Roman"/>
          <w:w w:val="110"/>
          <w:sz w:val="26"/>
          <w:szCs w:val="26"/>
        </w:rPr>
        <w:t>эмпатии</w:t>
      </w:r>
      <w:proofErr w:type="spellEnd"/>
      <w:r w:rsidRPr="005470AF">
        <w:rPr>
          <w:rFonts w:ascii="Times New Roman" w:hAnsi="Times New Roman" w:cs="Times New Roman"/>
          <w:w w:val="110"/>
          <w:sz w:val="26"/>
          <w:szCs w:val="26"/>
        </w:rPr>
        <w:t>, включающей способность понимать эмоциональное состояние</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других, учитывать его при осуществлении коммуникации, способность</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к сочувствию и сопереживанию;</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социальных навыков, включающих способность выстраивать отношения</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с другими людьми, заботиться, проявлять интерес и разрешать конфликты,</w:t>
      </w:r>
      <w:r w:rsidR="0079193D">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учитывая собственный читательский опыт.</w:t>
      </w:r>
    </w:p>
    <w:p w:rsidR="005470AF" w:rsidRPr="0079193D"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w w:val="110"/>
          <w:sz w:val="26"/>
          <w:szCs w:val="26"/>
        </w:rPr>
      </w:pPr>
      <w:r w:rsidRPr="0079193D">
        <w:rPr>
          <w:rFonts w:ascii="Times New Roman" w:hAnsi="Times New Roman" w:cs="Times New Roman"/>
          <w:b/>
          <w:w w:val="110"/>
          <w:sz w:val="26"/>
          <w:szCs w:val="26"/>
        </w:rPr>
        <w:t>МЕТАПРЕДМЕТНЫЕ РЕЗУЛЬТАТЫ</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В результате изучения литературы на уровне среднего общего образования</w:t>
      </w:r>
      <w:r w:rsidR="00515850">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 xml:space="preserve">у обучающегося будут сформированы познавательные универсальные </w:t>
      </w:r>
      <w:r w:rsidRPr="005470AF">
        <w:rPr>
          <w:rFonts w:ascii="Times New Roman" w:hAnsi="Times New Roman" w:cs="Times New Roman"/>
          <w:w w:val="110"/>
          <w:sz w:val="26"/>
          <w:szCs w:val="26"/>
        </w:rPr>
        <w:lastRenderedPageBreak/>
        <w:t>учебные</w:t>
      </w:r>
      <w:r w:rsidR="00515850">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действия, коммуникативные универсальные учебные действия, регулятивные</w:t>
      </w:r>
      <w:r w:rsidR="00515850">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универсальные учебные действия, совместная деятельность.</w:t>
      </w:r>
    </w:p>
    <w:p w:rsidR="0089206B"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Познавательные универсальные учебные действия</w:t>
      </w:r>
      <w:r w:rsidR="0089206B">
        <w:rPr>
          <w:rFonts w:ascii="Times New Roman" w:hAnsi="Times New Roman" w:cs="Times New Roman"/>
          <w:w w:val="110"/>
          <w:sz w:val="26"/>
          <w:szCs w:val="26"/>
        </w:rPr>
        <w:t>:</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Базовые логические действия: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самостоятельно формулировать и актуализировать проблему, заложенную</w:t>
      </w:r>
      <w:r w:rsidR="0089206B">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в художественном произведении, рассматривать её всесторонне;</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устанавливать существенный признак или основания для сравнения</w:t>
      </w:r>
      <w:r w:rsidR="0089206B">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литературных героев, художественных произведений и их фрагментов,</w:t>
      </w:r>
      <w:r w:rsidR="0089206B">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классификации и обобщения литературных фактов;</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определять цели деятельности, задавать параметры и критерии их достижения;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выявлять закономерности и противоречия в рассматриваемых явлениях, том</w:t>
      </w:r>
      <w:r w:rsidR="0089206B">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 xml:space="preserve">числе при изучении литературных произведений, направлений, фактов </w:t>
      </w:r>
      <w:proofErr w:type="spellStart"/>
      <w:r w:rsidRPr="005470AF">
        <w:rPr>
          <w:rFonts w:ascii="Times New Roman" w:hAnsi="Times New Roman" w:cs="Times New Roman"/>
          <w:w w:val="110"/>
          <w:sz w:val="26"/>
          <w:szCs w:val="26"/>
        </w:rPr>
        <w:t>историколитературного</w:t>
      </w:r>
      <w:proofErr w:type="spellEnd"/>
      <w:r w:rsidRPr="005470AF">
        <w:rPr>
          <w:rFonts w:ascii="Times New Roman" w:hAnsi="Times New Roman" w:cs="Times New Roman"/>
          <w:w w:val="110"/>
          <w:sz w:val="26"/>
          <w:szCs w:val="26"/>
        </w:rPr>
        <w:t xml:space="preserve"> процесса;</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разрабатывать план решения проблемы с учётом анализа имеющихся</w:t>
      </w:r>
      <w:r w:rsidR="0089206B">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материальных и нематериальных ресурсов;</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вносить коррективы в деятельность, оценивать соответствие результатов</w:t>
      </w:r>
      <w:r w:rsidR="0089206B">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целям, оценивать риски последствий деятельности;</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координировать и выполнять работу в условиях реального, виртуального</w:t>
      </w:r>
      <w:r w:rsidR="0089206B">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и комбинированного взаимодействия, в том числе при выполнении проектов</w:t>
      </w:r>
      <w:r w:rsidR="0089206B">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по литературе;</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развивать креативное мышление при решении жизненных проблем с опорой</w:t>
      </w:r>
      <w:r w:rsidR="0089206B">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на собственный читательский опыт.</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Базовые исследовательские действия: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владеть навыками учебно-исследовательской и проектной деятельности</w:t>
      </w:r>
      <w:r w:rsidR="0089206B">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на основе литературного материала, навыками разрешения проблем с опорой</w:t>
      </w:r>
      <w:r w:rsidR="0089206B">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на художественные произведения; способностью и готовностью</w:t>
      </w:r>
      <w:r w:rsidR="0089206B">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к самостоятельному поиску методов решения практических задач, применению</w:t>
      </w:r>
      <w:r w:rsidR="0089206B">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различных методов познания;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овладение видами деятельности для получения нового знания по литературе,</w:t>
      </w:r>
      <w:r w:rsidR="0089206B">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его интерпретации, преобразованию и применению в различных учебных</w:t>
      </w:r>
      <w:r w:rsidR="0089206B">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ситуациях, в том числе при создании учебных и социальных проектов;</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формирование научного типа мышления, владение научной терминологией,</w:t>
      </w:r>
      <w:r w:rsidR="00DD3145">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ключевыми понятиями и методами современного литературоведения;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ставить и формулировать собственные задачи в образовательной деятельности</w:t>
      </w:r>
      <w:r w:rsidR="00DD3145">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и жизненных ситуациях с учётом собственного читательского опыта;</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выявлять причинно-следственные связи и актуализировать задачу</w:t>
      </w:r>
      <w:r w:rsidR="00DD3145">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 xml:space="preserve">при изучении литературных явлений и процессов, выдвигать гипотезу её </w:t>
      </w:r>
      <w:r w:rsidRPr="005470AF">
        <w:rPr>
          <w:rFonts w:ascii="Times New Roman" w:hAnsi="Times New Roman" w:cs="Times New Roman"/>
          <w:w w:val="110"/>
          <w:sz w:val="26"/>
          <w:szCs w:val="26"/>
        </w:rPr>
        <w:lastRenderedPageBreak/>
        <w:t>решения,</w:t>
      </w:r>
      <w:r w:rsidR="00DD3145">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находить аргументы для доказательства своих утверждений, задавать параметры и</w:t>
      </w:r>
      <w:r w:rsidR="00DD3145">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критерии решения;</w:t>
      </w:r>
    </w:p>
    <w:p w:rsidR="00DD3145"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анализировать полученные в ходе решения задачи результаты, критически</w:t>
      </w:r>
      <w:r w:rsidR="00DD3145">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оценивать их достоверность, прогнозировать изменение в новых условиях;</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давать оценку новым ситуациям, оценивать приобретённый опыт, в том числе</w:t>
      </w:r>
      <w:r w:rsidR="00DD3145">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читательский;</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осуществлять целенаправленный поиск переноса средств и способов действия</w:t>
      </w:r>
      <w:r w:rsidR="00DD3145">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в профессиональную среду;</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уметь переносить знания, в том числе полученные в результате чтения и</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изучения литературных произведений, в познавательную и практическую области</w:t>
      </w:r>
      <w:r w:rsidR="001D5004">
        <w:rPr>
          <w:rFonts w:ascii="Times New Roman" w:hAnsi="Times New Roman" w:cs="Times New Roman"/>
          <w:w w:val="110"/>
          <w:sz w:val="26"/>
          <w:szCs w:val="26"/>
        </w:rPr>
        <w:t xml:space="preserve"> и </w:t>
      </w:r>
      <w:r w:rsidRPr="005470AF">
        <w:rPr>
          <w:rFonts w:ascii="Times New Roman" w:hAnsi="Times New Roman" w:cs="Times New Roman"/>
          <w:w w:val="110"/>
          <w:sz w:val="26"/>
          <w:szCs w:val="26"/>
        </w:rPr>
        <w:t>жизнедеятельности;</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уметь интегрировать знания из разных предметных областей;</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выдвигать новые идеи, предлагать оригинальные подходы и решения; ставить</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проблемы и задачи, допускающие альтернативные решения.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Работа с информацией:</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владеть навыками получения литературной и другой информации</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из источников разных типов, самостоятельно осуществлять поиск, анализ,</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систематизацию и интерпретацию информации различных видов и форм</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представления при изучении той или иной темы по литературе;</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создавать тексты в различных форматах и жанрах (сочинение, эссе, доклад,</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реферат, аннотация и другие) с учётом назначения информации и целевой</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аудитории, выбирая оптимальную форму представления и визуализации;</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оценивать достоверность, легитимность литературной и другой информации,</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её соответствие правовым и морально-этическим нормам;</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использовать средства информационных и коммуникационных технологий</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в решении когнитивных, коммуникативных и организационных задач с соблюдением</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требований эргономики, техники безопасности, гигиены, ресурсосбережения,</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правовых и этических норм, норм информационной безопасности;</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владеть навыками распознавания и защиты литературной и другой</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информации, информационной безопасности личности.</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Коммуникативные универсальные учебные действия</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осуществлять коммуникации во всех сферах жизни, в том числе на уроке</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литературы и во внеурочной деятельности по предмету;</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распознавать невербальные средства общения, понимать значение</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социальных знаков, распознавать предпосылки конфликтных ситуаций и смягчать</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конфликты, опираясь на примеры из литературных произведений;</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владеть различными способами общения и взаимодействия в парной и</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групповой работе на уроках литературы; аргументированно вести диалог, уметь</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смягчать конфликтные ситуации;</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lastRenderedPageBreak/>
        <w:t>развёрнуто и логично излагать в процессе анализа литературного</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произведения свою точку зрения с использованием языковых средств.</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Регулятивные универсальные учебные действия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Самоорганизация:</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самостоятельно осуществлять познавательную деятельность, выявлять</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проблемы, ставить и формулировать собственные задачи в образовательной</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деятельности, включая изучение литературных произведений, и жизненных</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ситуациях;</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самостоятельно составлять план решения проблемы при изучении литературы</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с учётом имеющихся ресурсов, читательского опыта, собственных возможностей и</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предпочтений;</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давать оценку новым ситуациям, в том числе изображённым</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в художественной литературе;</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расширять рамки учебного предмета на основе личных предпочтений с опорой</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на читательский опыт;</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делать осознанный выбор, аргументировать его, брать ответственность</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за решение;</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оценивать приобретённый опыт с учётом литературных знаний;</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способствовать формированию и проявлению широкой эрудиции в разных</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областях знаний, в том числе в вопросах литературы, постоянно повышать свой</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образовательный и культурный уровень.</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Самоконтроль, эмоциональный интеллект:</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давать оценку новым ситуациям, вносить коррективы в деятельность,</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оценивать соответствие результатов целям;</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владеть навыками познавательной рефлексии как осознания совершаемых</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действий и мыслительных процессов, их результатов и оснований; использовать</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приёмы рефлексии;</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для оценки ситуации, выбора верного решения, опираясь на примеры</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из художественных произведений;</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уметь оценивать риски и своевременно принимать решения по их снижению;</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принимать себя, понимая свои недостатки и достоинства;</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принимать мотивы и аргументы других при анализе результатов деятельности,</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в том числе в процессе чтения художественной литературы и обсуждения</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литературных героев и проблем, поставленных в художественных произведениях;</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признавать своё право и право других на ошибки в дискуссиях</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на литературные темы;</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развивать способность понимать мир с позиции другого человека, используя</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знания по литературе.</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lastRenderedPageBreak/>
        <w:t>Совместная деятельность</w:t>
      </w:r>
      <w:r w:rsidR="000548C6">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понимать и использовать преимущества командной и индивидуальной работы</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на уроке и во внеурочной деятельности по литературе;</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выбирать тематику и методы совместных действий с учётом общих интересов</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и возможностей каждого члена коллектива;</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принимать цели совместной деятельности, организовывать и координировать</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действия по её достижению: составлять план действий, распределять роли с учётом</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мнений участников, обсуждать результаты совместной работы на уроках</w:t>
      </w:r>
      <w:r w:rsidR="001D5004">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литературы и во внеурочной деятельности по предмету;</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оценивать качество своего вклада и каждого участника команды в общий</w:t>
      </w:r>
      <w:r w:rsidR="000548C6">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результат по разработанным критериям;</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предлагать новые проекты, в том числе литературные, оценивать идеи</w:t>
      </w:r>
      <w:r w:rsidR="000548C6">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с позиции новизны, оригинальности, практической значимости;</w:t>
      </w:r>
    </w:p>
    <w:p w:rsidR="005470AF" w:rsidRPr="005470AF" w:rsidRDefault="005470AF" w:rsidP="0054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w w:val="110"/>
          <w:sz w:val="26"/>
          <w:szCs w:val="26"/>
        </w:rPr>
      </w:pPr>
      <w:r w:rsidRPr="005470AF">
        <w:rPr>
          <w:rFonts w:ascii="Times New Roman" w:hAnsi="Times New Roman" w:cs="Times New Roman"/>
          <w:w w:val="110"/>
          <w:sz w:val="26"/>
          <w:szCs w:val="26"/>
        </w:rPr>
        <w:t>осуществлять позитивное стратегическое поведение в различных ситуациях,</w:t>
      </w:r>
      <w:r w:rsidR="000548C6">
        <w:rPr>
          <w:rFonts w:ascii="Times New Roman" w:hAnsi="Times New Roman" w:cs="Times New Roman"/>
          <w:w w:val="110"/>
          <w:sz w:val="26"/>
          <w:szCs w:val="26"/>
        </w:rPr>
        <w:t xml:space="preserve"> </w:t>
      </w:r>
      <w:r w:rsidRPr="005470AF">
        <w:rPr>
          <w:rFonts w:ascii="Times New Roman" w:hAnsi="Times New Roman" w:cs="Times New Roman"/>
          <w:w w:val="110"/>
          <w:sz w:val="26"/>
          <w:szCs w:val="26"/>
        </w:rPr>
        <w:t>проявлять творчество и воображение, быть инициативным.</w:t>
      </w:r>
    </w:p>
    <w:p w:rsidR="002A1404" w:rsidRDefault="002A1404">
      <w:pPr>
        <w:spacing w:after="0" w:line="240" w:lineRule="auto"/>
        <w:rPr>
          <w:rFonts w:ascii="Times New Roman" w:hAnsi="Times New Roman"/>
          <w:b/>
          <w:sz w:val="24"/>
          <w:szCs w:val="28"/>
        </w:rPr>
      </w:pPr>
      <w:r>
        <w:rPr>
          <w:rFonts w:ascii="Times New Roman" w:hAnsi="Times New Roman"/>
          <w:b/>
          <w:sz w:val="24"/>
          <w:szCs w:val="28"/>
        </w:rPr>
        <w:br w:type="page"/>
      </w:r>
    </w:p>
    <w:p w:rsidR="002A1404" w:rsidRDefault="002A1404">
      <w:pPr>
        <w:spacing w:after="0" w:line="240" w:lineRule="auto"/>
        <w:rPr>
          <w:rFonts w:ascii="Times New Roman" w:hAnsi="Times New Roman"/>
          <w:b/>
          <w:sz w:val="24"/>
          <w:szCs w:val="28"/>
        </w:rPr>
        <w:sectPr w:rsidR="002A1404">
          <w:pgSz w:w="11906" w:h="16838"/>
          <w:pgMar w:top="1134" w:right="851" w:bottom="1134" w:left="1701" w:header="709" w:footer="709" w:gutter="0"/>
          <w:cols w:space="708"/>
          <w:docGrid w:linePitch="360"/>
        </w:sectPr>
      </w:pPr>
    </w:p>
    <w:tbl>
      <w:tblPr>
        <w:tblStyle w:val="af1"/>
        <w:tblW w:w="14310" w:type="dxa"/>
        <w:tblLayout w:type="fixed"/>
        <w:tblLook w:val="04A0" w:firstRow="1" w:lastRow="0" w:firstColumn="1" w:lastColumn="0" w:noHBand="0" w:noVBand="1"/>
      </w:tblPr>
      <w:tblGrid>
        <w:gridCol w:w="4815"/>
        <w:gridCol w:w="4818"/>
        <w:gridCol w:w="4677"/>
      </w:tblGrid>
      <w:tr w:rsidR="00382B44" w:rsidRPr="0002284A" w:rsidTr="0002284A">
        <w:trPr>
          <w:trHeight w:val="136"/>
        </w:trPr>
        <w:tc>
          <w:tcPr>
            <w:tcW w:w="4815" w:type="dxa"/>
            <w:vMerge w:val="restart"/>
            <w:tcBorders>
              <w:top w:val="single" w:sz="4" w:space="0" w:color="000000"/>
              <w:left w:val="single" w:sz="4" w:space="0" w:color="000000"/>
              <w:bottom w:val="single" w:sz="4" w:space="0" w:color="000000"/>
              <w:right w:val="single" w:sz="4" w:space="0" w:color="000000"/>
            </w:tcBorders>
            <w:hideMark/>
          </w:tcPr>
          <w:p w:rsidR="00382B44" w:rsidRPr="0002284A" w:rsidRDefault="00382B44">
            <w:pPr>
              <w:spacing w:after="0" w:line="240" w:lineRule="auto"/>
              <w:jc w:val="center"/>
              <w:rPr>
                <w:rFonts w:ascii="Times New Roman" w:hAnsi="Times New Roman" w:cs="Times New Roman"/>
                <w:color w:val="000000"/>
                <w:sz w:val="26"/>
                <w:szCs w:val="26"/>
              </w:rPr>
            </w:pPr>
            <w:r w:rsidRPr="0002284A">
              <w:rPr>
                <w:rFonts w:ascii="Times New Roman" w:hAnsi="Times New Roman" w:cs="Times New Roman"/>
                <w:b/>
                <w:sz w:val="26"/>
                <w:szCs w:val="26"/>
              </w:rPr>
              <w:lastRenderedPageBreak/>
              <w:t>Код и наименование формируемых компетенций</w:t>
            </w:r>
          </w:p>
        </w:tc>
        <w:tc>
          <w:tcPr>
            <w:tcW w:w="9495" w:type="dxa"/>
            <w:gridSpan w:val="2"/>
            <w:tcBorders>
              <w:top w:val="single" w:sz="4" w:space="0" w:color="000000"/>
              <w:left w:val="single" w:sz="4" w:space="0" w:color="000000"/>
              <w:bottom w:val="single" w:sz="4" w:space="0" w:color="000000"/>
              <w:right w:val="single" w:sz="4" w:space="0" w:color="000000"/>
            </w:tcBorders>
            <w:hideMark/>
          </w:tcPr>
          <w:p w:rsidR="00382B44" w:rsidRPr="0002284A" w:rsidRDefault="00382B44">
            <w:pPr>
              <w:spacing w:after="0" w:line="240" w:lineRule="auto"/>
              <w:jc w:val="center"/>
              <w:rPr>
                <w:rFonts w:ascii="Times New Roman" w:hAnsi="Times New Roman" w:cs="Times New Roman"/>
                <w:b/>
                <w:bCs/>
                <w:color w:val="000000"/>
                <w:sz w:val="26"/>
                <w:szCs w:val="26"/>
              </w:rPr>
            </w:pPr>
            <w:r w:rsidRPr="0002284A">
              <w:rPr>
                <w:rFonts w:ascii="Times New Roman" w:hAnsi="Times New Roman" w:cs="Times New Roman"/>
                <w:b/>
                <w:bCs/>
                <w:sz w:val="26"/>
                <w:szCs w:val="26"/>
              </w:rPr>
              <w:t>Планируемые результаты</w:t>
            </w:r>
          </w:p>
        </w:tc>
      </w:tr>
      <w:tr w:rsidR="00382B44" w:rsidRPr="0002284A" w:rsidTr="00382B44">
        <w:trPr>
          <w:trHeight w:val="90"/>
          <w:tblHeader/>
        </w:trPr>
        <w:tc>
          <w:tcPr>
            <w:tcW w:w="4815" w:type="dxa"/>
            <w:vMerge/>
            <w:tcBorders>
              <w:top w:val="single" w:sz="4" w:space="0" w:color="000000"/>
              <w:left w:val="single" w:sz="4" w:space="0" w:color="000000"/>
              <w:bottom w:val="single" w:sz="4" w:space="0" w:color="000000"/>
              <w:right w:val="single" w:sz="4" w:space="0" w:color="000000"/>
            </w:tcBorders>
            <w:vAlign w:val="center"/>
            <w:hideMark/>
          </w:tcPr>
          <w:p w:rsidR="00382B44" w:rsidRPr="0002284A" w:rsidRDefault="00382B44">
            <w:pPr>
              <w:spacing w:after="0" w:line="240" w:lineRule="auto"/>
              <w:rPr>
                <w:rFonts w:ascii="Times New Roman" w:hAnsi="Times New Roman" w:cs="Times New Roman"/>
                <w:color w:val="000000"/>
                <w:sz w:val="26"/>
                <w:szCs w:val="26"/>
              </w:rPr>
            </w:pPr>
          </w:p>
        </w:tc>
        <w:tc>
          <w:tcPr>
            <w:tcW w:w="4818"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rsidP="0002284A">
            <w:pPr>
              <w:spacing w:after="0" w:line="240" w:lineRule="auto"/>
              <w:jc w:val="center"/>
              <w:rPr>
                <w:rFonts w:ascii="Times New Roman" w:hAnsi="Times New Roman" w:cs="Times New Roman"/>
                <w:b/>
                <w:bCs/>
                <w:color w:val="000000"/>
                <w:sz w:val="26"/>
                <w:szCs w:val="26"/>
              </w:rPr>
            </w:pPr>
            <w:r w:rsidRPr="0002284A">
              <w:rPr>
                <w:rFonts w:ascii="Times New Roman" w:hAnsi="Times New Roman" w:cs="Times New Roman"/>
                <w:b/>
                <w:bCs/>
                <w:sz w:val="26"/>
                <w:szCs w:val="26"/>
              </w:rPr>
              <w:t xml:space="preserve">Общие </w:t>
            </w:r>
          </w:p>
        </w:tc>
        <w:tc>
          <w:tcPr>
            <w:tcW w:w="4677"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rsidP="0002284A">
            <w:pPr>
              <w:spacing w:after="0" w:line="240" w:lineRule="auto"/>
              <w:jc w:val="center"/>
              <w:rPr>
                <w:rFonts w:ascii="Times New Roman" w:hAnsi="Times New Roman" w:cs="Times New Roman"/>
                <w:b/>
                <w:bCs/>
                <w:color w:val="000000"/>
                <w:sz w:val="26"/>
                <w:szCs w:val="26"/>
              </w:rPr>
            </w:pPr>
            <w:r w:rsidRPr="0002284A">
              <w:rPr>
                <w:rFonts w:ascii="Times New Roman" w:hAnsi="Times New Roman" w:cs="Times New Roman"/>
                <w:b/>
                <w:bCs/>
                <w:sz w:val="26"/>
                <w:szCs w:val="26"/>
              </w:rPr>
              <w:t>Дисциплинарные</w:t>
            </w:r>
          </w:p>
        </w:tc>
      </w:tr>
      <w:tr w:rsidR="00382B44" w:rsidRPr="0002284A" w:rsidTr="00382B44">
        <w:trPr>
          <w:trHeight w:val="1578"/>
        </w:trPr>
        <w:tc>
          <w:tcPr>
            <w:tcW w:w="4815"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spacing w:after="0" w:line="240" w:lineRule="auto"/>
              <w:rPr>
                <w:rFonts w:ascii="Times New Roman" w:hAnsi="Times New Roman" w:cs="Times New Roman"/>
                <w:color w:val="000000"/>
                <w:sz w:val="26"/>
                <w:szCs w:val="26"/>
              </w:rPr>
            </w:pPr>
            <w:proofErr w:type="gramStart"/>
            <w:r w:rsidRPr="0002284A">
              <w:rPr>
                <w:rFonts w:ascii="Times New Roman" w:hAnsi="Times New Roman" w:cs="Times New Roman"/>
                <w:sz w:val="26"/>
                <w:szCs w:val="26"/>
              </w:rPr>
              <w:t>ОК</w:t>
            </w:r>
            <w:proofErr w:type="gramEnd"/>
            <w:r w:rsidRPr="0002284A">
              <w:rPr>
                <w:rFonts w:ascii="Times New Roman" w:hAnsi="Times New Roman" w:cs="Times New Roman"/>
                <w:sz w:val="26"/>
                <w:szCs w:val="26"/>
              </w:rPr>
              <w:t xml:space="preserve"> 01. Выбирать способы решения задач профессиональной деятельности применительно к различным контекстам</w:t>
            </w:r>
          </w:p>
        </w:tc>
        <w:tc>
          <w:tcPr>
            <w:tcW w:w="4818"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В части трудового воспитания:</w:t>
            </w:r>
          </w:p>
          <w:p w:rsidR="00382B44" w:rsidRPr="0002284A" w:rsidRDefault="00382B44" w:rsidP="00382B44">
            <w:pPr>
              <w:pStyle w:val="af4"/>
              <w:numPr>
                <w:ilvl w:val="0"/>
                <w:numId w:val="23"/>
              </w:numPr>
              <w:tabs>
                <w:tab w:val="left" w:pos="271"/>
              </w:tabs>
              <w:spacing w:after="0" w:line="240" w:lineRule="auto"/>
              <w:ind w:left="42" w:firstLine="0"/>
              <w:jc w:val="both"/>
              <w:rPr>
                <w:rFonts w:ascii="Times New Roman" w:hAnsi="Times New Roman" w:cs="Times New Roman"/>
                <w:sz w:val="26"/>
                <w:szCs w:val="26"/>
              </w:rPr>
            </w:pPr>
            <w:r w:rsidRPr="0002284A">
              <w:rPr>
                <w:rFonts w:ascii="Times New Roman" w:hAnsi="Times New Roman" w:cs="Times New Roman"/>
                <w:sz w:val="26"/>
                <w:szCs w:val="26"/>
              </w:rPr>
              <w:t>готовность к труду, осознание ценности мастерства, трудолюбие, в том числе при чтении</w:t>
            </w:r>
          </w:p>
          <w:p w:rsidR="00382B44" w:rsidRPr="0002284A" w:rsidRDefault="00382B44" w:rsidP="00382B44">
            <w:pPr>
              <w:pStyle w:val="af4"/>
              <w:numPr>
                <w:ilvl w:val="0"/>
                <w:numId w:val="23"/>
              </w:numPr>
              <w:tabs>
                <w:tab w:val="left" w:pos="271"/>
              </w:tabs>
              <w:spacing w:after="0" w:line="240" w:lineRule="auto"/>
              <w:ind w:left="42" w:firstLine="0"/>
              <w:jc w:val="both"/>
              <w:rPr>
                <w:rFonts w:ascii="Times New Roman" w:hAnsi="Times New Roman" w:cs="Times New Roman"/>
                <w:sz w:val="26"/>
                <w:szCs w:val="26"/>
              </w:rPr>
            </w:pPr>
            <w:r w:rsidRPr="0002284A">
              <w:rPr>
                <w:rFonts w:ascii="Times New Roman" w:hAnsi="Times New Roman" w:cs="Times New Roman"/>
                <w:sz w:val="26"/>
                <w:szCs w:val="26"/>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382B44" w:rsidRPr="0002284A" w:rsidRDefault="00382B44" w:rsidP="00382B44">
            <w:pPr>
              <w:pStyle w:val="af4"/>
              <w:numPr>
                <w:ilvl w:val="0"/>
                <w:numId w:val="23"/>
              </w:numPr>
              <w:tabs>
                <w:tab w:val="left" w:pos="271"/>
              </w:tabs>
              <w:spacing w:after="0" w:line="240" w:lineRule="auto"/>
              <w:ind w:left="42" w:firstLine="0"/>
              <w:jc w:val="both"/>
              <w:rPr>
                <w:rFonts w:ascii="Times New Roman" w:hAnsi="Times New Roman" w:cs="Times New Roman"/>
                <w:sz w:val="26"/>
                <w:szCs w:val="26"/>
              </w:rPr>
            </w:pPr>
            <w:r w:rsidRPr="0002284A">
              <w:rPr>
                <w:rFonts w:ascii="Times New Roman" w:hAnsi="Times New Roman" w:cs="Times New Roman"/>
                <w:sz w:val="26"/>
                <w:szCs w:val="26"/>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roofErr w:type="gramStart"/>
            <w:r w:rsidRPr="0002284A">
              <w:rPr>
                <w:rFonts w:ascii="Times New Roman" w:hAnsi="Times New Roman" w:cs="Times New Roman"/>
                <w:sz w:val="26"/>
                <w:szCs w:val="26"/>
              </w:rPr>
              <w:t>в</w:t>
            </w:r>
            <w:proofErr w:type="gramEnd"/>
          </w:p>
          <w:p w:rsidR="00382B44" w:rsidRPr="0002284A" w:rsidRDefault="00382B44" w:rsidP="00382B44">
            <w:pPr>
              <w:pStyle w:val="af4"/>
              <w:numPr>
                <w:ilvl w:val="0"/>
                <w:numId w:val="23"/>
              </w:numPr>
              <w:tabs>
                <w:tab w:val="left" w:pos="271"/>
              </w:tabs>
              <w:spacing w:after="0" w:line="240" w:lineRule="auto"/>
              <w:ind w:left="42" w:firstLine="0"/>
              <w:jc w:val="both"/>
              <w:rPr>
                <w:rFonts w:ascii="Times New Roman" w:hAnsi="Times New Roman" w:cs="Times New Roman"/>
                <w:sz w:val="26"/>
                <w:szCs w:val="26"/>
              </w:rPr>
            </w:pPr>
            <w:proofErr w:type="gramStart"/>
            <w:r w:rsidRPr="0002284A">
              <w:rPr>
                <w:rFonts w:ascii="Times New Roman" w:hAnsi="Times New Roman" w:cs="Times New Roman"/>
                <w:sz w:val="26"/>
                <w:szCs w:val="26"/>
              </w:rPr>
              <w:t>процессе</w:t>
            </w:r>
            <w:proofErr w:type="gramEnd"/>
            <w:r w:rsidRPr="0002284A">
              <w:rPr>
                <w:rFonts w:ascii="Times New Roman" w:hAnsi="Times New Roman" w:cs="Times New Roman"/>
                <w:sz w:val="26"/>
                <w:szCs w:val="26"/>
              </w:rPr>
              <w:t xml:space="preserve"> литературного образования;</w:t>
            </w:r>
          </w:p>
          <w:p w:rsidR="00382B44" w:rsidRPr="0002284A" w:rsidRDefault="00382B44" w:rsidP="00382B44">
            <w:pPr>
              <w:pStyle w:val="af4"/>
              <w:numPr>
                <w:ilvl w:val="0"/>
                <w:numId w:val="23"/>
              </w:numPr>
              <w:tabs>
                <w:tab w:val="left" w:pos="271"/>
              </w:tabs>
              <w:spacing w:after="0" w:line="240" w:lineRule="auto"/>
              <w:ind w:left="42" w:firstLine="0"/>
              <w:jc w:val="both"/>
              <w:rPr>
                <w:rFonts w:ascii="Times New Roman" w:hAnsi="Times New Roman" w:cs="Times New Roman"/>
                <w:sz w:val="26"/>
                <w:szCs w:val="26"/>
              </w:rPr>
            </w:pPr>
            <w:r w:rsidRPr="0002284A">
              <w:rPr>
                <w:rFonts w:ascii="Times New Roman" w:hAnsi="Times New Roman" w:cs="Times New Roman"/>
                <w:sz w:val="26"/>
                <w:szCs w:val="26"/>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382B44" w:rsidRPr="0002284A" w:rsidRDefault="00382B44" w:rsidP="00382B44">
            <w:pPr>
              <w:pStyle w:val="af4"/>
              <w:numPr>
                <w:ilvl w:val="0"/>
                <w:numId w:val="23"/>
              </w:numPr>
              <w:tabs>
                <w:tab w:val="left" w:pos="271"/>
              </w:tabs>
              <w:spacing w:after="0" w:line="240" w:lineRule="auto"/>
              <w:ind w:left="42" w:firstLine="0"/>
              <w:jc w:val="both"/>
              <w:rPr>
                <w:rFonts w:ascii="Times New Roman" w:hAnsi="Times New Roman" w:cs="Times New Roman"/>
                <w:sz w:val="26"/>
                <w:szCs w:val="26"/>
              </w:rPr>
            </w:pPr>
            <w:r w:rsidRPr="0002284A">
              <w:rPr>
                <w:rFonts w:ascii="Times New Roman" w:hAnsi="Times New Roman" w:cs="Times New Roman"/>
                <w:sz w:val="26"/>
                <w:szCs w:val="26"/>
              </w:rPr>
              <w:t xml:space="preserve">готовность и способность к образованию и самообразованию, к продуктивной читательской деятельности на протяжении всей жизни; </w:t>
            </w:r>
          </w:p>
          <w:p w:rsidR="00382B44" w:rsidRPr="0002284A" w:rsidRDefault="00382B44">
            <w:pPr>
              <w:spacing w:after="0" w:line="240" w:lineRule="auto"/>
              <w:jc w:val="both"/>
              <w:rPr>
                <w:rFonts w:ascii="Times New Roman" w:hAnsi="Times New Roman" w:cs="Times New Roman"/>
                <w:sz w:val="26"/>
                <w:szCs w:val="26"/>
                <w:highlight w:val="white"/>
              </w:rPr>
            </w:pPr>
            <w:r w:rsidRPr="0002284A">
              <w:rPr>
                <w:rFonts w:ascii="Times New Roman" w:hAnsi="Times New Roman" w:cs="Times New Roman"/>
                <w:sz w:val="26"/>
                <w:szCs w:val="26"/>
                <w:highlight w:val="white"/>
              </w:rPr>
              <w:t xml:space="preserve">Овладение универсальными учебными </w:t>
            </w:r>
            <w:r w:rsidRPr="0002284A">
              <w:rPr>
                <w:rFonts w:ascii="Times New Roman" w:hAnsi="Times New Roman" w:cs="Times New Roman"/>
                <w:sz w:val="26"/>
                <w:szCs w:val="26"/>
                <w:highlight w:val="white"/>
              </w:rPr>
              <w:lastRenderedPageBreak/>
              <w:t>познавательными действиями:</w:t>
            </w:r>
          </w:p>
          <w:p w:rsidR="00382B44" w:rsidRPr="0002284A" w:rsidRDefault="00382B44">
            <w:pPr>
              <w:spacing w:after="0" w:line="240" w:lineRule="auto"/>
              <w:jc w:val="both"/>
              <w:rPr>
                <w:rFonts w:ascii="Times New Roman" w:hAnsi="Times New Roman" w:cs="Times New Roman"/>
                <w:sz w:val="26"/>
                <w:szCs w:val="26"/>
                <w:highlight w:val="white"/>
              </w:rPr>
            </w:pPr>
            <w:r w:rsidRPr="0002284A">
              <w:rPr>
                <w:rFonts w:ascii="Times New Roman" w:hAnsi="Times New Roman" w:cs="Times New Roman"/>
                <w:sz w:val="26"/>
                <w:szCs w:val="26"/>
                <w:highlight w:val="white"/>
              </w:rPr>
              <w:t xml:space="preserve"> а) базовые логические действия:</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highlight w:val="white"/>
              </w:rPr>
              <w:t xml:space="preserve">- самостоятельно формулировать и актуализировать проблему, рассматривать ее всесторонне; </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xml:space="preserve">- устанавливать существенный признак или основания для сравнения, классификации и обобщения; </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определять цели деятельности, задавать параметры и критерии их достижения;</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xml:space="preserve">- выявлять закономерности и противоречия в рассматриваемых явлениях; </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xml:space="preserve">- вносить коррективы в деятельность, оценивать соответствие результатов целям, оценивать риски последствий деятельности; </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xml:space="preserve">- развивать креативное мышление при решении жизненных проблем </w:t>
            </w:r>
          </w:p>
          <w:p w:rsidR="00382B44" w:rsidRPr="0002284A" w:rsidRDefault="00382B44">
            <w:pPr>
              <w:spacing w:after="0" w:line="240" w:lineRule="auto"/>
              <w:jc w:val="both"/>
              <w:rPr>
                <w:rFonts w:ascii="Times New Roman" w:hAnsi="Times New Roman" w:cs="Times New Roman"/>
                <w:sz w:val="26"/>
                <w:szCs w:val="26"/>
                <w:highlight w:val="white"/>
              </w:rPr>
            </w:pPr>
            <w:r w:rsidRPr="0002284A">
              <w:rPr>
                <w:rFonts w:ascii="Times New Roman" w:hAnsi="Times New Roman" w:cs="Times New Roman"/>
                <w:sz w:val="26"/>
                <w:szCs w:val="26"/>
                <w:highlight w:val="white"/>
              </w:rPr>
              <w:t>б) базовые исследовательские действия:</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xml:space="preserve">- владеть навыками учебно-исследовательской и проектной деятельности, навыками разрешения проблем; </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xml:space="preserve">- анализировать полученные в ходе </w:t>
            </w:r>
            <w:r w:rsidRPr="0002284A">
              <w:rPr>
                <w:rFonts w:ascii="Times New Roman" w:hAnsi="Times New Roman" w:cs="Times New Roman"/>
                <w:sz w:val="26"/>
                <w:szCs w:val="26"/>
              </w:rPr>
              <w:lastRenderedPageBreak/>
              <w:t xml:space="preserve">решения задачи результаты, критически оценивать их достоверность, прогнозировать изменение в новых условиях; </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уметь переносить знания в познавательную и практическую области жизнедеятельности;</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xml:space="preserve">- уметь интегрировать знания из разных предметных областей; </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xml:space="preserve">- выдвигать новые идеи, предлагать оригинальные подходы и решения; </w:t>
            </w:r>
          </w:p>
          <w:p w:rsidR="00382B44" w:rsidRPr="0002284A" w:rsidRDefault="00382B44">
            <w:pPr>
              <w:spacing w:after="0" w:line="240" w:lineRule="auto"/>
              <w:jc w:val="both"/>
              <w:rPr>
                <w:rFonts w:ascii="Times New Roman" w:hAnsi="Times New Roman" w:cs="Times New Roman"/>
                <w:strike/>
                <w:color w:val="000000"/>
                <w:sz w:val="26"/>
                <w:szCs w:val="26"/>
              </w:rPr>
            </w:pPr>
            <w:r w:rsidRPr="0002284A">
              <w:rPr>
                <w:rFonts w:ascii="Times New Roman" w:hAnsi="Times New Roman" w:cs="Times New Roman"/>
                <w:sz w:val="26"/>
                <w:szCs w:val="26"/>
              </w:rPr>
              <w:t xml:space="preserve">- способность использования знаний в познавательной и социальной практике </w:t>
            </w:r>
          </w:p>
        </w:tc>
        <w:tc>
          <w:tcPr>
            <w:tcW w:w="4677" w:type="dxa"/>
            <w:tcBorders>
              <w:top w:val="single" w:sz="4" w:space="0" w:color="000000"/>
              <w:left w:val="single" w:sz="4" w:space="0" w:color="000000"/>
              <w:bottom w:val="single" w:sz="4" w:space="0" w:color="000000"/>
              <w:right w:val="single" w:sz="4" w:space="0" w:color="000000"/>
            </w:tcBorders>
          </w:tcPr>
          <w:p w:rsidR="00382B44" w:rsidRPr="0002284A" w:rsidRDefault="00382B44">
            <w:pPr>
              <w:widowControl w:val="0"/>
              <w:spacing w:after="0" w:line="240" w:lineRule="auto"/>
              <w:jc w:val="both"/>
              <w:rPr>
                <w:rFonts w:ascii="Times New Roman" w:hAnsi="Times New Roman" w:cs="Times New Roman"/>
                <w:sz w:val="26"/>
                <w:szCs w:val="26"/>
              </w:rPr>
            </w:pPr>
            <w:proofErr w:type="spellStart"/>
            <w:r w:rsidRPr="0002284A">
              <w:rPr>
                <w:rFonts w:ascii="Times New Roman" w:hAnsi="Times New Roman" w:cs="Times New Roman"/>
                <w:sz w:val="26"/>
                <w:szCs w:val="26"/>
              </w:rPr>
              <w:lastRenderedPageBreak/>
              <w:t>ПРб</w:t>
            </w:r>
            <w:proofErr w:type="spellEnd"/>
            <w:r w:rsidRPr="0002284A">
              <w:rPr>
                <w:rFonts w:ascii="Times New Roman" w:hAnsi="Times New Roman" w:cs="Times New Roman"/>
                <w:sz w:val="26"/>
                <w:szCs w:val="26"/>
              </w:rPr>
              <w:t xml:space="preserve">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02284A">
              <w:rPr>
                <w:rFonts w:ascii="Times New Roman" w:hAnsi="Times New Roman" w:cs="Times New Roman"/>
                <w:sz w:val="26"/>
                <w:szCs w:val="26"/>
              </w:rPr>
              <w:t>сформированность</w:t>
            </w:r>
            <w:proofErr w:type="spellEnd"/>
            <w:r w:rsidRPr="0002284A">
              <w:rPr>
                <w:rFonts w:ascii="Times New Roman" w:hAnsi="Times New Roman" w:cs="Times New Roman"/>
                <w:sz w:val="26"/>
                <w:szCs w:val="26"/>
              </w:rPr>
              <w:t xml:space="preserve"> ценностного отношения к литературе как неотъемлемой части культуры;</w:t>
            </w:r>
          </w:p>
          <w:p w:rsidR="00382B44" w:rsidRPr="0002284A" w:rsidRDefault="00382B44">
            <w:pPr>
              <w:widowControl w:val="0"/>
              <w:spacing w:after="0" w:line="240" w:lineRule="auto"/>
              <w:jc w:val="both"/>
              <w:rPr>
                <w:rFonts w:ascii="Times New Roman" w:hAnsi="Times New Roman" w:cs="Times New Roman"/>
                <w:sz w:val="26"/>
                <w:szCs w:val="26"/>
              </w:rPr>
            </w:pPr>
            <w:proofErr w:type="spellStart"/>
            <w:r w:rsidRPr="0002284A">
              <w:rPr>
                <w:rFonts w:ascii="Times New Roman" w:hAnsi="Times New Roman" w:cs="Times New Roman"/>
                <w:sz w:val="26"/>
                <w:szCs w:val="26"/>
              </w:rPr>
              <w:t>ПРб</w:t>
            </w:r>
            <w:proofErr w:type="spellEnd"/>
            <w:r w:rsidRPr="0002284A">
              <w:rPr>
                <w:rFonts w:ascii="Times New Roman" w:hAnsi="Times New Roman" w:cs="Times New Roman"/>
                <w:sz w:val="26"/>
                <w:szCs w:val="26"/>
              </w:rPr>
              <w:t xml:space="preserve"> 2. Осознавать взаимосвязь между языковым, литературным, интеллектуальным, духовно-нравственным развитием личности;</w:t>
            </w:r>
          </w:p>
          <w:p w:rsidR="00382B44" w:rsidRPr="0002284A" w:rsidRDefault="00382B44">
            <w:pPr>
              <w:widowControl w:val="0"/>
              <w:spacing w:after="0" w:line="240" w:lineRule="auto"/>
              <w:jc w:val="both"/>
              <w:rPr>
                <w:rFonts w:ascii="Times New Roman" w:hAnsi="Times New Roman" w:cs="Times New Roman"/>
                <w:sz w:val="26"/>
                <w:szCs w:val="26"/>
              </w:rPr>
            </w:pPr>
            <w:proofErr w:type="spellStart"/>
            <w:r w:rsidRPr="0002284A">
              <w:rPr>
                <w:rFonts w:ascii="Times New Roman" w:hAnsi="Times New Roman" w:cs="Times New Roman"/>
                <w:sz w:val="26"/>
                <w:szCs w:val="26"/>
              </w:rPr>
              <w:t>ПРб</w:t>
            </w:r>
            <w:proofErr w:type="spellEnd"/>
            <w:r w:rsidRPr="0002284A">
              <w:rPr>
                <w:rFonts w:ascii="Times New Roman" w:hAnsi="Times New Roman" w:cs="Times New Roman"/>
                <w:sz w:val="26"/>
                <w:szCs w:val="26"/>
              </w:rPr>
              <w:t xml:space="preserve">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382B44" w:rsidRPr="0002284A" w:rsidRDefault="00382B44">
            <w:pPr>
              <w:widowControl w:val="0"/>
              <w:spacing w:after="0" w:line="240" w:lineRule="auto"/>
              <w:jc w:val="both"/>
              <w:rPr>
                <w:rFonts w:ascii="Times New Roman" w:hAnsi="Times New Roman" w:cs="Times New Roman"/>
                <w:sz w:val="26"/>
                <w:szCs w:val="26"/>
              </w:rPr>
            </w:pPr>
            <w:proofErr w:type="spellStart"/>
            <w:r w:rsidRPr="0002284A">
              <w:rPr>
                <w:rFonts w:ascii="Times New Roman" w:hAnsi="Times New Roman" w:cs="Times New Roman"/>
                <w:sz w:val="26"/>
                <w:szCs w:val="26"/>
              </w:rPr>
              <w:t>ПРб</w:t>
            </w:r>
            <w:proofErr w:type="spellEnd"/>
            <w:r w:rsidRPr="0002284A">
              <w:rPr>
                <w:rFonts w:ascii="Times New Roman" w:hAnsi="Times New Roman" w:cs="Times New Roman"/>
                <w:sz w:val="26"/>
                <w:szCs w:val="26"/>
              </w:rPr>
              <w:t xml:space="preserve"> 5. Уметь определять и учитывать историко-культурный контекст и конте</w:t>
            </w:r>
            <w:proofErr w:type="gramStart"/>
            <w:r w:rsidRPr="0002284A">
              <w:rPr>
                <w:rFonts w:ascii="Times New Roman" w:hAnsi="Times New Roman" w:cs="Times New Roman"/>
                <w:sz w:val="26"/>
                <w:szCs w:val="26"/>
              </w:rPr>
              <w:t>кст тв</w:t>
            </w:r>
            <w:proofErr w:type="gramEnd"/>
            <w:r w:rsidRPr="0002284A">
              <w:rPr>
                <w:rFonts w:ascii="Times New Roman" w:hAnsi="Times New Roman" w:cs="Times New Roman"/>
                <w:sz w:val="26"/>
                <w:szCs w:val="26"/>
              </w:rPr>
              <w:t>орчества писателя в процессе анализа художественных произведений, выявлять их связь с современностью;</w:t>
            </w:r>
          </w:p>
          <w:p w:rsidR="00382B44" w:rsidRPr="0002284A" w:rsidRDefault="00382B44">
            <w:pPr>
              <w:widowControl w:val="0"/>
              <w:spacing w:after="0" w:line="240" w:lineRule="auto"/>
              <w:jc w:val="both"/>
              <w:rPr>
                <w:rFonts w:ascii="Times New Roman" w:hAnsi="Times New Roman" w:cs="Times New Roman"/>
                <w:sz w:val="26"/>
                <w:szCs w:val="26"/>
              </w:rPr>
            </w:pPr>
            <w:proofErr w:type="spellStart"/>
            <w:r w:rsidRPr="0002284A">
              <w:rPr>
                <w:rFonts w:ascii="Times New Roman" w:hAnsi="Times New Roman" w:cs="Times New Roman"/>
                <w:sz w:val="26"/>
                <w:szCs w:val="26"/>
              </w:rPr>
              <w:t>ПРб</w:t>
            </w:r>
            <w:proofErr w:type="spellEnd"/>
            <w:r w:rsidRPr="0002284A">
              <w:rPr>
                <w:rFonts w:ascii="Times New Roman" w:hAnsi="Times New Roman" w:cs="Times New Roman"/>
                <w:sz w:val="26"/>
                <w:szCs w:val="26"/>
              </w:rPr>
              <w:t xml:space="preserve"> 10. Уметь сопоставлять произведения русской и зарубежной литературы и сравнивать их с </w:t>
            </w:r>
            <w:r w:rsidRPr="0002284A">
              <w:rPr>
                <w:rFonts w:ascii="Times New Roman" w:hAnsi="Times New Roman" w:cs="Times New Roman"/>
                <w:sz w:val="26"/>
                <w:szCs w:val="26"/>
              </w:rPr>
              <w:lastRenderedPageBreak/>
              <w:t>художественными интерпретациями в других видах искусств (графика, живопись, театр, кино, музыка и другие)</w:t>
            </w:r>
          </w:p>
          <w:p w:rsidR="00382B44" w:rsidRPr="0002284A" w:rsidRDefault="00382B44">
            <w:pPr>
              <w:widowControl w:val="0"/>
              <w:spacing w:after="0" w:line="240" w:lineRule="auto"/>
              <w:jc w:val="both"/>
              <w:rPr>
                <w:rFonts w:ascii="Times New Roman" w:hAnsi="Times New Roman" w:cs="Times New Roman"/>
                <w:sz w:val="26"/>
                <w:szCs w:val="26"/>
              </w:rPr>
            </w:pPr>
            <w:proofErr w:type="spellStart"/>
            <w:r w:rsidRPr="0002284A">
              <w:rPr>
                <w:rFonts w:ascii="Times New Roman" w:hAnsi="Times New Roman" w:cs="Times New Roman"/>
                <w:sz w:val="26"/>
                <w:szCs w:val="26"/>
              </w:rPr>
              <w:t>ПРб</w:t>
            </w:r>
            <w:proofErr w:type="spellEnd"/>
            <w:r w:rsidRPr="0002284A">
              <w:rPr>
                <w:rFonts w:ascii="Times New Roman" w:hAnsi="Times New Roman" w:cs="Times New Roman"/>
                <w:sz w:val="26"/>
                <w:szCs w:val="26"/>
              </w:rPr>
              <w:t xml:space="preserve">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382B44" w:rsidRPr="0002284A" w:rsidRDefault="00382B44">
            <w:pPr>
              <w:widowControl w:val="0"/>
              <w:spacing w:after="0" w:line="240" w:lineRule="auto"/>
              <w:jc w:val="both"/>
              <w:rPr>
                <w:rFonts w:ascii="Times New Roman" w:hAnsi="Times New Roman" w:cs="Times New Roman"/>
                <w:color w:val="000000"/>
                <w:sz w:val="26"/>
                <w:szCs w:val="26"/>
              </w:rPr>
            </w:pPr>
          </w:p>
        </w:tc>
      </w:tr>
      <w:tr w:rsidR="00382B44" w:rsidRPr="0002284A" w:rsidTr="00382B44">
        <w:trPr>
          <w:trHeight w:val="136"/>
        </w:trPr>
        <w:tc>
          <w:tcPr>
            <w:tcW w:w="4815"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spacing w:after="0" w:line="240" w:lineRule="auto"/>
              <w:rPr>
                <w:rFonts w:ascii="Times New Roman" w:hAnsi="Times New Roman" w:cs="Times New Roman"/>
                <w:color w:val="000000"/>
                <w:sz w:val="26"/>
                <w:szCs w:val="26"/>
              </w:rPr>
            </w:pPr>
            <w:proofErr w:type="gramStart"/>
            <w:r w:rsidRPr="0002284A">
              <w:rPr>
                <w:rFonts w:ascii="Times New Roman" w:hAnsi="Times New Roman" w:cs="Times New Roman"/>
                <w:sz w:val="26"/>
                <w:szCs w:val="26"/>
              </w:rPr>
              <w:lastRenderedPageBreak/>
              <w:t>ОК</w:t>
            </w:r>
            <w:proofErr w:type="gramEnd"/>
            <w:r w:rsidRPr="0002284A">
              <w:rPr>
                <w:rFonts w:ascii="Times New Roman" w:hAnsi="Times New Roman" w:cs="Times New Roman"/>
                <w:sz w:val="26"/>
                <w:szCs w:val="26"/>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8"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spacing w:after="0" w:line="240" w:lineRule="auto"/>
              <w:jc w:val="both"/>
              <w:rPr>
                <w:rFonts w:ascii="Times New Roman" w:hAnsi="Times New Roman" w:cs="Times New Roman"/>
                <w:sz w:val="26"/>
                <w:szCs w:val="26"/>
                <w:highlight w:val="white"/>
              </w:rPr>
            </w:pPr>
            <w:r w:rsidRPr="0002284A">
              <w:rPr>
                <w:rFonts w:ascii="Times New Roman" w:hAnsi="Times New Roman" w:cs="Times New Roman"/>
                <w:sz w:val="26"/>
                <w:szCs w:val="26"/>
                <w:highlight w:val="white"/>
              </w:rPr>
              <w:t>В области ценности научного познания:</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highlight w:val="white"/>
              </w:rPr>
              <w:t xml:space="preserve">- </w:t>
            </w:r>
            <w:proofErr w:type="spellStart"/>
            <w:r w:rsidRPr="0002284A">
              <w:rPr>
                <w:rFonts w:ascii="Times New Roman" w:hAnsi="Times New Roman" w:cs="Times New Roman"/>
                <w:sz w:val="26"/>
                <w:szCs w:val="26"/>
                <w:highlight w:val="white"/>
              </w:rPr>
              <w:t>сформированность</w:t>
            </w:r>
            <w:proofErr w:type="spellEnd"/>
            <w:r w:rsidRPr="0002284A">
              <w:rPr>
                <w:rFonts w:ascii="Times New Roman" w:hAnsi="Times New Roman" w:cs="Times New Roman"/>
                <w:sz w:val="26"/>
                <w:szCs w:val="26"/>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2284A">
              <w:rPr>
                <w:rFonts w:ascii="Times New Roman" w:hAnsi="Times New Roman" w:cs="Times New Roman"/>
                <w:sz w:val="26"/>
                <w:szCs w:val="26"/>
              </w:rPr>
              <w:t xml:space="preserve"> </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highlight w:val="white"/>
              </w:rPr>
              <w:t xml:space="preserve">- совершенствование языковой и читательской культуры как средства взаимодействия между людьми и познания мира; </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382B44" w:rsidRPr="0002284A" w:rsidRDefault="00382B44">
            <w:pPr>
              <w:spacing w:after="0" w:line="240" w:lineRule="auto"/>
              <w:jc w:val="both"/>
              <w:rPr>
                <w:rFonts w:ascii="Times New Roman" w:hAnsi="Times New Roman" w:cs="Times New Roman"/>
                <w:color w:val="808080"/>
                <w:sz w:val="26"/>
                <w:szCs w:val="26"/>
                <w:highlight w:val="white"/>
              </w:rPr>
            </w:pPr>
            <w:r w:rsidRPr="0002284A">
              <w:rPr>
                <w:rFonts w:ascii="Times New Roman" w:hAnsi="Times New Roman" w:cs="Times New Roman"/>
                <w:sz w:val="26"/>
                <w:szCs w:val="26"/>
                <w:highlight w:val="white"/>
              </w:rPr>
              <w:t>Овладение универсальными учебными познавательными действиями:</w:t>
            </w:r>
          </w:p>
          <w:p w:rsidR="00382B44" w:rsidRPr="0002284A" w:rsidRDefault="00382B44">
            <w:pPr>
              <w:spacing w:after="0" w:line="240" w:lineRule="auto"/>
              <w:jc w:val="both"/>
              <w:rPr>
                <w:rFonts w:ascii="Times New Roman" w:hAnsi="Times New Roman" w:cs="Times New Roman"/>
                <w:color w:val="000000"/>
                <w:sz w:val="26"/>
                <w:szCs w:val="26"/>
              </w:rPr>
            </w:pPr>
            <w:r w:rsidRPr="0002284A">
              <w:rPr>
                <w:rFonts w:ascii="Times New Roman" w:hAnsi="Times New Roman" w:cs="Times New Roman"/>
                <w:color w:val="808080"/>
                <w:sz w:val="26"/>
                <w:szCs w:val="26"/>
              </w:rPr>
              <w:t>в)</w:t>
            </w:r>
            <w:r w:rsidRPr="0002284A">
              <w:rPr>
                <w:rFonts w:ascii="Times New Roman" w:hAnsi="Times New Roman" w:cs="Times New Roman"/>
                <w:sz w:val="26"/>
                <w:szCs w:val="26"/>
              </w:rPr>
              <w:t> работа с информацией:</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оценивать достоверность, легитимность информации, ее соответствие правовым и морально-этическим нормам;</w:t>
            </w:r>
            <w:r w:rsidRPr="0002284A">
              <w:rPr>
                <w:rFonts w:ascii="Times New Roman" w:hAnsi="Times New Roman" w:cs="Times New Roman"/>
                <w:sz w:val="26"/>
                <w:szCs w:val="26"/>
                <w:highlight w:val="white"/>
              </w:rPr>
              <w:t xml:space="preserve"> </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82B44" w:rsidRPr="0002284A" w:rsidRDefault="00382B44">
            <w:pPr>
              <w:spacing w:after="0" w:line="240" w:lineRule="auto"/>
              <w:jc w:val="both"/>
              <w:rPr>
                <w:rFonts w:ascii="Times New Roman" w:hAnsi="Times New Roman" w:cs="Times New Roman"/>
                <w:color w:val="000000"/>
                <w:sz w:val="26"/>
                <w:szCs w:val="26"/>
              </w:rPr>
            </w:pPr>
            <w:r w:rsidRPr="0002284A">
              <w:rPr>
                <w:rFonts w:ascii="Times New Roman" w:hAnsi="Times New Roman" w:cs="Times New Roman"/>
                <w:sz w:val="26"/>
                <w:szCs w:val="26"/>
              </w:rPr>
              <w:t>- владеть навыками распознавания и защиты информации, информационной безопасности личности</w:t>
            </w:r>
            <w:r w:rsidRPr="0002284A">
              <w:rPr>
                <w:rFonts w:ascii="Times New Roman" w:hAnsi="Times New Roman" w:cs="Times New Roman"/>
                <w:sz w:val="26"/>
                <w:szCs w:val="26"/>
                <w:highlight w:val="white"/>
              </w:rPr>
              <w:t xml:space="preserve">; </w:t>
            </w:r>
            <w:r w:rsidRPr="0002284A">
              <w:rPr>
                <w:rFonts w:ascii="Times New Roman" w:hAnsi="Times New Roman" w:cs="Times New Roman"/>
                <w:sz w:val="26"/>
                <w:szCs w:val="26"/>
              </w:rPr>
              <w:t xml:space="preserve"> </w:t>
            </w:r>
          </w:p>
        </w:tc>
        <w:tc>
          <w:tcPr>
            <w:tcW w:w="4677"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widowControl w:val="0"/>
              <w:spacing w:after="0" w:line="240" w:lineRule="auto"/>
              <w:jc w:val="both"/>
              <w:rPr>
                <w:rFonts w:ascii="Times New Roman" w:hAnsi="Times New Roman" w:cs="Times New Roman"/>
                <w:sz w:val="26"/>
                <w:szCs w:val="26"/>
              </w:rPr>
            </w:pPr>
            <w:proofErr w:type="spellStart"/>
            <w:r w:rsidRPr="0002284A">
              <w:rPr>
                <w:rFonts w:ascii="Times New Roman" w:hAnsi="Times New Roman" w:cs="Times New Roman"/>
                <w:sz w:val="26"/>
                <w:szCs w:val="26"/>
              </w:rPr>
              <w:lastRenderedPageBreak/>
              <w:t>ПРб</w:t>
            </w:r>
            <w:proofErr w:type="spellEnd"/>
            <w:r w:rsidRPr="0002284A">
              <w:rPr>
                <w:rFonts w:ascii="Times New Roman" w:hAnsi="Times New Roman" w:cs="Times New Roman"/>
                <w:sz w:val="26"/>
                <w:szCs w:val="26"/>
              </w:rPr>
              <w:t xml:space="preserve"> 9. </w:t>
            </w:r>
            <w:proofErr w:type="gramStart"/>
            <w:r w:rsidRPr="0002284A">
              <w:rPr>
                <w:rFonts w:ascii="Times New Roman" w:hAnsi="Times New Roman" w:cs="Times New Roman"/>
                <w:sz w:val="26"/>
                <w:szCs w:val="26"/>
              </w:rPr>
              <w:t xml:space="preserve">Уметь анализировать и интерпретировать художественное произведение в единстве формы </w:t>
            </w:r>
            <w:r w:rsidRPr="0002284A">
              <w:rPr>
                <w:rStyle w:val="14"/>
                <w:rFonts w:ascii="Times New Roman" w:hAnsi="Times New Roman" w:cs="Times New Roman"/>
                <w:sz w:val="26"/>
                <w:szCs w:val="26"/>
              </w:rPr>
              <w:t>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02284A">
              <w:rPr>
                <w:rStyle w:val="14"/>
                <w:rFonts w:ascii="Times New Roman" w:hAnsi="Times New Roman" w:cs="Times New Roman"/>
                <w:sz w:val="26"/>
                <w:szCs w:val="26"/>
              </w:rPr>
              <w:t xml:space="preserve"> </w:t>
            </w:r>
            <w:proofErr w:type="gramStart"/>
            <w:r w:rsidRPr="0002284A">
              <w:rPr>
                <w:rStyle w:val="14"/>
                <w:rFonts w:ascii="Times New Roman" w:hAnsi="Times New Roman" w:cs="Times New Roman"/>
                <w:sz w:val="26"/>
                <w:szCs w:val="26"/>
              </w:rPr>
              <w:t xml:space="preserve">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w:t>
            </w:r>
            <w:r w:rsidRPr="0002284A">
              <w:rPr>
                <w:rStyle w:val="14"/>
                <w:rFonts w:ascii="Times New Roman" w:hAnsi="Times New Roman" w:cs="Times New Roman"/>
                <w:sz w:val="26"/>
                <w:szCs w:val="26"/>
              </w:rPr>
              <w:lastRenderedPageBreak/>
              <w:t>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w:t>
            </w:r>
            <w:proofErr w:type="gramEnd"/>
            <w:r w:rsidRPr="0002284A">
              <w:rPr>
                <w:rStyle w:val="14"/>
                <w:rFonts w:ascii="Times New Roman" w:hAnsi="Times New Roman" w:cs="Times New Roman"/>
                <w:sz w:val="26"/>
                <w:szCs w:val="26"/>
              </w:rPr>
              <w:t xml:space="preserve"> </w:t>
            </w:r>
            <w:proofErr w:type="gramStart"/>
            <w:r w:rsidRPr="0002284A">
              <w:rPr>
                <w:rStyle w:val="14"/>
                <w:rFonts w:ascii="Times New Roman" w:hAnsi="Times New Roman" w:cs="Times New Roman"/>
                <w:sz w:val="26"/>
                <w:szCs w:val="26"/>
              </w:rPr>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382B44" w:rsidRPr="0002284A" w:rsidRDefault="00382B44">
            <w:pPr>
              <w:widowControl w:val="0"/>
              <w:spacing w:after="0" w:line="240" w:lineRule="auto"/>
              <w:jc w:val="both"/>
              <w:rPr>
                <w:rFonts w:ascii="Times New Roman" w:hAnsi="Times New Roman" w:cs="Times New Roman"/>
                <w:sz w:val="26"/>
                <w:szCs w:val="26"/>
              </w:rPr>
            </w:pPr>
            <w:proofErr w:type="spellStart"/>
            <w:r w:rsidRPr="0002284A">
              <w:rPr>
                <w:rFonts w:ascii="Times New Roman" w:hAnsi="Times New Roman" w:cs="Times New Roman"/>
                <w:sz w:val="26"/>
                <w:szCs w:val="26"/>
              </w:rPr>
              <w:t>ПРб</w:t>
            </w:r>
            <w:proofErr w:type="spellEnd"/>
            <w:r w:rsidRPr="0002284A">
              <w:rPr>
                <w:rFonts w:ascii="Times New Roman" w:hAnsi="Times New Roman" w:cs="Times New Roman"/>
                <w:sz w:val="26"/>
                <w:szCs w:val="26"/>
              </w:rPr>
              <w:t xml:space="preserve"> 12. </w:t>
            </w:r>
            <w:proofErr w:type="gramStart"/>
            <w:r w:rsidRPr="0002284A">
              <w:rPr>
                <w:rFonts w:ascii="Times New Roman" w:hAnsi="Times New Roman" w:cs="Times New Roman"/>
                <w:sz w:val="26"/>
                <w:szCs w:val="26"/>
              </w:rPr>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w:t>
            </w:r>
            <w:r w:rsidRPr="0002284A">
              <w:rPr>
                <w:rFonts w:ascii="Times New Roman" w:hAnsi="Times New Roman" w:cs="Times New Roman"/>
                <w:sz w:val="26"/>
                <w:szCs w:val="26"/>
              </w:rPr>
              <w:lastRenderedPageBreak/>
              <w:t>норм русского литературного языка;</w:t>
            </w:r>
            <w:proofErr w:type="gramEnd"/>
          </w:p>
          <w:p w:rsidR="00382B44" w:rsidRPr="0002284A" w:rsidRDefault="00382B44">
            <w:pPr>
              <w:widowControl w:val="0"/>
              <w:spacing w:after="0" w:line="240" w:lineRule="auto"/>
              <w:jc w:val="both"/>
              <w:rPr>
                <w:rFonts w:ascii="Times New Roman" w:hAnsi="Times New Roman" w:cs="Times New Roman"/>
                <w:color w:val="000000"/>
                <w:sz w:val="26"/>
                <w:szCs w:val="26"/>
              </w:rPr>
            </w:pPr>
            <w:proofErr w:type="spellStart"/>
            <w:r w:rsidRPr="0002284A">
              <w:rPr>
                <w:rFonts w:ascii="Times New Roman" w:hAnsi="Times New Roman" w:cs="Times New Roman"/>
                <w:sz w:val="26"/>
                <w:szCs w:val="26"/>
              </w:rPr>
              <w:t>ПРб</w:t>
            </w:r>
            <w:proofErr w:type="spellEnd"/>
            <w:r w:rsidRPr="0002284A">
              <w:rPr>
                <w:rFonts w:ascii="Times New Roman" w:hAnsi="Times New Roman" w:cs="Times New Roman"/>
                <w:sz w:val="26"/>
                <w:szCs w:val="26"/>
              </w:rPr>
              <w:t xml:space="preserve"> 13. Уметь работать с разными информационными источниками, в том числе в </w:t>
            </w:r>
            <w:proofErr w:type="spellStart"/>
            <w:r w:rsidRPr="0002284A">
              <w:rPr>
                <w:rFonts w:ascii="Times New Roman" w:hAnsi="Times New Roman" w:cs="Times New Roman"/>
                <w:sz w:val="26"/>
                <w:szCs w:val="26"/>
              </w:rPr>
              <w:t>медиапространстве</w:t>
            </w:r>
            <w:proofErr w:type="spellEnd"/>
            <w:r w:rsidRPr="0002284A">
              <w:rPr>
                <w:rFonts w:ascii="Times New Roman" w:hAnsi="Times New Roman" w:cs="Times New Roman"/>
                <w:sz w:val="26"/>
                <w:szCs w:val="26"/>
              </w:rPr>
              <w:t>, использовать ресурсы традиционных библиотек и электронных библиотечных систем;</w:t>
            </w:r>
          </w:p>
        </w:tc>
      </w:tr>
      <w:tr w:rsidR="00382B44" w:rsidRPr="0002284A" w:rsidTr="00382B44">
        <w:trPr>
          <w:trHeight w:val="1578"/>
        </w:trPr>
        <w:tc>
          <w:tcPr>
            <w:tcW w:w="4815"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spacing w:after="0" w:line="240" w:lineRule="auto"/>
              <w:rPr>
                <w:rFonts w:ascii="Times New Roman" w:hAnsi="Times New Roman" w:cs="Times New Roman"/>
                <w:color w:val="000000"/>
                <w:sz w:val="26"/>
                <w:szCs w:val="26"/>
              </w:rPr>
            </w:pPr>
            <w:proofErr w:type="gramStart"/>
            <w:r w:rsidRPr="0002284A">
              <w:rPr>
                <w:rFonts w:ascii="Times New Roman" w:hAnsi="Times New Roman" w:cs="Times New Roman"/>
                <w:sz w:val="26"/>
                <w:szCs w:val="26"/>
              </w:rPr>
              <w:lastRenderedPageBreak/>
              <w:t>ОК</w:t>
            </w:r>
            <w:proofErr w:type="gramEnd"/>
            <w:r w:rsidRPr="0002284A">
              <w:rPr>
                <w:rFonts w:ascii="Times New Roman" w:hAnsi="Times New Roman" w:cs="Times New Roman"/>
                <w:sz w:val="26"/>
                <w:szCs w:val="26"/>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818"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tabs>
                <w:tab w:val="left" w:pos="182"/>
              </w:tabs>
              <w:spacing w:after="0" w:line="240" w:lineRule="auto"/>
              <w:jc w:val="both"/>
              <w:rPr>
                <w:rFonts w:ascii="Times New Roman" w:hAnsi="Times New Roman" w:cs="Times New Roman"/>
                <w:sz w:val="26"/>
                <w:szCs w:val="26"/>
                <w:highlight w:val="white"/>
              </w:rPr>
            </w:pPr>
            <w:r w:rsidRPr="0002284A">
              <w:rPr>
                <w:rFonts w:ascii="Times New Roman" w:hAnsi="Times New Roman" w:cs="Times New Roman"/>
                <w:sz w:val="26"/>
                <w:szCs w:val="26"/>
                <w:highlight w:val="white"/>
              </w:rPr>
              <w:t xml:space="preserve"> В области духовно-нравственного воспитания:</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highlight w:val="white"/>
              </w:rPr>
              <w:t xml:space="preserve">-- </w:t>
            </w:r>
            <w:proofErr w:type="spellStart"/>
            <w:r w:rsidRPr="0002284A">
              <w:rPr>
                <w:rFonts w:ascii="Times New Roman" w:hAnsi="Times New Roman" w:cs="Times New Roman"/>
                <w:sz w:val="26"/>
                <w:szCs w:val="26"/>
                <w:highlight w:val="white"/>
              </w:rPr>
              <w:t>сформированность</w:t>
            </w:r>
            <w:proofErr w:type="spellEnd"/>
            <w:r w:rsidRPr="0002284A">
              <w:rPr>
                <w:rFonts w:ascii="Times New Roman" w:hAnsi="Times New Roman" w:cs="Times New Roman"/>
                <w:sz w:val="26"/>
                <w:szCs w:val="26"/>
                <w:highlight w:val="white"/>
              </w:rPr>
              <w:t xml:space="preserve"> нравственного сознания, этического поведения;</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highlight w:val="white"/>
              </w:rPr>
              <w:t>- способность оценивать ситуацию и принимать осознанные решения, ориентируясь на морально-нравственные нормы и ценности;</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highlight w:val="white"/>
              </w:rPr>
              <w:t>- осознание личного вклада в построение устойчивого будущего;</w:t>
            </w:r>
          </w:p>
          <w:p w:rsidR="00382B44" w:rsidRPr="0002284A" w:rsidRDefault="00382B44">
            <w:pPr>
              <w:spacing w:after="0" w:line="240" w:lineRule="auto"/>
              <w:jc w:val="both"/>
              <w:rPr>
                <w:rFonts w:ascii="Times New Roman" w:hAnsi="Times New Roman" w:cs="Times New Roman"/>
                <w:sz w:val="26"/>
                <w:szCs w:val="26"/>
                <w:highlight w:val="white"/>
              </w:rPr>
            </w:pPr>
            <w:r w:rsidRPr="0002284A">
              <w:rPr>
                <w:rFonts w:ascii="Times New Roman" w:hAnsi="Times New Roman" w:cs="Times New Roman"/>
                <w:sz w:val="26"/>
                <w:szCs w:val="26"/>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Овладение универсальными регулятивными действиями:</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color w:val="808080"/>
                <w:sz w:val="26"/>
                <w:szCs w:val="26"/>
              </w:rPr>
              <w:t>а)</w:t>
            </w:r>
            <w:r w:rsidRPr="0002284A">
              <w:rPr>
                <w:rFonts w:ascii="Times New Roman" w:hAnsi="Times New Roman" w:cs="Times New Roman"/>
                <w:sz w:val="26"/>
                <w:szCs w:val="26"/>
              </w:rPr>
              <w:t> самоорганизация:</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lastRenderedPageBreak/>
              <w:t>- самостоятельно составлять план решения проблемы с учетом имеющихся ресурсов, собственных возможностей и предпочтений;</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давать оценку новым ситуациям;</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color w:val="808080"/>
                <w:sz w:val="26"/>
                <w:szCs w:val="26"/>
              </w:rPr>
              <w:t>б)</w:t>
            </w:r>
            <w:r w:rsidRPr="0002284A">
              <w:rPr>
                <w:rFonts w:ascii="Times New Roman" w:hAnsi="Times New Roman" w:cs="Times New Roman"/>
                <w:sz w:val="26"/>
                <w:szCs w:val="26"/>
              </w:rPr>
              <w:t> самоконтроль:</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использовать приемы рефлексии для оценки ситуации, выбора верного решения;</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уметь оценивать риски и своевременно принимать решения по их снижению;</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color w:val="808080"/>
                <w:sz w:val="26"/>
                <w:szCs w:val="26"/>
              </w:rPr>
              <w:t>в)</w:t>
            </w:r>
            <w:r w:rsidRPr="0002284A">
              <w:rPr>
                <w:rFonts w:ascii="Times New Roman" w:hAnsi="Times New Roman" w:cs="Times New Roman"/>
                <w:sz w:val="26"/>
                <w:szCs w:val="26"/>
              </w:rPr>
              <w:t xml:space="preserve"> эмоциональный интеллект, предполагающий </w:t>
            </w:r>
            <w:proofErr w:type="spellStart"/>
            <w:r w:rsidRPr="0002284A">
              <w:rPr>
                <w:rFonts w:ascii="Times New Roman" w:hAnsi="Times New Roman" w:cs="Times New Roman"/>
                <w:sz w:val="26"/>
                <w:szCs w:val="26"/>
              </w:rPr>
              <w:t>сформированность</w:t>
            </w:r>
            <w:proofErr w:type="spellEnd"/>
            <w:r w:rsidRPr="0002284A">
              <w:rPr>
                <w:rFonts w:ascii="Times New Roman" w:hAnsi="Times New Roman" w:cs="Times New Roman"/>
                <w:sz w:val="26"/>
                <w:szCs w:val="26"/>
              </w:rPr>
              <w:t>:</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xml:space="preserve">- </w:t>
            </w:r>
            <w:proofErr w:type="spellStart"/>
            <w:r w:rsidRPr="0002284A">
              <w:rPr>
                <w:rFonts w:ascii="Times New Roman" w:hAnsi="Times New Roman" w:cs="Times New Roman"/>
                <w:sz w:val="26"/>
                <w:szCs w:val="26"/>
              </w:rPr>
              <w:t>эмпатии</w:t>
            </w:r>
            <w:proofErr w:type="spellEnd"/>
            <w:r w:rsidRPr="0002284A">
              <w:rPr>
                <w:rFonts w:ascii="Times New Roman" w:hAnsi="Times New Roman" w:cs="Times New Roman"/>
                <w:sz w:val="26"/>
                <w:szCs w:val="26"/>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82B44" w:rsidRPr="0002284A" w:rsidRDefault="00382B44">
            <w:pPr>
              <w:spacing w:after="0" w:line="240" w:lineRule="auto"/>
              <w:jc w:val="both"/>
              <w:rPr>
                <w:rFonts w:ascii="Times New Roman" w:hAnsi="Times New Roman" w:cs="Times New Roman"/>
                <w:color w:val="000000"/>
                <w:sz w:val="26"/>
                <w:szCs w:val="26"/>
              </w:rPr>
            </w:pPr>
            <w:r w:rsidRPr="0002284A">
              <w:rPr>
                <w:rFonts w:ascii="Times New Roman" w:hAnsi="Times New Roman" w:cs="Times New Roman"/>
                <w:sz w:val="26"/>
                <w:szCs w:val="26"/>
              </w:rPr>
              <w:t xml:space="preserve">- социальных навыков, включающих способность выстраивать отношения с </w:t>
            </w:r>
            <w:r w:rsidRPr="0002284A">
              <w:rPr>
                <w:rFonts w:ascii="Times New Roman" w:hAnsi="Times New Roman" w:cs="Times New Roman"/>
                <w:sz w:val="26"/>
                <w:szCs w:val="26"/>
              </w:rPr>
              <w:lastRenderedPageBreak/>
              <w:t>другими людьми, заботиться, проявлять интерес и разрешать конфликты</w:t>
            </w:r>
          </w:p>
        </w:tc>
        <w:tc>
          <w:tcPr>
            <w:tcW w:w="4677" w:type="dxa"/>
            <w:tcBorders>
              <w:top w:val="single" w:sz="4" w:space="0" w:color="000000"/>
              <w:left w:val="single" w:sz="4" w:space="0" w:color="000000"/>
              <w:bottom w:val="single" w:sz="4" w:space="0" w:color="000000"/>
              <w:right w:val="single" w:sz="4" w:space="0" w:color="000000"/>
            </w:tcBorders>
          </w:tcPr>
          <w:p w:rsidR="00382B44" w:rsidRPr="0002284A" w:rsidRDefault="00382B44">
            <w:pPr>
              <w:widowControl w:val="0"/>
              <w:spacing w:after="0" w:line="240" w:lineRule="auto"/>
              <w:jc w:val="both"/>
              <w:rPr>
                <w:rFonts w:ascii="Times New Roman" w:hAnsi="Times New Roman" w:cs="Times New Roman"/>
                <w:sz w:val="26"/>
                <w:szCs w:val="26"/>
              </w:rPr>
            </w:pPr>
            <w:proofErr w:type="spellStart"/>
            <w:r w:rsidRPr="0002284A">
              <w:rPr>
                <w:rFonts w:ascii="Times New Roman" w:hAnsi="Times New Roman" w:cs="Times New Roman"/>
                <w:sz w:val="26"/>
                <w:szCs w:val="26"/>
              </w:rPr>
              <w:lastRenderedPageBreak/>
              <w:t>ПРб</w:t>
            </w:r>
            <w:proofErr w:type="spellEnd"/>
            <w:r w:rsidRPr="0002284A">
              <w:rPr>
                <w:rFonts w:ascii="Times New Roman" w:hAnsi="Times New Roman" w:cs="Times New Roman"/>
                <w:sz w:val="26"/>
                <w:szCs w:val="26"/>
              </w:rPr>
              <w:t xml:space="preserve">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82B44" w:rsidRPr="0002284A" w:rsidRDefault="00382B44">
            <w:pPr>
              <w:widowControl w:val="0"/>
              <w:spacing w:after="0" w:line="240" w:lineRule="auto"/>
              <w:jc w:val="both"/>
              <w:rPr>
                <w:rFonts w:ascii="Times New Roman" w:hAnsi="Times New Roman" w:cs="Times New Roman"/>
                <w:sz w:val="26"/>
                <w:szCs w:val="26"/>
              </w:rPr>
            </w:pPr>
            <w:proofErr w:type="spellStart"/>
            <w:r w:rsidRPr="0002284A">
              <w:rPr>
                <w:rFonts w:ascii="Times New Roman" w:hAnsi="Times New Roman" w:cs="Times New Roman"/>
                <w:sz w:val="26"/>
                <w:szCs w:val="26"/>
              </w:rPr>
              <w:t>ПРб</w:t>
            </w:r>
            <w:proofErr w:type="spellEnd"/>
            <w:r w:rsidRPr="0002284A">
              <w:rPr>
                <w:rFonts w:ascii="Times New Roman" w:hAnsi="Times New Roman" w:cs="Times New Roman"/>
                <w:sz w:val="26"/>
                <w:szCs w:val="26"/>
              </w:rPr>
              <w:t xml:space="preserve">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382B44" w:rsidRPr="0002284A" w:rsidRDefault="00382B44">
            <w:pPr>
              <w:widowControl w:val="0"/>
              <w:spacing w:after="0" w:line="240" w:lineRule="auto"/>
              <w:jc w:val="both"/>
              <w:rPr>
                <w:rFonts w:ascii="Times New Roman" w:hAnsi="Times New Roman" w:cs="Times New Roman"/>
                <w:sz w:val="26"/>
                <w:szCs w:val="26"/>
              </w:rPr>
            </w:pPr>
            <w:proofErr w:type="spellStart"/>
            <w:r w:rsidRPr="0002284A">
              <w:rPr>
                <w:rFonts w:ascii="Times New Roman" w:hAnsi="Times New Roman" w:cs="Times New Roman"/>
                <w:sz w:val="26"/>
                <w:szCs w:val="26"/>
              </w:rPr>
              <w:t>ПРб</w:t>
            </w:r>
            <w:proofErr w:type="spellEnd"/>
            <w:r w:rsidRPr="0002284A">
              <w:rPr>
                <w:rFonts w:ascii="Times New Roman" w:hAnsi="Times New Roman" w:cs="Times New Roman"/>
                <w:sz w:val="26"/>
                <w:szCs w:val="26"/>
              </w:rPr>
              <w:t xml:space="preserve"> 7. Осознавать художественную картину жизни, </w:t>
            </w:r>
            <w:proofErr w:type="gramStart"/>
            <w:r w:rsidRPr="0002284A">
              <w:rPr>
                <w:rFonts w:ascii="Times New Roman" w:hAnsi="Times New Roman" w:cs="Times New Roman"/>
                <w:sz w:val="26"/>
                <w:szCs w:val="26"/>
              </w:rPr>
              <w:t>созданная</w:t>
            </w:r>
            <w:proofErr w:type="gramEnd"/>
            <w:r w:rsidRPr="0002284A">
              <w:rPr>
                <w:rFonts w:ascii="Times New Roman" w:hAnsi="Times New Roman" w:cs="Times New Roman"/>
                <w:sz w:val="26"/>
                <w:szCs w:val="26"/>
              </w:rPr>
              <w:t xml:space="preserve"> автором в литературном произведении, в единстве эмоционального личностного восприятия и интеллектуального понимания;</w:t>
            </w:r>
          </w:p>
          <w:p w:rsidR="00382B44" w:rsidRPr="0002284A" w:rsidRDefault="00382B44">
            <w:pPr>
              <w:widowControl w:val="0"/>
              <w:spacing w:after="0" w:line="240" w:lineRule="auto"/>
              <w:jc w:val="both"/>
              <w:rPr>
                <w:rFonts w:ascii="Times New Roman" w:hAnsi="Times New Roman" w:cs="Times New Roman"/>
                <w:sz w:val="26"/>
                <w:szCs w:val="26"/>
              </w:rPr>
            </w:pPr>
            <w:proofErr w:type="spellStart"/>
            <w:r w:rsidRPr="0002284A">
              <w:rPr>
                <w:rFonts w:ascii="Times New Roman" w:hAnsi="Times New Roman" w:cs="Times New Roman"/>
                <w:sz w:val="26"/>
                <w:szCs w:val="26"/>
              </w:rPr>
              <w:t>ПРб</w:t>
            </w:r>
            <w:proofErr w:type="spellEnd"/>
            <w:r w:rsidRPr="0002284A">
              <w:rPr>
                <w:rFonts w:ascii="Times New Roman" w:hAnsi="Times New Roman" w:cs="Times New Roman"/>
                <w:sz w:val="26"/>
                <w:szCs w:val="26"/>
              </w:rPr>
              <w:t xml:space="preserve"> 8. Уметь выразительно (с учетом индивидуальных особенностей </w:t>
            </w:r>
            <w:r w:rsidRPr="0002284A">
              <w:rPr>
                <w:rFonts w:ascii="Times New Roman" w:hAnsi="Times New Roman" w:cs="Times New Roman"/>
                <w:sz w:val="26"/>
                <w:szCs w:val="26"/>
              </w:rPr>
              <w:lastRenderedPageBreak/>
              <w:t>обучающихся) читать, в том числе наизусть, не менее 10 произведений и (или) фрагментов</w:t>
            </w:r>
          </w:p>
          <w:p w:rsidR="00382B44" w:rsidRPr="0002284A" w:rsidRDefault="00382B44">
            <w:pPr>
              <w:spacing w:after="0" w:line="240" w:lineRule="auto"/>
              <w:rPr>
                <w:rFonts w:ascii="Times New Roman" w:hAnsi="Times New Roman" w:cs="Times New Roman"/>
                <w:color w:val="000000"/>
                <w:sz w:val="26"/>
                <w:szCs w:val="26"/>
              </w:rPr>
            </w:pPr>
          </w:p>
        </w:tc>
      </w:tr>
      <w:tr w:rsidR="00382B44" w:rsidRPr="0002284A" w:rsidTr="00382B44">
        <w:trPr>
          <w:trHeight w:val="1578"/>
        </w:trPr>
        <w:tc>
          <w:tcPr>
            <w:tcW w:w="4815"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spacing w:after="0" w:line="240" w:lineRule="auto"/>
              <w:rPr>
                <w:rFonts w:ascii="Times New Roman" w:hAnsi="Times New Roman" w:cs="Times New Roman"/>
                <w:color w:val="000000"/>
                <w:sz w:val="26"/>
                <w:szCs w:val="26"/>
              </w:rPr>
            </w:pPr>
            <w:proofErr w:type="gramStart"/>
            <w:r w:rsidRPr="0002284A">
              <w:rPr>
                <w:rFonts w:ascii="Times New Roman" w:hAnsi="Times New Roman" w:cs="Times New Roman"/>
                <w:sz w:val="26"/>
                <w:szCs w:val="26"/>
              </w:rPr>
              <w:lastRenderedPageBreak/>
              <w:t>ОК</w:t>
            </w:r>
            <w:proofErr w:type="gramEnd"/>
            <w:r w:rsidRPr="0002284A">
              <w:rPr>
                <w:rFonts w:ascii="Times New Roman" w:hAnsi="Times New Roman" w:cs="Times New Roman"/>
                <w:sz w:val="26"/>
                <w:szCs w:val="26"/>
              </w:rPr>
              <w:t xml:space="preserve"> 04. Эффективно взаимодействовать и работать в коллективе и команде</w:t>
            </w:r>
          </w:p>
        </w:tc>
        <w:tc>
          <w:tcPr>
            <w:tcW w:w="4818"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spacing w:after="0" w:line="240" w:lineRule="auto"/>
              <w:jc w:val="both"/>
              <w:rPr>
                <w:rFonts w:ascii="Times New Roman" w:hAnsi="Times New Roman" w:cs="Times New Roman"/>
                <w:sz w:val="26"/>
                <w:szCs w:val="26"/>
                <w:highlight w:val="white"/>
              </w:rPr>
            </w:pPr>
            <w:r w:rsidRPr="0002284A">
              <w:rPr>
                <w:rFonts w:ascii="Times New Roman" w:hAnsi="Times New Roman" w:cs="Times New Roman"/>
                <w:sz w:val="26"/>
                <w:szCs w:val="26"/>
                <w:highlight w:val="white"/>
              </w:rPr>
              <w:t>- готовность к саморазвитию, самостоятельности и самоопределению;</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-овладение навыками учебно-исследовательской, проектной и социальной деятельности;</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Овладение универсальными коммуникативными действиями:</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б) совместная деятельность:</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понимать и использовать преимущества командной и индивидуальной работы;</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координировать и выполнять работу в условиях реального, виртуального и комбинированного взаимодействия;</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осуществлять позитивное стратегическое поведение в различных ситуациях, проявлять творчество и воображение, быть инициативным</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lastRenderedPageBreak/>
              <w:t>Овладение универсальными регулятивными действиями:</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г) принятие себя и других людей:</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принимать мотивы и аргументы других людей при анализе результатов деятельности;</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признавать свое право и право других людей на ошибки;</w:t>
            </w:r>
          </w:p>
          <w:p w:rsidR="00382B44" w:rsidRPr="0002284A" w:rsidRDefault="00382B44">
            <w:pPr>
              <w:spacing w:after="0" w:line="240" w:lineRule="auto"/>
              <w:jc w:val="both"/>
              <w:rPr>
                <w:rFonts w:ascii="Times New Roman" w:hAnsi="Times New Roman" w:cs="Times New Roman"/>
                <w:color w:val="000000"/>
                <w:sz w:val="26"/>
                <w:szCs w:val="26"/>
              </w:rPr>
            </w:pPr>
            <w:r w:rsidRPr="0002284A">
              <w:rPr>
                <w:rFonts w:ascii="Times New Roman" w:hAnsi="Times New Roman" w:cs="Times New Roman"/>
                <w:sz w:val="26"/>
                <w:szCs w:val="26"/>
              </w:rPr>
              <w:t>- развивать способность понимать мир с позиции другого человека</w:t>
            </w:r>
          </w:p>
        </w:tc>
        <w:tc>
          <w:tcPr>
            <w:tcW w:w="4677"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spacing w:after="0" w:line="240" w:lineRule="auto"/>
              <w:rPr>
                <w:rFonts w:ascii="Times New Roman" w:hAnsi="Times New Roman" w:cs="Times New Roman"/>
                <w:sz w:val="26"/>
                <w:szCs w:val="26"/>
              </w:rPr>
            </w:pPr>
            <w:proofErr w:type="spellStart"/>
            <w:r w:rsidRPr="0002284A">
              <w:rPr>
                <w:rFonts w:ascii="Times New Roman" w:hAnsi="Times New Roman" w:cs="Times New Roman"/>
                <w:sz w:val="26"/>
                <w:szCs w:val="26"/>
              </w:rPr>
              <w:lastRenderedPageBreak/>
              <w:t>ПРб</w:t>
            </w:r>
            <w:proofErr w:type="spellEnd"/>
            <w:r w:rsidRPr="0002284A">
              <w:rPr>
                <w:rFonts w:ascii="Times New Roman" w:hAnsi="Times New Roman" w:cs="Times New Roman"/>
                <w:sz w:val="26"/>
                <w:szCs w:val="26"/>
              </w:rPr>
              <w:t xml:space="preserve"> 2. Осознавать взаимосвязь между языковым, литературным, интеллектуальным, духовно-нравственным развитием личности;</w:t>
            </w:r>
          </w:p>
          <w:p w:rsidR="00382B44" w:rsidRPr="0002284A" w:rsidRDefault="00382B44">
            <w:pPr>
              <w:spacing w:after="0" w:line="240" w:lineRule="auto"/>
              <w:rPr>
                <w:rFonts w:ascii="Times New Roman" w:hAnsi="Times New Roman" w:cs="Times New Roman"/>
                <w:color w:val="000000"/>
                <w:sz w:val="26"/>
                <w:szCs w:val="26"/>
              </w:rPr>
            </w:pPr>
            <w:proofErr w:type="spellStart"/>
            <w:r w:rsidRPr="0002284A">
              <w:rPr>
                <w:rFonts w:ascii="Times New Roman" w:hAnsi="Times New Roman" w:cs="Times New Roman"/>
                <w:sz w:val="26"/>
                <w:szCs w:val="26"/>
              </w:rPr>
              <w:t>ПРб</w:t>
            </w:r>
            <w:proofErr w:type="spellEnd"/>
            <w:r w:rsidRPr="0002284A">
              <w:rPr>
                <w:rFonts w:ascii="Times New Roman" w:hAnsi="Times New Roman" w:cs="Times New Roman"/>
                <w:sz w:val="26"/>
                <w:szCs w:val="26"/>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382B44" w:rsidRPr="0002284A" w:rsidTr="00382B44">
        <w:trPr>
          <w:trHeight w:val="1578"/>
        </w:trPr>
        <w:tc>
          <w:tcPr>
            <w:tcW w:w="4815"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spacing w:after="0" w:line="240" w:lineRule="auto"/>
              <w:rPr>
                <w:rFonts w:ascii="Times New Roman" w:hAnsi="Times New Roman" w:cs="Times New Roman"/>
                <w:color w:val="000000"/>
                <w:sz w:val="26"/>
                <w:szCs w:val="26"/>
              </w:rPr>
            </w:pPr>
            <w:proofErr w:type="gramStart"/>
            <w:r w:rsidRPr="0002284A">
              <w:rPr>
                <w:rFonts w:ascii="Times New Roman" w:hAnsi="Times New Roman" w:cs="Times New Roman"/>
                <w:sz w:val="26"/>
                <w:szCs w:val="26"/>
              </w:rPr>
              <w:lastRenderedPageBreak/>
              <w:t>ОК</w:t>
            </w:r>
            <w:proofErr w:type="gramEnd"/>
            <w:r w:rsidRPr="0002284A">
              <w:rPr>
                <w:rFonts w:ascii="Times New Roman" w:hAnsi="Times New Roman" w:cs="Times New Roman"/>
                <w:sz w:val="26"/>
                <w:szCs w:val="26"/>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8"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spacing w:after="0" w:line="240" w:lineRule="auto"/>
              <w:jc w:val="both"/>
              <w:rPr>
                <w:rFonts w:ascii="Times New Roman" w:hAnsi="Times New Roman" w:cs="Times New Roman"/>
                <w:sz w:val="26"/>
                <w:szCs w:val="26"/>
                <w:highlight w:val="white"/>
              </w:rPr>
            </w:pPr>
            <w:r w:rsidRPr="0002284A">
              <w:rPr>
                <w:rFonts w:ascii="Times New Roman" w:hAnsi="Times New Roman" w:cs="Times New Roman"/>
                <w:sz w:val="26"/>
                <w:szCs w:val="26"/>
                <w:highlight w:val="white"/>
              </w:rPr>
              <w:t>В области эстетического воспитания:</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82B44" w:rsidRPr="0002284A" w:rsidRDefault="00382B44">
            <w:pPr>
              <w:spacing w:after="0" w:line="240" w:lineRule="auto"/>
              <w:jc w:val="both"/>
              <w:rPr>
                <w:rFonts w:ascii="Times New Roman" w:hAnsi="Times New Roman" w:cs="Times New Roman"/>
                <w:sz w:val="26"/>
                <w:szCs w:val="26"/>
                <w:highlight w:val="white"/>
              </w:rPr>
            </w:pPr>
            <w:r w:rsidRPr="0002284A">
              <w:rPr>
                <w:rFonts w:ascii="Times New Roman" w:hAnsi="Times New Roman" w:cs="Times New Roman"/>
                <w:sz w:val="26"/>
                <w:szCs w:val="26"/>
                <w:highlight w:val="white"/>
              </w:rPr>
              <w:t>- готовность к самовыражению в разных видах искусства, стремление проявлять качества творческой личности;</w:t>
            </w:r>
          </w:p>
          <w:p w:rsidR="00382B44" w:rsidRPr="0002284A" w:rsidRDefault="00382B44">
            <w:pPr>
              <w:spacing w:after="0" w:line="240" w:lineRule="auto"/>
              <w:jc w:val="both"/>
              <w:rPr>
                <w:rFonts w:ascii="Times New Roman" w:hAnsi="Times New Roman" w:cs="Times New Roman"/>
                <w:sz w:val="26"/>
                <w:szCs w:val="26"/>
                <w:u w:val="single"/>
              </w:rPr>
            </w:pPr>
            <w:r w:rsidRPr="0002284A">
              <w:rPr>
                <w:rFonts w:ascii="Times New Roman" w:hAnsi="Times New Roman" w:cs="Times New Roman"/>
                <w:sz w:val="26"/>
                <w:szCs w:val="26"/>
              </w:rPr>
              <w:t>Овладение универсальными коммуникативными действиями:</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а) общение:</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xml:space="preserve">- осуществлять коммуникации во всех </w:t>
            </w:r>
            <w:r w:rsidRPr="0002284A">
              <w:rPr>
                <w:rFonts w:ascii="Times New Roman" w:hAnsi="Times New Roman" w:cs="Times New Roman"/>
                <w:sz w:val="26"/>
                <w:szCs w:val="26"/>
              </w:rPr>
              <w:lastRenderedPageBreak/>
              <w:t>сферах жизни;</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82B44" w:rsidRPr="0002284A" w:rsidRDefault="00382B44">
            <w:pPr>
              <w:spacing w:after="0" w:line="240" w:lineRule="auto"/>
              <w:jc w:val="both"/>
              <w:rPr>
                <w:rFonts w:ascii="Times New Roman" w:hAnsi="Times New Roman" w:cs="Times New Roman"/>
                <w:color w:val="000000"/>
                <w:sz w:val="26"/>
                <w:szCs w:val="26"/>
              </w:rPr>
            </w:pPr>
            <w:r w:rsidRPr="0002284A">
              <w:rPr>
                <w:rFonts w:ascii="Times New Roman" w:hAnsi="Times New Roman" w:cs="Times New Roman"/>
                <w:sz w:val="26"/>
                <w:szCs w:val="26"/>
              </w:rPr>
              <w:t>- развернуто и логично излагать свою точку зрения с использованием языковых средств;</w:t>
            </w:r>
          </w:p>
        </w:tc>
        <w:tc>
          <w:tcPr>
            <w:tcW w:w="4677"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widowControl w:val="0"/>
              <w:spacing w:after="0" w:line="240" w:lineRule="auto"/>
              <w:jc w:val="both"/>
              <w:rPr>
                <w:rFonts w:ascii="Times New Roman" w:hAnsi="Times New Roman" w:cs="Times New Roman"/>
                <w:sz w:val="26"/>
                <w:szCs w:val="26"/>
              </w:rPr>
            </w:pPr>
            <w:proofErr w:type="spellStart"/>
            <w:r w:rsidRPr="0002284A">
              <w:rPr>
                <w:rFonts w:ascii="Times New Roman" w:hAnsi="Times New Roman" w:cs="Times New Roman"/>
                <w:sz w:val="26"/>
                <w:szCs w:val="26"/>
              </w:rPr>
              <w:lastRenderedPageBreak/>
              <w:t>ПРб</w:t>
            </w:r>
            <w:proofErr w:type="spellEnd"/>
            <w:r w:rsidRPr="0002284A">
              <w:rPr>
                <w:rFonts w:ascii="Times New Roman" w:hAnsi="Times New Roman" w:cs="Times New Roman"/>
                <w:sz w:val="26"/>
                <w:szCs w:val="26"/>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rsidR="00382B44" w:rsidRPr="0002284A" w:rsidRDefault="00382B44">
            <w:pPr>
              <w:widowControl w:val="0"/>
              <w:spacing w:after="0" w:line="240" w:lineRule="auto"/>
              <w:jc w:val="both"/>
              <w:rPr>
                <w:rFonts w:ascii="Times New Roman" w:hAnsi="Times New Roman" w:cs="Times New Roman"/>
                <w:sz w:val="26"/>
                <w:szCs w:val="26"/>
              </w:rPr>
            </w:pPr>
            <w:proofErr w:type="spellStart"/>
            <w:r w:rsidRPr="0002284A">
              <w:rPr>
                <w:rFonts w:ascii="Times New Roman" w:hAnsi="Times New Roman" w:cs="Times New Roman"/>
                <w:sz w:val="26"/>
                <w:szCs w:val="26"/>
              </w:rPr>
              <w:t>ПРб</w:t>
            </w:r>
            <w:proofErr w:type="spellEnd"/>
            <w:r w:rsidRPr="0002284A">
              <w:rPr>
                <w:rFonts w:ascii="Times New Roman" w:hAnsi="Times New Roman" w:cs="Times New Roman"/>
                <w:sz w:val="26"/>
                <w:szCs w:val="26"/>
              </w:rPr>
              <w:t xml:space="preserve"> 9.</w:t>
            </w:r>
            <w:r w:rsidRPr="0002284A">
              <w:rPr>
                <w:rStyle w:val="14"/>
                <w:rFonts w:ascii="Times New Roman" w:hAnsi="Times New Roman" w:cs="Times New Roman"/>
                <w:sz w:val="26"/>
                <w:szCs w:val="26"/>
              </w:rPr>
              <w:t xml:space="preserve"> </w:t>
            </w:r>
            <w:proofErr w:type="gramStart"/>
            <w:r w:rsidRPr="0002284A">
              <w:rPr>
                <w:rStyle w:val="14"/>
                <w:rFonts w:ascii="Times New Roman" w:hAnsi="Times New Roman" w:cs="Times New Roman"/>
                <w:sz w:val="26"/>
                <w:szCs w:val="26"/>
              </w:rPr>
              <w:t>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02284A">
              <w:rPr>
                <w:rStyle w:val="14"/>
                <w:rFonts w:ascii="Times New Roman" w:hAnsi="Times New Roman" w:cs="Times New Roman"/>
                <w:sz w:val="26"/>
                <w:szCs w:val="26"/>
              </w:rPr>
              <w:t xml:space="preserve"> </w:t>
            </w:r>
            <w:proofErr w:type="gramStart"/>
            <w:r w:rsidRPr="0002284A">
              <w:rPr>
                <w:rStyle w:val="14"/>
                <w:rFonts w:ascii="Times New Roman" w:hAnsi="Times New Roman" w:cs="Times New Roman"/>
                <w:sz w:val="26"/>
                <w:szCs w:val="26"/>
              </w:rPr>
              <w:t xml:space="preserve">авторский замысел и его воплощение; художественное время и пространство; миф и литература; историзм, </w:t>
            </w:r>
            <w:r w:rsidRPr="0002284A">
              <w:rPr>
                <w:rStyle w:val="14"/>
                <w:rFonts w:ascii="Times New Roman" w:hAnsi="Times New Roman" w:cs="Times New Roman"/>
                <w:sz w:val="26"/>
                <w:szCs w:val="26"/>
              </w:rPr>
              <w:lastRenderedPageBreak/>
              <w:t>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w:t>
            </w:r>
            <w:proofErr w:type="gramEnd"/>
            <w:r w:rsidRPr="0002284A">
              <w:rPr>
                <w:rStyle w:val="14"/>
                <w:rFonts w:ascii="Times New Roman" w:hAnsi="Times New Roman" w:cs="Times New Roman"/>
                <w:sz w:val="26"/>
                <w:szCs w:val="26"/>
              </w:rPr>
              <w:t xml:space="preserve"> </w:t>
            </w:r>
            <w:proofErr w:type="gramStart"/>
            <w:r w:rsidRPr="0002284A">
              <w:rPr>
                <w:rStyle w:val="14"/>
                <w:rFonts w:ascii="Times New Roman" w:hAnsi="Times New Roman" w:cs="Times New Roman"/>
                <w:sz w:val="26"/>
                <w:szCs w:val="26"/>
              </w:rPr>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382B44" w:rsidRPr="0002284A" w:rsidRDefault="00382B44">
            <w:pPr>
              <w:widowControl w:val="0"/>
              <w:spacing w:after="0" w:line="240" w:lineRule="auto"/>
              <w:jc w:val="both"/>
              <w:rPr>
                <w:rFonts w:ascii="Times New Roman" w:hAnsi="Times New Roman" w:cs="Times New Roman"/>
                <w:color w:val="000000"/>
                <w:sz w:val="26"/>
                <w:szCs w:val="26"/>
              </w:rPr>
            </w:pPr>
            <w:proofErr w:type="spellStart"/>
            <w:r w:rsidRPr="0002284A">
              <w:rPr>
                <w:rFonts w:ascii="Times New Roman" w:hAnsi="Times New Roman" w:cs="Times New Roman"/>
                <w:sz w:val="26"/>
                <w:szCs w:val="26"/>
              </w:rPr>
              <w:t>ПРб</w:t>
            </w:r>
            <w:proofErr w:type="spellEnd"/>
            <w:r w:rsidRPr="0002284A">
              <w:rPr>
                <w:rFonts w:ascii="Times New Roman" w:hAnsi="Times New Roman" w:cs="Times New Roman"/>
                <w:sz w:val="26"/>
                <w:szCs w:val="26"/>
              </w:rPr>
              <w:t xml:space="preserve">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382B44" w:rsidRPr="0002284A" w:rsidTr="00382B44">
        <w:trPr>
          <w:trHeight w:val="1578"/>
        </w:trPr>
        <w:tc>
          <w:tcPr>
            <w:tcW w:w="4815"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spacing w:after="0" w:line="240" w:lineRule="auto"/>
              <w:rPr>
                <w:rFonts w:ascii="Times New Roman" w:hAnsi="Times New Roman" w:cs="Times New Roman"/>
                <w:color w:val="000000"/>
                <w:sz w:val="26"/>
                <w:szCs w:val="26"/>
              </w:rPr>
            </w:pPr>
            <w:proofErr w:type="gramStart"/>
            <w:r w:rsidRPr="0002284A">
              <w:rPr>
                <w:rFonts w:ascii="Times New Roman" w:hAnsi="Times New Roman" w:cs="Times New Roman"/>
                <w:sz w:val="26"/>
                <w:szCs w:val="26"/>
              </w:rPr>
              <w:lastRenderedPageBreak/>
              <w:t>ОК</w:t>
            </w:r>
            <w:proofErr w:type="gramEnd"/>
            <w:r w:rsidRPr="0002284A">
              <w:rPr>
                <w:rFonts w:ascii="Times New Roman" w:hAnsi="Times New Roman" w:cs="Times New Roman"/>
                <w:sz w:val="26"/>
                <w:szCs w:val="26"/>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8"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highlight w:val="white"/>
              </w:rPr>
              <w:t xml:space="preserve"> В</w:t>
            </w:r>
            <w:r w:rsidRPr="0002284A">
              <w:rPr>
                <w:rFonts w:ascii="Times New Roman" w:hAnsi="Times New Roman" w:cs="Times New Roman"/>
                <w:sz w:val="26"/>
                <w:szCs w:val="26"/>
              </w:rPr>
              <w:t xml:space="preserve"> части патриотического воспитания:</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xml:space="preserve"> В части гражданского воспитания:</w:t>
            </w:r>
          </w:p>
          <w:p w:rsidR="00382B44" w:rsidRPr="0002284A" w:rsidRDefault="00382B44" w:rsidP="00382B44">
            <w:pPr>
              <w:pStyle w:val="af4"/>
              <w:numPr>
                <w:ilvl w:val="0"/>
                <w:numId w:val="24"/>
              </w:numPr>
              <w:tabs>
                <w:tab w:val="left" w:pos="346"/>
              </w:tabs>
              <w:spacing w:after="0" w:line="240" w:lineRule="auto"/>
              <w:ind w:left="42" w:firstLine="0"/>
              <w:jc w:val="both"/>
              <w:rPr>
                <w:rFonts w:ascii="Times New Roman" w:hAnsi="Times New Roman" w:cs="Times New Roman"/>
                <w:sz w:val="26"/>
                <w:szCs w:val="26"/>
              </w:rPr>
            </w:pPr>
            <w:proofErr w:type="spellStart"/>
            <w:r w:rsidRPr="0002284A">
              <w:rPr>
                <w:rFonts w:ascii="Times New Roman" w:hAnsi="Times New Roman" w:cs="Times New Roman"/>
                <w:sz w:val="26"/>
                <w:szCs w:val="26"/>
              </w:rPr>
              <w:t>сформированность</w:t>
            </w:r>
            <w:proofErr w:type="spellEnd"/>
            <w:r w:rsidRPr="0002284A">
              <w:rPr>
                <w:rFonts w:ascii="Times New Roman" w:hAnsi="Times New Roman" w:cs="Times New Roman"/>
                <w:sz w:val="26"/>
                <w:szCs w:val="26"/>
              </w:rPr>
              <w:t xml:space="preserve"> гражданской позиции обучающегося как активного и ответственного члена российского общества;</w:t>
            </w:r>
          </w:p>
          <w:p w:rsidR="00382B44" w:rsidRPr="0002284A" w:rsidRDefault="00382B44" w:rsidP="00382B44">
            <w:pPr>
              <w:pStyle w:val="af4"/>
              <w:numPr>
                <w:ilvl w:val="0"/>
                <w:numId w:val="24"/>
              </w:numPr>
              <w:tabs>
                <w:tab w:val="left" w:pos="346"/>
              </w:tabs>
              <w:spacing w:after="0" w:line="240" w:lineRule="auto"/>
              <w:ind w:left="42" w:firstLine="0"/>
              <w:jc w:val="both"/>
              <w:rPr>
                <w:rFonts w:ascii="Times New Roman" w:hAnsi="Times New Roman" w:cs="Times New Roman"/>
                <w:sz w:val="26"/>
                <w:szCs w:val="26"/>
              </w:rPr>
            </w:pPr>
            <w:r w:rsidRPr="0002284A">
              <w:rPr>
                <w:rFonts w:ascii="Times New Roman" w:hAnsi="Times New Roman" w:cs="Times New Roman"/>
                <w:sz w:val="26"/>
                <w:szCs w:val="26"/>
              </w:rPr>
              <w:t xml:space="preserve">осознание своих конституционных </w:t>
            </w:r>
            <w:r w:rsidRPr="0002284A">
              <w:rPr>
                <w:rFonts w:ascii="Times New Roman" w:hAnsi="Times New Roman" w:cs="Times New Roman"/>
                <w:sz w:val="26"/>
                <w:szCs w:val="26"/>
              </w:rPr>
              <w:lastRenderedPageBreak/>
              <w:t>прав и обязанностей, уважение закона и правопорядка;</w:t>
            </w:r>
          </w:p>
          <w:p w:rsidR="00382B44" w:rsidRPr="0002284A" w:rsidRDefault="00382B44" w:rsidP="00382B44">
            <w:pPr>
              <w:pStyle w:val="af4"/>
              <w:numPr>
                <w:ilvl w:val="0"/>
                <w:numId w:val="24"/>
              </w:numPr>
              <w:tabs>
                <w:tab w:val="left" w:pos="346"/>
              </w:tabs>
              <w:spacing w:after="0" w:line="240" w:lineRule="auto"/>
              <w:ind w:left="42" w:firstLine="0"/>
              <w:jc w:val="both"/>
              <w:rPr>
                <w:rFonts w:ascii="Times New Roman" w:hAnsi="Times New Roman" w:cs="Times New Roman"/>
                <w:sz w:val="26"/>
                <w:szCs w:val="26"/>
              </w:rPr>
            </w:pPr>
            <w:r w:rsidRPr="0002284A">
              <w:rPr>
                <w:rFonts w:ascii="Times New Roman" w:hAnsi="Times New Roman" w:cs="Times New Roman"/>
                <w:sz w:val="26"/>
                <w:szCs w:val="26"/>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382B44" w:rsidRPr="0002284A" w:rsidRDefault="00382B44" w:rsidP="00382B44">
            <w:pPr>
              <w:pStyle w:val="af4"/>
              <w:numPr>
                <w:ilvl w:val="0"/>
                <w:numId w:val="24"/>
              </w:numPr>
              <w:tabs>
                <w:tab w:val="left" w:pos="346"/>
              </w:tabs>
              <w:spacing w:after="0" w:line="240" w:lineRule="auto"/>
              <w:ind w:left="42" w:firstLine="0"/>
              <w:jc w:val="both"/>
              <w:rPr>
                <w:rFonts w:ascii="Times New Roman" w:hAnsi="Times New Roman" w:cs="Times New Roman"/>
                <w:sz w:val="26"/>
                <w:szCs w:val="26"/>
              </w:rPr>
            </w:pPr>
            <w:r w:rsidRPr="0002284A">
              <w:rPr>
                <w:rFonts w:ascii="Times New Roman" w:hAnsi="Times New Roman" w:cs="Times New Roman"/>
                <w:sz w:val="26"/>
                <w:szCs w:val="26"/>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82B44" w:rsidRPr="0002284A" w:rsidRDefault="00382B44" w:rsidP="00382B44">
            <w:pPr>
              <w:pStyle w:val="af4"/>
              <w:numPr>
                <w:ilvl w:val="0"/>
                <w:numId w:val="24"/>
              </w:numPr>
              <w:tabs>
                <w:tab w:val="left" w:pos="346"/>
              </w:tabs>
              <w:spacing w:after="0" w:line="240" w:lineRule="auto"/>
              <w:ind w:left="42" w:firstLine="0"/>
              <w:jc w:val="both"/>
              <w:rPr>
                <w:rFonts w:ascii="Times New Roman" w:hAnsi="Times New Roman" w:cs="Times New Roman"/>
                <w:sz w:val="26"/>
                <w:szCs w:val="26"/>
              </w:rPr>
            </w:pPr>
            <w:r w:rsidRPr="0002284A">
              <w:rPr>
                <w:rFonts w:ascii="Times New Roman" w:hAnsi="Times New Roman" w:cs="Times New Roman"/>
                <w:sz w:val="26"/>
                <w:szCs w:val="26"/>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382B44" w:rsidRPr="0002284A" w:rsidRDefault="00382B44" w:rsidP="00382B44">
            <w:pPr>
              <w:pStyle w:val="af4"/>
              <w:numPr>
                <w:ilvl w:val="0"/>
                <w:numId w:val="24"/>
              </w:numPr>
              <w:tabs>
                <w:tab w:val="left" w:pos="346"/>
              </w:tabs>
              <w:spacing w:after="0" w:line="240" w:lineRule="auto"/>
              <w:ind w:left="42" w:firstLine="0"/>
              <w:jc w:val="both"/>
              <w:rPr>
                <w:rFonts w:ascii="Times New Roman" w:hAnsi="Times New Roman" w:cs="Times New Roman"/>
                <w:sz w:val="26"/>
                <w:szCs w:val="26"/>
              </w:rPr>
            </w:pPr>
            <w:r w:rsidRPr="0002284A">
              <w:rPr>
                <w:rFonts w:ascii="Times New Roman" w:hAnsi="Times New Roman" w:cs="Times New Roman"/>
                <w:sz w:val="26"/>
                <w:szCs w:val="26"/>
              </w:rPr>
              <w:t>умение взаимодействовать с социальными институтами в соответствии с их функциями и назначением;</w:t>
            </w:r>
          </w:p>
          <w:p w:rsidR="00382B44" w:rsidRPr="0002284A" w:rsidRDefault="00382B44" w:rsidP="00382B44">
            <w:pPr>
              <w:pStyle w:val="af4"/>
              <w:numPr>
                <w:ilvl w:val="0"/>
                <w:numId w:val="24"/>
              </w:numPr>
              <w:tabs>
                <w:tab w:val="left" w:pos="346"/>
              </w:tabs>
              <w:spacing w:after="0" w:line="240" w:lineRule="auto"/>
              <w:ind w:left="42" w:firstLine="0"/>
              <w:jc w:val="both"/>
              <w:rPr>
                <w:rFonts w:ascii="Times New Roman" w:hAnsi="Times New Roman" w:cs="Times New Roman"/>
                <w:sz w:val="26"/>
                <w:szCs w:val="26"/>
              </w:rPr>
            </w:pPr>
            <w:r w:rsidRPr="0002284A">
              <w:rPr>
                <w:rFonts w:ascii="Times New Roman" w:hAnsi="Times New Roman" w:cs="Times New Roman"/>
                <w:sz w:val="26"/>
                <w:szCs w:val="26"/>
              </w:rPr>
              <w:t>готовность к гуманитарной деятельности</w:t>
            </w:r>
          </w:p>
        </w:tc>
        <w:tc>
          <w:tcPr>
            <w:tcW w:w="4677"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widowControl w:val="0"/>
              <w:spacing w:after="0" w:line="240" w:lineRule="auto"/>
              <w:jc w:val="both"/>
              <w:rPr>
                <w:rFonts w:ascii="Times New Roman" w:hAnsi="Times New Roman" w:cs="Times New Roman"/>
                <w:sz w:val="26"/>
                <w:szCs w:val="26"/>
              </w:rPr>
            </w:pPr>
            <w:proofErr w:type="spellStart"/>
            <w:r w:rsidRPr="0002284A">
              <w:rPr>
                <w:rFonts w:ascii="Times New Roman" w:hAnsi="Times New Roman" w:cs="Times New Roman"/>
                <w:sz w:val="26"/>
                <w:szCs w:val="26"/>
              </w:rPr>
              <w:lastRenderedPageBreak/>
              <w:t>ПРб</w:t>
            </w:r>
            <w:proofErr w:type="spellEnd"/>
            <w:r w:rsidRPr="0002284A">
              <w:rPr>
                <w:rFonts w:ascii="Times New Roman" w:hAnsi="Times New Roman" w:cs="Times New Roman"/>
                <w:sz w:val="26"/>
                <w:szCs w:val="26"/>
              </w:rPr>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82B44" w:rsidRPr="0002284A" w:rsidRDefault="00382B44">
            <w:pPr>
              <w:spacing w:after="0" w:line="240" w:lineRule="auto"/>
              <w:rPr>
                <w:rFonts w:ascii="Times New Roman" w:hAnsi="Times New Roman" w:cs="Times New Roman"/>
                <w:color w:val="000000"/>
                <w:sz w:val="26"/>
                <w:szCs w:val="26"/>
              </w:rPr>
            </w:pPr>
            <w:proofErr w:type="spellStart"/>
            <w:r w:rsidRPr="0002284A">
              <w:rPr>
                <w:rFonts w:ascii="Times New Roman" w:hAnsi="Times New Roman" w:cs="Times New Roman"/>
                <w:sz w:val="26"/>
                <w:szCs w:val="26"/>
              </w:rPr>
              <w:t>ПРб</w:t>
            </w:r>
            <w:proofErr w:type="spellEnd"/>
            <w:r w:rsidRPr="0002284A">
              <w:rPr>
                <w:rFonts w:ascii="Times New Roman" w:hAnsi="Times New Roman" w:cs="Times New Roman"/>
                <w:sz w:val="26"/>
                <w:szCs w:val="26"/>
              </w:rPr>
              <w:t xml:space="preserve"> 5. Сформировать умения определять и учитывать историко-культурный контекст и конте</w:t>
            </w:r>
            <w:proofErr w:type="gramStart"/>
            <w:r w:rsidRPr="0002284A">
              <w:rPr>
                <w:rFonts w:ascii="Times New Roman" w:hAnsi="Times New Roman" w:cs="Times New Roman"/>
                <w:sz w:val="26"/>
                <w:szCs w:val="26"/>
              </w:rPr>
              <w:t>кст тв</w:t>
            </w:r>
            <w:proofErr w:type="gramEnd"/>
            <w:r w:rsidRPr="0002284A">
              <w:rPr>
                <w:rFonts w:ascii="Times New Roman" w:hAnsi="Times New Roman" w:cs="Times New Roman"/>
                <w:sz w:val="26"/>
                <w:szCs w:val="26"/>
              </w:rPr>
              <w:t>орчества писателя в процессе анализа художественных произведений, выявлять их связь с современностью</w:t>
            </w:r>
          </w:p>
        </w:tc>
      </w:tr>
      <w:tr w:rsidR="00382B44" w:rsidRPr="0002284A" w:rsidTr="00382B44">
        <w:trPr>
          <w:trHeight w:val="1578"/>
        </w:trPr>
        <w:tc>
          <w:tcPr>
            <w:tcW w:w="4815"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spacing w:after="0" w:line="240" w:lineRule="auto"/>
              <w:rPr>
                <w:rFonts w:ascii="Times New Roman" w:hAnsi="Times New Roman" w:cs="Times New Roman"/>
                <w:color w:val="000000"/>
                <w:sz w:val="26"/>
                <w:szCs w:val="26"/>
              </w:rPr>
            </w:pPr>
            <w:proofErr w:type="gramStart"/>
            <w:r w:rsidRPr="0002284A">
              <w:rPr>
                <w:rFonts w:ascii="Times New Roman" w:hAnsi="Times New Roman" w:cs="Times New Roman"/>
                <w:sz w:val="26"/>
                <w:szCs w:val="26"/>
              </w:rPr>
              <w:lastRenderedPageBreak/>
              <w:t>ОК</w:t>
            </w:r>
            <w:proofErr w:type="gramEnd"/>
            <w:r w:rsidRPr="0002284A">
              <w:rPr>
                <w:rFonts w:ascii="Times New Roman" w:hAnsi="Times New Roman" w:cs="Times New Roman"/>
                <w:sz w:val="26"/>
                <w:szCs w:val="26"/>
              </w:rPr>
              <w:t xml:space="preserve"> 09. Пользоваться профессиональной документацией на государственном и иностранном языках</w:t>
            </w:r>
          </w:p>
        </w:tc>
        <w:tc>
          <w:tcPr>
            <w:tcW w:w="4818"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spacing w:after="0" w:line="240" w:lineRule="auto"/>
              <w:jc w:val="both"/>
              <w:rPr>
                <w:rFonts w:ascii="Times New Roman" w:hAnsi="Times New Roman" w:cs="Times New Roman"/>
                <w:sz w:val="26"/>
                <w:szCs w:val="26"/>
                <w:highlight w:val="white"/>
              </w:rPr>
            </w:pPr>
            <w:r w:rsidRPr="0002284A">
              <w:rPr>
                <w:rFonts w:ascii="Times New Roman" w:hAnsi="Times New Roman" w:cs="Times New Roman"/>
                <w:sz w:val="26"/>
                <w:szCs w:val="26"/>
                <w:highlight w:val="white"/>
              </w:rPr>
              <w:t xml:space="preserve">- наличие мотивации к обучению и личностному развитию; </w:t>
            </w:r>
          </w:p>
          <w:p w:rsidR="00382B44" w:rsidRPr="0002284A" w:rsidRDefault="00382B44">
            <w:pPr>
              <w:spacing w:after="0" w:line="240" w:lineRule="auto"/>
              <w:jc w:val="both"/>
              <w:rPr>
                <w:rFonts w:ascii="Times New Roman" w:hAnsi="Times New Roman" w:cs="Times New Roman"/>
                <w:sz w:val="26"/>
                <w:szCs w:val="26"/>
                <w:highlight w:val="white"/>
              </w:rPr>
            </w:pPr>
            <w:r w:rsidRPr="0002284A">
              <w:rPr>
                <w:rFonts w:ascii="Times New Roman" w:hAnsi="Times New Roman" w:cs="Times New Roman"/>
                <w:sz w:val="26"/>
                <w:szCs w:val="26"/>
                <w:highlight w:val="white"/>
              </w:rPr>
              <w:t>В области ценности научного познания:</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highlight w:val="white"/>
              </w:rPr>
              <w:t xml:space="preserve">- </w:t>
            </w:r>
            <w:proofErr w:type="spellStart"/>
            <w:r w:rsidRPr="0002284A">
              <w:rPr>
                <w:rFonts w:ascii="Times New Roman" w:hAnsi="Times New Roman" w:cs="Times New Roman"/>
                <w:sz w:val="26"/>
                <w:szCs w:val="26"/>
                <w:highlight w:val="white"/>
              </w:rPr>
              <w:t>сформированность</w:t>
            </w:r>
            <w:proofErr w:type="spellEnd"/>
            <w:r w:rsidRPr="0002284A">
              <w:rPr>
                <w:rFonts w:ascii="Times New Roman" w:hAnsi="Times New Roman" w:cs="Times New Roman"/>
                <w:sz w:val="26"/>
                <w:szCs w:val="26"/>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2284A">
              <w:rPr>
                <w:rFonts w:ascii="Times New Roman" w:hAnsi="Times New Roman" w:cs="Times New Roman"/>
                <w:sz w:val="26"/>
                <w:szCs w:val="26"/>
              </w:rPr>
              <w:t xml:space="preserve"> </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highlight w:val="white"/>
              </w:rPr>
              <w:t>- совершенствование языковой и читательской культуры как средства взаимодействия между людьми и познания мира;</w:t>
            </w:r>
            <w:r w:rsidRPr="0002284A">
              <w:rPr>
                <w:rFonts w:ascii="Times New Roman" w:hAnsi="Times New Roman" w:cs="Times New Roman"/>
                <w:sz w:val="26"/>
                <w:szCs w:val="26"/>
              </w:rPr>
              <w:t xml:space="preserve"> </w:t>
            </w:r>
          </w:p>
          <w:p w:rsidR="00382B44" w:rsidRPr="0002284A" w:rsidRDefault="00382B44">
            <w:pPr>
              <w:spacing w:after="0" w:line="240" w:lineRule="auto"/>
              <w:jc w:val="both"/>
              <w:rPr>
                <w:rFonts w:ascii="Times New Roman" w:hAnsi="Times New Roman" w:cs="Times New Roman"/>
                <w:sz w:val="26"/>
                <w:szCs w:val="26"/>
                <w:highlight w:val="white"/>
              </w:rPr>
            </w:pPr>
            <w:r w:rsidRPr="0002284A">
              <w:rPr>
                <w:rFonts w:ascii="Times New Roman" w:hAnsi="Times New Roman" w:cs="Times New Roman"/>
                <w:sz w:val="26"/>
                <w:szCs w:val="26"/>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382B44" w:rsidRPr="0002284A" w:rsidRDefault="00382B44">
            <w:pPr>
              <w:spacing w:after="0" w:line="240" w:lineRule="auto"/>
              <w:jc w:val="both"/>
              <w:rPr>
                <w:rFonts w:ascii="Times New Roman" w:hAnsi="Times New Roman" w:cs="Times New Roman"/>
                <w:sz w:val="26"/>
                <w:szCs w:val="26"/>
                <w:highlight w:val="white"/>
              </w:rPr>
            </w:pPr>
            <w:r w:rsidRPr="0002284A">
              <w:rPr>
                <w:rFonts w:ascii="Times New Roman" w:hAnsi="Times New Roman" w:cs="Times New Roman"/>
                <w:sz w:val="26"/>
                <w:szCs w:val="26"/>
                <w:highlight w:val="white"/>
              </w:rPr>
              <w:t>Овладение универсальными учебными познавательными действиями:</w:t>
            </w:r>
          </w:p>
          <w:p w:rsidR="00382B44" w:rsidRPr="0002284A" w:rsidRDefault="00382B44">
            <w:pPr>
              <w:spacing w:after="0" w:line="240" w:lineRule="auto"/>
              <w:jc w:val="both"/>
              <w:rPr>
                <w:rFonts w:ascii="Times New Roman" w:hAnsi="Times New Roman" w:cs="Times New Roman"/>
                <w:sz w:val="26"/>
                <w:szCs w:val="26"/>
                <w:highlight w:val="white"/>
              </w:rPr>
            </w:pPr>
            <w:r w:rsidRPr="0002284A">
              <w:rPr>
                <w:rFonts w:ascii="Times New Roman" w:hAnsi="Times New Roman" w:cs="Times New Roman"/>
                <w:sz w:val="26"/>
                <w:szCs w:val="26"/>
                <w:highlight w:val="white"/>
              </w:rPr>
              <w:t>б) базовые исследовательские действия:</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владеть навыками учебно-исследовательской и проектной деятельности, навыками разрешения проблем;</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xml:space="preserve">- овладение видами деятельности по получению нового знания, его </w:t>
            </w:r>
            <w:r w:rsidRPr="0002284A">
              <w:rPr>
                <w:rFonts w:ascii="Times New Roman" w:hAnsi="Times New Roman" w:cs="Times New Roman"/>
                <w:sz w:val="26"/>
                <w:szCs w:val="26"/>
              </w:rPr>
              <w:lastRenderedPageBreak/>
              <w:t xml:space="preserve">интерпретации, преобразованию и применению в различных учебных ситуациях, в том числе при создании учебных и социальных проектов; </w:t>
            </w:r>
          </w:p>
          <w:p w:rsidR="00382B44" w:rsidRPr="0002284A" w:rsidRDefault="00382B44">
            <w:pPr>
              <w:spacing w:after="0" w:line="240" w:lineRule="auto"/>
              <w:jc w:val="both"/>
              <w:rPr>
                <w:rFonts w:ascii="Times New Roman" w:hAnsi="Times New Roman" w:cs="Times New Roman"/>
                <w:sz w:val="26"/>
                <w:szCs w:val="26"/>
              </w:rPr>
            </w:pPr>
            <w:r w:rsidRPr="0002284A">
              <w:rPr>
                <w:rFonts w:ascii="Times New Roman" w:hAnsi="Times New Roman" w:cs="Times New Roman"/>
                <w:sz w:val="26"/>
                <w:szCs w:val="26"/>
              </w:rPr>
              <w:t xml:space="preserve">- формирование научного типа мышления, владение научной терминологией, ключевыми понятиями и методами; </w:t>
            </w:r>
          </w:p>
          <w:p w:rsidR="00382B44" w:rsidRPr="0002284A" w:rsidRDefault="00382B44">
            <w:pPr>
              <w:spacing w:after="0" w:line="240" w:lineRule="auto"/>
              <w:jc w:val="both"/>
              <w:rPr>
                <w:rFonts w:ascii="Times New Roman" w:hAnsi="Times New Roman" w:cs="Times New Roman"/>
                <w:color w:val="000000"/>
                <w:sz w:val="26"/>
                <w:szCs w:val="26"/>
              </w:rPr>
            </w:pPr>
            <w:r w:rsidRPr="0002284A">
              <w:rPr>
                <w:rFonts w:ascii="Times New Roman" w:hAnsi="Times New Roman" w:cs="Times New Roman"/>
                <w:sz w:val="26"/>
                <w:szCs w:val="26"/>
              </w:rPr>
              <w:t>-осуществлять целенаправленный поиск переноса средств и способов действия в профессиональную среду</w:t>
            </w:r>
          </w:p>
        </w:tc>
        <w:tc>
          <w:tcPr>
            <w:tcW w:w="4677" w:type="dxa"/>
            <w:tcBorders>
              <w:top w:val="single" w:sz="4" w:space="0" w:color="000000"/>
              <w:left w:val="single" w:sz="4" w:space="0" w:color="000000"/>
              <w:bottom w:val="single" w:sz="4" w:space="0" w:color="000000"/>
              <w:right w:val="single" w:sz="4" w:space="0" w:color="000000"/>
            </w:tcBorders>
            <w:hideMark/>
          </w:tcPr>
          <w:p w:rsidR="00382B44" w:rsidRPr="0002284A" w:rsidRDefault="00382B44">
            <w:pPr>
              <w:spacing w:after="0" w:line="240" w:lineRule="auto"/>
              <w:jc w:val="both"/>
              <w:rPr>
                <w:rFonts w:ascii="Times New Roman" w:hAnsi="Times New Roman" w:cs="Times New Roman"/>
                <w:color w:val="000000"/>
                <w:sz w:val="26"/>
                <w:szCs w:val="26"/>
              </w:rPr>
            </w:pPr>
            <w:proofErr w:type="spellStart"/>
            <w:r w:rsidRPr="0002284A">
              <w:rPr>
                <w:rFonts w:ascii="Times New Roman" w:hAnsi="Times New Roman" w:cs="Times New Roman"/>
                <w:sz w:val="26"/>
                <w:szCs w:val="26"/>
              </w:rPr>
              <w:lastRenderedPageBreak/>
              <w:t>ПРб</w:t>
            </w:r>
            <w:proofErr w:type="spellEnd"/>
            <w:r w:rsidRPr="0002284A">
              <w:rPr>
                <w:rFonts w:ascii="Times New Roman" w:hAnsi="Times New Roman" w:cs="Times New Roman"/>
                <w:sz w:val="26"/>
                <w:szCs w:val="26"/>
              </w:rPr>
              <w:t xml:space="preserve"> 12. </w:t>
            </w:r>
            <w:proofErr w:type="gramStart"/>
            <w:r w:rsidRPr="0002284A">
              <w:rPr>
                <w:rFonts w:ascii="Times New Roman" w:hAnsi="Times New Roman" w:cs="Times New Roman"/>
                <w:sz w:val="26"/>
                <w:szCs w:val="26"/>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roofErr w:type="gramEnd"/>
          </w:p>
        </w:tc>
      </w:tr>
    </w:tbl>
    <w:p w:rsidR="002A1404" w:rsidRDefault="002A1404">
      <w:pPr>
        <w:spacing w:after="0" w:line="240" w:lineRule="auto"/>
        <w:rPr>
          <w:rFonts w:ascii="Times New Roman" w:hAnsi="Times New Roman"/>
          <w:b/>
          <w:sz w:val="24"/>
          <w:szCs w:val="28"/>
        </w:rPr>
        <w:sectPr w:rsidR="002A1404" w:rsidSect="002A1404">
          <w:pgSz w:w="16838" w:h="11906" w:orient="landscape"/>
          <w:pgMar w:top="1701" w:right="1134" w:bottom="851" w:left="1134" w:header="709" w:footer="709" w:gutter="0"/>
          <w:cols w:space="708"/>
          <w:docGrid w:linePitch="360"/>
        </w:sectPr>
      </w:pPr>
    </w:p>
    <w:p w:rsidR="00E703FD" w:rsidRDefault="00E7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8"/>
        </w:rPr>
      </w:pPr>
    </w:p>
    <w:p w:rsidR="00E703FD" w:rsidRPr="002C6615" w:rsidRDefault="000B7717" w:rsidP="00E62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sz w:val="26"/>
          <w:szCs w:val="26"/>
        </w:rPr>
      </w:pPr>
      <w:r w:rsidRPr="002C6615">
        <w:rPr>
          <w:rFonts w:ascii="Times New Roman" w:hAnsi="Times New Roman"/>
          <w:b/>
          <w:sz w:val="26"/>
          <w:szCs w:val="26"/>
        </w:rPr>
        <w:t>1.4. Количество часов на освоение рабочей программы учебной дисциплины:</w:t>
      </w:r>
    </w:p>
    <w:p w:rsidR="00E703FD" w:rsidRPr="002C6615" w:rsidRDefault="000B7717" w:rsidP="00E62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sz w:val="26"/>
          <w:szCs w:val="26"/>
        </w:rPr>
      </w:pPr>
      <w:r w:rsidRPr="002C6615">
        <w:rPr>
          <w:rFonts w:ascii="Times New Roman" w:hAnsi="Times New Roman"/>
          <w:sz w:val="26"/>
          <w:szCs w:val="26"/>
        </w:rPr>
        <w:t xml:space="preserve">максимальной учебной нагрузки </w:t>
      </w:r>
      <w:proofErr w:type="gramStart"/>
      <w:r w:rsidRPr="002C6615">
        <w:rPr>
          <w:rFonts w:ascii="Times New Roman" w:hAnsi="Times New Roman"/>
          <w:sz w:val="26"/>
          <w:szCs w:val="26"/>
        </w:rPr>
        <w:t>обучающегося</w:t>
      </w:r>
      <w:proofErr w:type="gramEnd"/>
      <w:r w:rsidRPr="002C6615">
        <w:rPr>
          <w:rFonts w:ascii="Times New Roman" w:hAnsi="Times New Roman"/>
          <w:sz w:val="26"/>
          <w:szCs w:val="26"/>
        </w:rPr>
        <w:t xml:space="preserve"> – 108 часов, в том числе:</w:t>
      </w:r>
    </w:p>
    <w:p w:rsidR="00E703FD" w:rsidRPr="002C6615" w:rsidRDefault="000B7717" w:rsidP="00E62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sz w:val="26"/>
          <w:szCs w:val="26"/>
        </w:rPr>
      </w:pPr>
      <w:r w:rsidRPr="002C6615">
        <w:rPr>
          <w:rFonts w:ascii="Times New Roman" w:hAnsi="Times New Roman"/>
          <w:sz w:val="26"/>
          <w:szCs w:val="26"/>
        </w:rPr>
        <w:t xml:space="preserve">обязательной аудиторной учебной нагрузки </w:t>
      </w:r>
      <w:proofErr w:type="gramStart"/>
      <w:r w:rsidRPr="002C6615">
        <w:rPr>
          <w:rFonts w:ascii="Times New Roman" w:hAnsi="Times New Roman"/>
          <w:sz w:val="26"/>
          <w:szCs w:val="26"/>
        </w:rPr>
        <w:t>обучающегося</w:t>
      </w:r>
      <w:proofErr w:type="gramEnd"/>
      <w:r w:rsidRPr="002C6615">
        <w:rPr>
          <w:rFonts w:ascii="Times New Roman" w:hAnsi="Times New Roman"/>
          <w:sz w:val="26"/>
          <w:szCs w:val="26"/>
        </w:rPr>
        <w:t xml:space="preserve"> – 108 часов</w:t>
      </w:r>
      <w:r w:rsidR="00E62DBA" w:rsidRPr="002C6615">
        <w:rPr>
          <w:rFonts w:ascii="Times New Roman" w:hAnsi="Times New Roman"/>
          <w:sz w:val="26"/>
          <w:szCs w:val="26"/>
        </w:rPr>
        <w:t>.</w:t>
      </w:r>
    </w:p>
    <w:p w:rsidR="00E62DBA" w:rsidRPr="002C6615" w:rsidRDefault="00E62DBA">
      <w:pPr>
        <w:spacing w:after="0" w:line="240" w:lineRule="auto"/>
        <w:rPr>
          <w:rFonts w:ascii="Times New Roman" w:hAnsi="Times New Roman"/>
          <w:sz w:val="26"/>
          <w:szCs w:val="26"/>
        </w:rPr>
      </w:pPr>
      <w:r w:rsidRPr="002C6615">
        <w:rPr>
          <w:rFonts w:ascii="Times New Roman" w:hAnsi="Times New Roman"/>
          <w:sz w:val="26"/>
          <w:szCs w:val="26"/>
        </w:rPr>
        <w:br w:type="page"/>
      </w:r>
    </w:p>
    <w:p w:rsidR="00E703FD" w:rsidRPr="00080636" w:rsidRDefault="000B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6"/>
          <w:szCs w:val="26"/>
        </w:rPr>
      </w:pPr>
      <w:r w:rsidRPr="00080636">
        <w:rPr>
          <w:rFonts w:ascii="Times New Roman" w:hAnsi="Times New Roman"/>
          <w:b/>
          <w:sz w:val="26"/>
          <w:szCs w:val="26"/>
        </w:rPr>
        <w:lastRenderedPageBreak/>
        <w:t>2. СТРУКТУРА И СОДЕРЖАНИЕ УЧЕБНОЙ ДИСЦИПЛИНЫ</w:t>
      </w:r>
    </w:p>
    <w:p w:rsidR="00E703FD" w:rsidRPr="00080636" w:rsidRDefault="000B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6"/>
          <w:szCs w:val="26"/>
        </w:rPr>
      </w:pPr>
      <w:r w:rsidRPr="00080636">
        <w:rPr>
          <w:rFonts w:ascii="Times New Roman" w:hAnsi="Times New Roman"/>
          <w:b/>
          <w:bCs/>
          <w:sz w:val="26"/>
          <w:szCs w:val="26"/>
        </w:rPr>
        <w:t>2.1. Объём учебной дисциплины и виды учебной работы</w:t>
      </w:r>
    </w:p>
    <w:tbl>
      <w:tblPr>
        <w:tblW w:w="9735" w:type="dxa"/>
        <w:tblInd w:w="96" w:type="dxa"/>
        <w:tblLayout w:type="fixed"/>
        <w:tblLook w:val="04A0" w:firstRow="1" w:lastRow="0" w:firstColumn="1" w:lastColumn="0" w:noHBand="0" w:noVBand="1"/>
      </w:tblPr>
      <w:tblGrid>
        <w:gridCol w:w="7906"/>
        <w:gridCol w:w="1829"/>
      </w:tblGrid>
      <w:tr w:rsidR="00B173C4" w:rsidRPr="00080636" w:rsidTr="00B173C4">
        <w:trPr>
          <w:trHeight w:val="460"/>
        </w:trPr>
        <w:tc>
          <w:tcPr>
            <w:tcW w:w="7906" w:type="dxa"/>
            <w:tcBorders>
              <w:top w:val="single" w:sz="2" w:space="0" w:color="000000"/>
              <w:left w:val="single" w:sz="2" w:space="0" w:color="000000"/>
              <w:bottom w:val="single" w:sz="2" w:space="0" w:color="000000"/>
              <w:right w:val="nil"/>
            </w:tcBorders>
            <w:shd w:val="clear" w:color="auto" w:fill="FFFFFF"/>
            <w:vAlign w:val="center"/>
            <w:hideMark/>
          </w:tcPr>
          <w:p w:rsidR="00B173C4" w:rsidRPr="00080636" w:rsidRDefault="00B173C4">
            <w:pPr>
              <w:suppressAutoHyphens/>
              <w:autoSpaceDE w:val="0"/>
              <w:autoSpaceDN w:val="0"/>
              <w:adjustRightInd w:val="0"/>
              <w:spacing w:after="0"/>
              <w:rPr>
                <w:rFonts w:ascii="Times New Roman" w:hAnsi="Times New Roman"/>
                <w:sz w:val="26"/>
                <w:szCs w:val="26"/>
                <w:lang w:val="en-US"/>
              </w:rPr>
            </w:pPr>
            <w:r w:rsidRPr="00080636">
              <w:rPr>
                <w:rFonts w:ascii="Times New Roman" w:hAnsi="Times New Roman"/>
                <w:b/>
                <w:bCs/>
                <w:sz w:val="26"/>
                <w:szCs w:val="26"/>
              </w:rPr>
              <w:t>Вид учебной работы</w:t>
            </w:r>
          </w:p>
        </w:tc>
        <w:tc>
          <w:tcPr>
            <w:tcW w:w="1829" w:type="dxa"/>
            <w:tcBorders>
              <w:top w:val="single" w:sz="2" w:space="0" w:color="000000"/>
              <w:left w:val="single" w:sz="2" w:space="0" w:color="000000"/>
              <w:bottom w:val="single" w:sz="2" w:space="0" w:color="000000"/>
              <w:right w:val="single" w:sz="2" w:space="0" w:color="000000"/>
            </w:tcBorders>
            <w:shd w:val="clear" w:color="auto" w:fill="FFFFFF"/>
            <w:hideMark/>
          </w:tcPr>
          <w:p w:rsidR="00B173C4" w:rsidRPr="00080636" w:rsidRDefault="00B173C4">
            <w:pPr>
              <w:suppressAutoHyphens/>
              <w:autoSpaceDE w:val="0"/>
              <w:autoSpaceDN w:val="0"/>
              <w:adjustRightInd w:val="0"/>
              <w:spacing w:after="0"/>
              <w:jc w:val="center"/>
              <w:rPr>
                <w:rFonts w:ascii="Times New Roman" w:hAnsi="Times New Roman"/>
                <w:sz w:val="26"/>
                <w:szCs w:val="26"/>
                <w:lang w:val="en-US"/>
              </w:rPr>
            </w:pPr>
            <w:r w:rsidRPr="00080636">
              <w:rPr>
                <w:rFonts w:ascii="Times New Roman" w:hAnsi="Times New Roman"/>
                <w:b/>
                <w:bCs/>
                <w:iCs/>
                <w:sz w:val="26"/>
                <w:szCs w:val="26"/>
              </w:rPr>
              <w:t>Объём часов</w:t>
            </w:r>
          </w:p>
        </w:tc>
      </w:tr>
      <w:tr w:rsidR="00B173C4" w:rsidRPr="00080636" w:rsidTr="00B173C4">
        <w:trPr>
          <w:trHeight w:val="426"/>
        </w:trPr>
        <w:tc>
          <w:tcPr>
            <w:tcW w:w="7906" w:type="dxa"/>
            <w:tcBorders>
              <w:top w:val="single" w:sz="2" w:space="0" w:color="000000"/>
              <w:left w:val="single" w:sz="2" w:space="0" w:color="000000"/>
              <w:bottom w:val="single" w:sz="2" w:space="0" w:color="000000"/>
              <w:right w:val="nil"/>
            </w:tcBorders>
            <w:shd w:val="clear" w:color="auto" w:fill="FFFFFF"/>
            <w:vAlign w:val="center"/>
            <w:hideMark/>
          </w:tcPr>
          <w:p w:rsidR="00B173C4" w:rsidRPr="00080636" w:rsidRDefault="00B173C4">
            <w:pPr>
              <w:suppressAutoHyphens/>
              <w:autoSpaceDE w:val="0"/>
              <w:autoSpaceDN w:val="0"/>
              <w:adjustRightInd w:val="0"/>
              <w:spacing w:after="0"/>
              <w:rPr>
                <w:rFonts w:ascii="Times New Roman" w:hAnsi="Times New Roman"/>
                <w:sz w:val="26"/>
                <w:szCs w:val="26"/>
                <w:lang w:val="en-US"/>
              </w:rPr>
            </w:pPr>
            <w:r w:rsidRPr="00080636">
              <w:rPr>
                <w:rFonts w:ascii="Times New Roman" w:hAnsi="Times New Roman"/>
                <w:b/>
                <w:bCs/>
                <w:sz w:val="26"/>
                <w:szCs w:val="26"/>
              </w:rPr>
              <w:t xml:space="preserve">Максимальная учебная нагрузка </w:t>
            </w:r>
          </w:p>
        </w:tc>
        <w:tc>
          <w:tcPr>
            <w:tcW w:w="1829" w:type="dxa"/>
            <w:tcBorders>
              <w:top w:val="single" w:sz="2" w:space="0" w:color="000000"/>
              <w:left w:val="single" w:sz="2" w:space="0" w:color="000000"/>
              <w:bottom w:val="single" w:sz="2" w:space="0" w:color="000000"/>
              <w:right w:val="single" w:sz="2" w:space="0" w:color="000000"/>
            </w:tcBorders>
            <w:shd w:val="clear" w:color="auto" w:fill="FFFFFF"/>
            <w:hideMark/>
          </w:tcPr>
          <w:p w:rsidR="00B173C4" w:rsidRPr="00080636" w:rsidRDefault="00B173C4">
            <w:pPr>
              <w:suppressAutoHyphens/>
              <w:autoSpaceDE w:val="0"/>
              <w:autoSpaceDN w:val="0"/>
              <w:adjustRightInd w:val="0"/>
              <w:spacing w:after="0"/>
              <w:jc w:val="center"/>
              <w:rPr>
                <w:rFonts w:ascii="Times New Roman" w:hAnsi="Times New Roman"/>
                <w:b/>
                <w:sz w:val="26"/>
                <w:szCs w:val="26"/>
              </w:rPr>
            </w:pPr>
            <w:r w:rsidRPr="00080636">
              <w:rPr>
                <w:rFonts w:ascii="Times New Roman" w:hAnsi="Times New Roman"/>
                <w:b/>
                <w:sz w:val="26"/>
                <w:szCs w:val="26"/>
              </w:rPr>
              <w:t>108</w:t>
            </w:r>
          </w:p>
        </w:tc>
      </w:tr>
      <w:tr w:rsidR="00B173C4" w:rsidRPr="00080636" w:rsidTr="00B173C4">
        <w:trPr>
          <w:trHeight w:val="1"/>
        </w:trPr>
        <w:tc>
          <w:tcPr>
            <w:tcW w:w="7906" w:type="dxa"/>
            <w:tcBorders>
              <w:top w:val="single" w:sz="2" w:space="0" w:color="000000"/>
              <w:left w:val="single" w:sz="2" w:space="0" w:color="000000"/>
              <w:bottom w:val="single" w:sz="2" w:space="0" w:color="000000"/>
              <w:right w:val="nil"/>
            </w:tcBorders>
            <w:shd w:val="clear" w:color="auto" w:fill="FFFFFF"/>
            <w:vAlign w:val="center"/>
            <w:hideMark/>
          </w:tcPr>
          <w:p w:rsidR="00B173C4" w:rsidRPr="00080636" w:rsidRDefault="00B173C4">
            <w:pPr>
              <w:suppressAutoHyphens/>
              <w:autoSpaceDE w:val="0"/>
              <w:autoSpaceDN w:val="0"/>
              <w:adjustRightInd w:val="0"/>
              <w:spacing w:after="0"/>
              <w:rPr>
                <w:rFonts w:ascii="Times New Roman" w:hAnsi="Times New Roman"/>
                <w:sz w:val="26"/>
                <w:szCs w:val="26"/>
                <w:lang w:val="en-US"/>
              </w:rPr>
            </w:pPr>
            <w:r w:rsidRPr="00080636">
              <w:rPr>
                <w:rFonts w:ascii="Times New Roman" w:hAnsi="Times New Roman"/>
                <w:b/>
                <w:bCs/>
                <w:sz w:val="26"/>
                <w:szCs w:val="26"/>
              </w:rPr>
              <w:t xml:space="preserve">Обязательная аудиторная учебная нагрузка </w:t>
            </w:r>
          </w:p>
        </w:tc>
        <w:tc>
          <w:tcPr>
            <w:tcW w:w="1829" w:type="dxa"/>
            <w:tcBorders>
              <w:top w:val="single" w:sz="2" w:space="0" w:color="000000"/>
              <w:left w:val="single" w:sz="2" w:space="0" w:color="000000"/>
              <w:bottom w:val="single" w:sz="2" w:space="0" w:color="000000"/>
              <w:right w:val="single" w:sz="2" w:space="0" w:color="000000"/>
            </w:tcBorders>
            <w:shd w:val="clear" w:color="auto" w:fill="FFFFFF"/>
            <w:hideMark/>
          </w:tcPr>
          <w:p w:rsidR="00B173C4" w:rsidRPr="00080636" w:rsidRDefault="00B173C4">
            <w:pPr>
              <w:suppressAutoHyphens/>
              <w:autoSpaceDE w:val="0"/>
              <w:autoSpaceDN w:val="0"/>
              <w:adjustRightInd w:val="0"/>
              <w:spacing w:after="0"/>
              <w:jc w:val="center"/>
              <w:rPr>
                <w:rFonts w:ascii="Times New Roman" w:hAnsi="Times New Roman"/>
                <w:b/>
                <w:sz w:val="26"/>
                <w:szCs w:val="26"/>
              </w:rPr>
            </w:pPr>
            <w:r w:rsidRPr="00080636">
              <w:rPr>
                <w:rFonts w:ascii="Times New Roman" w:hAnsi="Times New Roman"/>
                <w:b/>
                <w:sz w:val="26"/>
                <w:szCs w:val="26"/>
              </w:rPr>
              <w:t>108</w:t>
            </w:r>
          </w:p>
        </w:tc>
      </w:tr>
      <w:tr w:rsidR="00B173C4" w:rsidRPr="00080636" w:rsidTr="00B173C4">
        <w:trPr>
          <w:trHeight w:val="370"/>
        </w:trPr>
        <w:tc>
          <w:tcPr>
            <w:tcW w:w="7906" w:type="dxa"/>
            <w:tcBorders>
              <w:top w:val="single" w:sz="2" w:space="0" w:color="000000"/>
              <w:left w:val="single" w:sz="2" w:space="0" w:color="000000"/>
              <w:bottom w:val="single" w:sz="2" w:space="0" w:color="000000"/>
              <w:right w:val="nil"/>
            </w:tcBorders>
            <w:shd w:val="clear" w:color="auto" w:fill="FFFFFF"/>
            <w:vAlign w:val="center"/>
            <w:hideMark/>
          </w:tcPr>
          <w:p w:rsidR="00B173C4" w:rsidRPr="00080636" w:rsidRDefault="00B173C4">
            <w:pPr>
              <w:suppressAutoHyphens/>
              <w:autoSpaceDE w:val="0"/>
              <w:autoSpaceDN w:val="0"/>
              <w:adjustRightInd w:val="0"/>
              <w:spacing w:after="0"/>
              <w:rPr>
                <w:rFonts w:ascii="Times New Roman" w:hAnsi="Times New Roman"/>
                <w:sz w:val="26"/>
                <w:szCs w:val="26"/>
                <w:lang w:val="en-US"/>
              </w:rPr>
            </w:pPr>
            <w:r w:rsidRPr="00080636">
              <w:rPr>
                <w:rFonts w:ascii="Times New Roman" w:hAnsi="Times New Roman"/>
                <w:sz w:val="26"/>
                <w:szCs w:val="26"/>
              </w:rPr>
              <w:t>в том числе:</w:t>
            </w:r>
          </w:p>
        </w:tc>
        <w:tc>
          <w:tcPr>
            <w:tcW w:w="1829" w:type="dxa"/>
            <w:tcBorders>
              <w:top w:val="single" w:sz="2" w:space="0" w:color="000000"/>
              <w:left w:val="single" w:sz="2" w:space="0" w:color="000000"/>
              <w:bottom w:val="single" w:sz="2" w:space="0" w:color="000000"/>
              <w:right w:val="single" w:sz="2" w:space="0" w:color="000000"/>
            </w:tcBorders>
            <w:shd w:val="clear" w:color="auto" w:fill="FFFFFF"/>
          </w:tcPr>
          <w:p w:rsidR="00B173C4" w:rsidRPr="00080636" w:rsidRDefault="00B173C4">
            <w:pPr>
              <w:suppressAutoHyphens/>
              <w:autoSpaceDE w:val="0"/>
              <w:autoSpaceDN w:val="0"/>
              <w:adjustRightInd w:val="0"/>
              <w:spacing w:after="0"/>
              <w:jc w:val="center"/>
              <w:rPr>
                <w:rFonts w:ascii="Times New Roman" w:hAnsi="Times New Roman"/>
                <w:i/>
                <w:sz w:val="26"/>
                <w:szCs w:val="26"/>
                <w:lang w:val="en-US"/>
              </w:rPr>
            </w:pPr>
          </w:p>
        </w:tc>
      </w:tr>
      <w:tr w:rsidR="00B173C4" w:rsidRPr="00080636" w:rsidTr="00B173C4">
        <w:trPr>
          <w:trHeight w:val="275"/>
        </w:trPr>
        <w:tc>
          <w:tcPr>
            <w:tcW w:w="7906" w:type="dxa"/>
            <w:tcBorders>
              <w:top w:val="single" w:sz="2" w:space="0" w:color="000000"/>
              <w:left w:val="single" w:sz="2" w:space="0" w:color="000000"/>
              <w:bottom w:val="single" w:sz="4" w:space="0" w:color="auto"/>
              <w:right w:val="nil"/>
            </w:tcBorders>
            <w:shd w:val="clear" w:color="auto" w:fill="FFFFFF"/>
            <w:vAlign w:val="center"/>
            <w:hideMark/>
          </w:tcPr>
          <w:p w:rsidR="00B173C4" w:rsidRPr="00080636" w:rsidRDefault="00B173C4">
            <w:pPr>
              <w:suppressAutoHyphens/>
              <w:autoSpaceDE w:val="0"/>
              <w:autoSpaceDN w:val="0"/>
              <w:adjustRightInd w:val="0"/>
              <w:spacing w:after="0"/>
              <w:rPr>
                <w:rFonts w:ascii="Times New Roman" w:hAnsi="Times New Roman"/>
                <w:sz w:val="26"/>
                <w:szCs w:val="26"/>
              </w:rPr>
            </w:pPr>
            <w:r w:rsidRPr="00080636">
              <w:rPr>
                <w:rFonts w:ascii="Times New Roman" w:hAnsi="Times New Roman"/>
                <w:sz w:val="26"/>
                <w:szCs w:val="26"/>
              </w:rPr>
              <w:t>теоретическое обучение</w:t>
            </w:r>
          </w:p>
        </w:tc>
        <w:tc>
          <w:tcPr>
            <w:tcW w:w="1829" w:type="dxa"/>
            <w:tcBorders>
              <w:top w:val="single" w:sz="2" w:space="0" w:color="000000"/>
              <w:left w:val="single" w:sz="2" w:space="0" w:color="000000"/>
              <w:bottom w:val="single" w:sz="4" w:space="0" w:color="auto"/>
              <w:right w:val="single" w:sz="2" w:space="0" w:color="000000"/>
            </w:tcBorders>
            <w:shd w:val="clear" w:color="auto" w:fill="FFFFFF"/>
            <w:hideMark/>
          </w:tcPr>
          <w:p w:rsidR="00B173C4" w:rsidRPr="00080636" w:rsidRDefault="00B173C4">
            <w:pPr>
              <w:suppressAutoHyphens/>
              <w:autoSpaceDE w:val="0"/>
              <w:autoSpaceDN w:val="0"/>
              <w:adjustRightInd w:val="0"/>
              <w:spacing w:after="0"/>
              <w:jc w:val="center"/>
              <w:rPr>
                <w:rFonts w:ascii="Times New Roman" w:hAnsi="Times New Roman"/>
                <w:i/>
                <w:sz w:val="26"/>
                <w:szCs w:val="26"/>
              </w:rPr>
            </w:pPr>
            <w:r w:rsidRPr="00080636">
              <w:rPr>
                <w:rFonts w:ascii="Times New Roman" w:hAnsi="Times New Roman"/>
                <w:i/>
                <w:sz w:val="26"/>
                <w:szCs w:val="26"/>
              </w:rPr>
              <w:t>73</w:t>
            </w:r>
          </w:p>
        </w:tc>
      </w:tr>
      <w:tr w:rsidR="00B173C4" w:rsidRPr="00080636" w:rsidTr="00B173C4">
        <w:trPr>
          <w:trHeight w:val="345"/>
        </w:trPr>
        <w:tc>
          <w:tcPr>
            <w:tcW w:w="7906" w:type="dxa"/>
            <w:tcBorders>
              <w:top w:val="single" w:sz="4" w:space="0" w:color="auto"/>
              <w:left w:val="single" w:sz="2" w:space="0" w:color="000000"/>
              <w:bottom w:val="single" w:sz="4" w:space="0" w:color="auto"/>
              <w:right w:val="nil"/>
            </w:tcBorders>
            <w:shd w:val="clear" w:color="auto" w:fill="FFFFFF"/>
            <w:vAlign w:val="center"/>
            <w:hideMark/>
          </w:tcPr>
          <w:p w:rsidR="00B173C4" w:rsidRPr="00080636" w:rsidRDefault="00B173C4">
            <w:pPr>
              <w:suppressAutoHyphens/>
              <w:autoSpaceDE w:val="0"/>
              <w:autoSpaceDN w:val="0"/>
              <w:adjustRightInd w:val="0"/>
              <w:spacing w:after="0"/>
              <w:rPr>
                <w:rFonts w:ascii="Times New Roman" w:hAnsi="Times New Roman"/>
                <w:sz w:val="26"/>
                <w:szCs w:val="26"/>
              </w:rPr>
            </w:pPr>
            <w:r w:rsidRPr="00080636">
              <w:rPr>
                <w:rFonts w:ascii="Times New Roman" w:hAnsi="Times New Roman"/>
                <w:sz w:val="26"/>
                <w:szCs w:val="26"/>
              </w:rPr>
              <w:t>практические занятия</w:t>
            </w:r>
          </w:p>
        </w:tc>
        <w:tc>
          <w:tcPr>
            <w:tcW w:w="1829" w:type="dxa"/>
            <w:tcBorders>
              <w:top w:val="single" w:sz="4" w:space="0" w:color="auto"/>
              <w:left w:val="single" w:sz="2" w:space="0" w:color="000000"/>
              <w:bottom w:val="single" w:sz="4" w:space="0" w:color="auto"/>
              <w:right w:val="single" w:sz="2" w:space="0" w:color="000000"/>
            </w:tcBorders>
            <w:shd w:val="clear" w:color="auto" w:fill="FFFFFF"/>
            <w:hideMark/>
          </w:tcPr>
          <w:p w:rsidR="00B173C4" w:rsidRPr="00080636" w:rsidRDefault="00B173C4">
            <w:pPr>
              <w:suppressAutoHyphens/>
              <w:autoSpaceDE w:val="0"/>
              <w:autoSpaceDN w:val="0"/>
              <w:adjustRightInd w:val="0"/>
              <w:spacing w:after="0"/>
              <w:jc w:val="center"/>
              <w:rPr>
                <w:rFonts w:ascii="Times New Roman" w:hAnsi="Times New Roman"/>
                <w:i/>
                <w:sz w:val="26"/>
                <w:szCs w:val="26"/>
              </w:rPr>
            </w:pPr>
            <w:r w:rsidRPr="00080636">
              <w:rPr>
                <w:rFonts w:ascii="Times New Roman" w:hAnsi="Times New Roman"/>
                <w:i/>
                <w:sz w:val="26"/>
                <w:szCs w:val="26"/>
              </w:rPr>
              <w:t>21</w:t>
            </w:r>
          </w:p>
        </w:tc>
      </w:tr>
      <w:tr w:rsidR="00B173C4" w:rsidRPr="00080636" w:rsidTr="00B173C4">
        <w:trPr>
          <w:trHeight w:val="658"/>
        </w:trPr>
        <w:tc>
          <w:tcPr>
            <w:tcW w:w="7906" w:type="dxa"/>
            <w:tcBorders>
              <w:top w:val="single" w:sz="4" w:space="0" w:color="auto"/>
              <w:left w:val="single" w:sz="2" w:space="0" w:color="000000"/>
              <w:bottom w:val="single" w:sz="4" w:space="0" w:color="auto"/>
              <w:right w:val="nil"/>
            </w:tcBorders>
            <w:shd w:val="clear" w:color="auto" w:fill="FFFFFF"/>
            <w:vAlign w:val="center"/>
            <w:hideMark/>
          </w:tcPr>
          <w:p w:rsidR="00B173C4" w:rsidRPr="00080636" w:rsidRDefault="00B173C4">
            <w:pPr>
              <w:suppressAutoHyphens/>
              <w:autoSpaceDE w:val="0"/>
              <w:autoSpaceDN w:val="0"/>
              <w:adjustRightInd w:val="0"/>
              <w:spacing w:after="0"/>
              <w:rPr>
                <w:rFonts w:ascii="Times New Roman" w:hAnsi="Times New Roman"/>
                <w:sz w:val="26"/>
                <w:szCs w:val="26"/>
              </w:rPr>
            </w:pPr>
            <w:r w:rsidRPr="00080636">
              <w:rPr>
                <w:rFonts w:ascii="Times New Roman" w:hAnsi="Times New Roman"/>
                <w:b/>
                <w:sz w:val="26"/>
                <w:szCs w:val="26"/>
              </w:rPr>
              <w:t>Профессионально-ориентированное содержание</w:t>
            </w:r>
            <w:r w:rsidRPr="00080636">
              <w:rPr>
                <w:rFonts w:ascii="Times New Roman" w:hAnsi="Times New Roman"/>
                <w:sz w:val="26"/>
                <w:szCs w:val="26"/>
              </w:rPr>
              <w:t xml:space="preserve"> (содержание прикладного модуля):</w:t>
            </w:r>
          </w:p>
        </w:tc>
        <w:tc>
          <w:tcPr>
            <w:tcW w:w="1829" w:type="dxa"/>
            <w:tcBorders>
              <w:top w:val="single" w:sz="4" w:space="0" w:color="auto"/>
              <w:left w:val="single" w:sz="2" w:space="0" w:color="000000"/>
              <w:bottom w:val="single" w:sz="4" w:space="0" w:color="auto"/>
              <w:right w:val="single" w:sz="2" w:space="0" w:color="000000"/>
            </w:tcBorders>
            <w:shd w:val="clear" w:color="auto" w:fill="FFFFFF"/>
            <w:hideMark/>
          </w:tcPr>
          <w:p w:rsidR="00B173C4" w:rsidRPr="00080636" w:rsidRDefault="00B173C4">
            <w:pPr>
              <w:suppressAutoHyphens/>
              <w:autoSpaceDE w:val="0"/>
              <w:autoSpaceDN w:val="0"/>
              <w:adjustRightInd w:val="0"/>
              <w:spacing w:after="0"/>
              <w:jc w:val="center"/>
              <w:rPr>
                <w:rFonts w:ascii="Times New Roman" w:hAnsi="Times New Roman"/>
                <w:sz w:val="26"/>
                <w:szCs w:val="26"/>
              </w:rPr>
            </w:pPr>
            <w:r w:rsidRPr="00080636">
              <w:rPr>
                <w:rFonts w:ascii="Times New Roman" w:hAnsi="Times New Roman"/>
                <w:sz w:val="26"/>
                <w:szCs w:val="26"/>
              </w:rPr>
              <w:t>14</w:t>
            </w:r>
          </w:p>
        </w:tc>
      </w:tr>
      <w:tr w:rsidR="00B173C4" w:rsidRPr="00080636" w:rsidTr="00B173C4">
        <w:trPr>
          <w:trHeight w:val="390"/>
        </w:trPr>
        <w:tc>
          <w:tcPr>
            <w:tcW w:w="7906" w:type="dxa"/>
            <w:tcBorders>
              <w:top w:val="single" w:sz="4" w:space="0" w:color="auto"/>
              <w:left w:val="single" w:sz="4" w:space="0" w:color="auto"/>
              <w:bottom w:val="single" w:sz="4" w:space="0" w:color="auto"/>
              <w:right w:val="nil"/>
            </w:tcBorders>
            <w:shd w:val="clear" w:color="auto" w:fill="FFFFFF"/>
            <w:vAlign w:val="center"/>
            <w:hideMark/>
          </w:tcPr>
          <w:p w:rsidR="00B173C4" w:rsidRPr="00080636" w:rsidRDefault="00B173C4">
            <w:pPr>
              <w:suppressAutoHyphens/>
              <w:autoSpaceDE w:val="0"/>
              <w:autoSpaceDN w:val="0"/>
              <w:adjustRightInd w:val="0"/>
              <w:spacing w:after="0"/>
              <w:rPr>
                <w:rFonts w:ascii="Times New Roman" w:hAnsi="Times New Roman"/>
                <w:sz w:val="26"/>
                <w:szCs w:val="26"/>
              </w:rPr>
            </w:pPr>
            <w:r w:rsidRPr="00080636">
              <w:rPr>
                <w:rFonts w:ascii="Times New Roman" w:hAnsi="Times New Roman"/>
                <w:sz w:val="26"/>
                <w:szCs w:val="26"/>
              </w:rPr>
              <w:t>в том числе:</w:t>
            </w:r>
          </w:p>
        </w:tc>
        <w:tc>
          <w:tcPr>
            <w:tcW w:w="1829" w:type="dxa"/>
            <w:tcBorders>
              <w:top w:val="single" w:sz="4" w:space="0" w:color="auto"/>
              <w:left w:val="single" w:sz="2" w:space="0" w:color="000000"/>
              <w:bottom w:val="single" w:sz="4" w:space="0" w:color="auto"/>
              <w:right w:val="single" w:sz="2" w:space="0" w:color="000000"/>
            </w:tcBorders>
            <w:shd w:val="clear" w:color="auto" w:fill="FFFFFF"/>
          </w:tcPr>
          <w:p w:rsidR="00B173C4" w:rsidRPr="00080636" w:rsidRDefault="00B173C4">
            <w:pPr>
              <w:suppressAutoHyphens/>
              <w:autoSpaceDE w:val="0"/>
              <w:autoSpaceDN w:val="0"/>
              <w:adjustRightInd w:val="0"/>
              <w:spacing w:after="0"/>
              <w:jc w:val="center"/>
              <w:rPr>
                <w:rFonts w:ascii="Times New Roman" w:hAnsi="Times New Roman"/>
                <w:i/>
                <w:sz w:val="26"/>
                <w:szCs w:val="26"/>
              </w:rPr>
            </w:pPr>
          </w:p>
        </w:tc>
      </w:tr>
      <w:tr w:rsidR="00B173C4" w:rsidRPr="00080636" w:rsidTr="00B173C4">
        <w:trPr>
          <w:trHeight w:val="165"/>
        </w:trPr>
        <w:tc>
          <w:tcPr>
            <w:tcW w:w="7906" w:type="dxa"/>
            <w:tcBorders>
              <w:top w:val="single" w:sz="4" w:space="0" w:color="auto"/>
              <w:left w:val="single" w:sz="4" w:space="0" w:color="auto"/>
              <w:bottom w:val="single" w:sz="4" w:space="0" w:color="auto"/>
              <w:right w:val="nil"/>
            </w:tcBorders>
            <w:shd w:val="clear" w:color="auto" w:fill="FFFFFF"/>
            <w:vAlign w:val="center"/>
            <w:hideMark/>
          </w:tcPr>
          <w:p w:rsidR="00B173C4" w:rsidRPr="00080636" w:rsidRDefault="00B173C4">
            <w:pPr>
              <w:suppressAutoHyphens/>
              <w:autoSpaceDE w:val="0"/>
              <w:autoSpaceDN w:val="0"/>
              <w:adjustRightInd w:val="0"/>
              <w:spacing w:after="0"/>
              <w:rPr>
                <w:rFonts w:ascii="Times New Roman" w:hAnsi="Times New Roman"/>
                <w:sz w:val="26"/>
                <w:szCs w:val="26"/>
              </w:rPr>
            </w:pPr>
            <w:r w:rsidRPr="00080636">
              <w:rPr>
                <w:rFonts w:ascii="Times New Roman" w:hAnsi="Times New Roman"/>
                <w:sz w:val="26"/>
                <w:szCs w:val="26"/>
              </w:rPr>
              <w:t>практические занятия</w:t>
            </w:r>
          </w:p>
        </w:tc>
        <w:tc>
          <w:tcPr>
            <w:tcW w:w="1829" w:type="dxa"/>
            <w:tcBorders>
              <w:top w:val="single" w:sz="4" w:space="0" w:color="auto"/>
              <w:left w:val="single" w:sz="2" w:space="0" w:color="000000"/>
              <w:bottom w:val="single" w:sz="4" w:space="0" w:color="auto"/>
              <w:right w:val="single" w:sz="2" w:space="0" w:color="000000"/>
            </w:tcBorders>
            <w:shd w:val="clear" w:color="auto" w:fill="FFFFFF"/>
            <w:hideMark/>
          </w:tcPr>
          <w:p w:rsidR="00B173C4" w:rsidRPr="00080636" w:rsidRDefault="00B173C4">
            <w:pPr>
              <w:suppressAutoHyphens/>
              <w:autoSpaceDE w:val="0"/>
              <w:autoSpaceDN w:val="0"/>
              <w:adjustRightInd w:val="0"/>
              <w:spacing w:after="0"/>
              <w:jc w:val="center"/>
              <w:rPr>
                <w:rFonts w:ascii="Times New Roman" w:hAnsi="Times New Roman"/>
                <w:i/>
                <w:sz w:val="26"/>
                <w:szCs w:val="26"/>
              </w:rPr>
            </w:pPr>
            <w:r w:rsidRPr="00080636">
              <w:rPr>
                <w:rFonts w:ascii="Times New Roman" w:hAnsi="Times New Roman"/>
                <w:i/>
                <w:sz w:val="26"/>
                <w:szCs w:val="26"/>
              </w:rPr>
              <w:t>14</w:t>
            </w:r>
          </w:p>
        </w:tc>
      </w:tr>
      <w:tr w:rsidR="00B173C4" w:rsidRPr="00080636" w:rsidTr="00B173C4">
        <w:trPr>
          <w:trHeight w:val="882"/>
        </w:trPr>
        <w:tc>
          <w:tcPr>
            <w:tcW w:w="7906" w:type="dxa"/>
            <w:tcBorders>
              <w:top w:val="single" w:sz="2" w:space="0" w:color="000000"/>
              <w:left w:val="single" w:sz="2" w:space="0" w:color="000000"/>
              <w:bottom w:val="single" w:sz="2" w:space="0" w:color="000000"/>
              <w:right w:val="nil"/>
            </w:tcBorders>
            <w:shd w:val="clear" w:color="auto" w:fill="FFFFFF"/>
            <w:vAlign w:val="center"/>
            <w:hideMark/>
          </w:tcPr>
          <w:p w:rsidR="00B173C4" w:rsidRPr="00080636" w:rsidRDefault="00B173C4">
            <w:pPr>
              <w:suppressAutoHyphens/>
              <w:autoSpaceDE w:val="0"/>
              <w:autoSpaceDN w:val="0"/>
              <w:adjustRightInd w:val="0"/>
              <w:spacing w:after="0"/>
              <w:contextualSpacing/>
              <w:rPr>
                <w:rFonts w:ascii="Times New Roman" w:hAnsi="Times New Roman"/>
                <w:sz w:val="26"/>
                <w:szCs w:val="26"/>
              </w:rPr>
            </w:pPr>
            <w:r w:rsidRPr="00080636">
              <w:rPr>
                <w:rFonts w:ascii="Times New Roman" w:hAnsi="Times New Roman"/>
                <w:b/>
                <w:bCs/>
                <w:sz w:val="26"/>
                <w:szCs w:val="26"/>
              </w:rPr>
              <w:t xml:space="preserve">Самостоятельная работа обучающегося </w:t>
            </w:r>
            <w:r w:rsidRPr="00080636">
              <w:rPr>
                <w:rFonts w:ascii="Times New Roman" w:eastAsia="Times New Roman" w:hAnsi="Times New Roman"/>
                <w:sz w:val="26"/>
                <w:szCs w:val="26"/>
                <w:lang w:eastAsia="ru-RU"/>
              </w:rPr>
              <w:t xml:space="preserve">(подготовка рефератов, докладов, </w:t>
            </w:r>
            <w:proofErr w:type="gramStart"/>
            <w:r w:rsidRPr="00080636">
              <w:rPr>
                <w:rFonts w:ascii="Times New Roman" w:eastAsia="Times New Roman" w:hAnsi="Times New Roman"/>
                <w:sz w:val="26"/>
                <w:szCs w:val="26"/>
                <w:lang w:eastAsia="ru-RU"/>
              </w:rPr>
              <w:t>индивидуального проекта</w:t>
            </w:r>
            <w:proofErr w:type="gramEnd"/>
            <w:r w:rsidRPr="00080636">
              <w:rPr>
                <w:rFonts w:ascii="Times New Roman" w:eastAsia="Times New Roman" w:hAnsi="Times New Roman"/>
                <w:sz w:val="26"/>
                <w:szCs w:val="26"/>
                <w:lang w:eastAsia="ru-RU"/>
              </w:rPr>
              <w:t xml:space="preserve"> с использованием информационных технологий и др.)</w:t>
            </w:r>
            <w:r w:rsidRPr="00080636">
              <w:rPr>
                <w:rFonts w:ascii="Times New Roman" w:hAnsi="Times New Roman"/>
                <w:b/>
                <w:bCs/>
                <w:sz w:val="26"/>
                <w:szCs w:val="26"/>
              </w:rPr>
              <w:t xml:space="preserve"> </w:t>
            </w:r>
          </w:p>
        </w:tc>
        <w:tc>
          <w:tcPr>
            <w:tcW w:w="1829" w:type="dxa"/>
            <w:tcBorders>
              <w:top w:val="single" w:sz="2" w:space="0" w:color="000000"/>
              <w:left w:val="single" w:sz="2" w:space="0" w:color="000000"/>
              <w:bottom w:val="single" w:sz="2" w:space="0" w:color="000000"/>
              <w:right w:val="single" w:sz="2" w:space="0" w:color="000000"/>
            </w:tcBorders>
            <w:shd w:val="clear" w:color="auto" w:fill="FFFFFF"/>
            <w:hideMark/>
          </w:tcPr>
          <w:p w:rsidR="00B173C4" w:rsidRPr="00080636" w:rsidRDefault="00B173C4">
            <w:pPr>
              <w:suppressAutoHyphens/>
              <w:autoSpaceDE w:val="0"/>
              <w:autoSpaceDN w:val="0"/>
              <w:adjustRightInd w:val="0"/>
              <w:spacing w:after="0"/>
              <w:jc w:val="center"/>
              <w:rPr>
                <w:rFonts w:ascii="Times New Roman" w:hAnsi="Times New Roman"/>
                <w:i/>
                <w:sz w:val="26"/>
                <w:szCs w:val="26"/>
              </w:rPr>
            </w:pPr>
            <w:r w:rsidRPr="00080636">
              <w:rPr>
                <w:rFonts w:ascii="Times New Roman" w:hAnsi="Times New Roman"/>
                <w:i/>
                <w:sz w:val="26"/>
                <w:szCs w:val="26"/>
              </w:rPr>
              <w:t>-</w:t>
            </w:r>
          </w:p>
        </w:tc>
      </w:tr>
      <w:tr w:rsidR="00B173C4" w:rsidRPr="00080636" w:rsidTr="00B173C4">
        <w:trPr>
          <w:trHeight w:val="1"/>
        </w:trPr>
        <w:tc>
          <w:tcPr>
            <w:tcW w:w="7906"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rsidR="00B173C4" w:rsidRPr="00080636" w:rsidRDefault="00B173C4">
            <w:pPr>
              <w:suppressAutoHyphens/>
              <w:autoSpaceDE w:val="0"/>
              <w:autoSpaceDN w:val="0"/>
              <w:adjustRightInd w:val="0"/>
              <w:spacing w:after="0"/>
              <w:rPr>
                <w:rFonts w:ascii="Times New Roman" w:hAnsi="Times New Roman"/>
                <w:sz w:val="26"/>
                <w:szCs w:val="26"/>
              </w:rPr>
            </w:pPr>
            <w:r w:rsidRPr="00080636">
              <w:rPr>
                <w:rFonts w:ascii="Times New Roman" w:hAnsi="Times New Roman"/>
                <w:sz w:val="26"/>
                <w:szCs w:val="26"/>
              </w:rPr>
              <w:t xml:space="preserve">Промежуточная аттестация в форме </w:t>
            </w:r>
            <w:r w:rsidRPr="00080636">
              <w:rPr>
                <w:rFonts w:ascii="Times New Roman" w:hAnsi="Times New Roman"/>
                <w:b/>
                <w:sz w:val="26"/>
                <w:szCs w:val="26"/>
              </w:rPr>
              <w:t>дифференцированного зачёта</w:t>
            </w:r>
          </w:p>
        </w:tc>
        <w:tc>
          <w:tcPr>
            <w:tcW w:w="1829" w:type="dxa"/>
            <w:tcBorders>
              <w:top w:val="single" w:sz="2" w:space="0" w:color="000000"/>
              <w:left w:val="single" w:sz="4" w:space="0" w:color="auto"/>
              <w:bottom w:val="single" w:sz="2" w:space="0" w:color="000000"/>
              <w:right w:val="single" w:sz="2" w:space="0" w:color="000000"/>
            </w:tcBorders>
            <w:shd w:val="clear" w:color="auto" w:fill="FFFFFF"/>
            <w:hideMark/>
          </w:tcPr>
          <w:p w:rsidR="00B173C4" w:rsidRPr="00080636" w:rsidRDefault="00B173C4">
            <w:pPr>
              <w:suppressAutoHyphens/>
              <w:autoSpaceDE w:val="0"/>
              <w:autoSpaceDN w:val="0"/>
              <w:adjustRightInd w:val="0"/>
              <w:spacing w:after="0"/>
              <w:jc w:val="center"/>
              <w:rPr>
                <w:rFonts w:ascii="Times New Roman" w:hAnsi="Times New Roman"/>
                <w:b/>
                <w:sz w:val="26"/>
                <w:szCs w:val="26"/>
              </w:rPr>
            </w:pPr>
            <w:r w:rsidRPr="00080636">
              <w:rPr>
                <w:rFonts w:ascii="Times New Roman" w:hAnsi="Times New Roman"/>
                <w:b/>
                <w:sz w:val="26"/>
                <w:szCs w:val="26"/>
              </w:rPr>
              <w:t>2</w:t>
            </w:r>
          </w:p>
        </w:tc>
      </w:tr>
    </w:tbl>
    <w:p w:rsidR="00B173C4" w:rsidRDefault="00B17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p>
    <w:p w:rsidR="00B173C4" w:rsidRDefault="00B17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p>
    <w:p w:rsidR="00E703FD" w:rsidRDefault="00E703FD">
      <w:pPr>
        <w:spacing w:after="0" w:line="240" w:lineRule="auto"/>
        <w:rPr>
          <w:rFonts w:ascii="Times New Roman" w:hAnsi="Times New Roman"/>
          <w:sz w:val="24"/>
        </w:rPr>
      </w:pPr>
    </w:p>
    <w:p w:rsidR="00E703FD" w:rsidRDefault="00E703FD">
      <w:pPr>
        <w:pStyle w:val="af2"/>
        <w:ind w:firstLine="709"/>
        <w:jc w:val="both"/>
        <w:rPr>
          <w:rFonts w:ascii="Times New Roman" w:hAnsi="Times New Roman" w:cs="Times New Roman"/>
          <w:sz w:val="24"/>
        </w:rPr>
      </w:pPr>
    </w:p>
    <w:p w:rsidR="00E703FD" w:rsidRDefault="00E703FD">
      <w:pPr>
        <w:pStyle w:val="af2"/>
        <w:ind w:firstLine="709"/>
        <w:jc w:val="both"/>
        <w:rPr>
          <w:rFonts w:ascii="Times New Roman" w:hAnsi="Times New Roman" w:cs="Times New Roman"/>
          <w:sz w:val="24"/>
        </w:rPr>
      </w:pPr>
    </w:p>
    <w:p w:rsidR="00E703FD" w:rsidRDefault="00E703FD">
      <w:pPr>
        <w:pStyle w:val="af2"/>
        <w:ind w:firstLine="709"/>
        <w:jc w:val="both"/>
        <w:rPr>
          <w:rFonts w:ascii="Times New Roman" w:hAnsi="Times New Roman" w:cs="Times New Roman"/>
          <w:sz w:val="24"/>
        </w:rPr>
        <w:sectPr w:rsidR="00E703FD">
          <w:pgSz w:w="11906" w:h="16838"/>
          <w:pgMar w:top="1134" w:right="851" w:bottom="1134" w:left="1701" w:header="709" w:footer="709" w:gutter="0"/>
          <w:cols w:space="708"/>
          <w:docGrid w:linePitch="360"/>
        </w:sectPr>
      </w:pPr>
    </w:p>
    <w:p w:rsidR="00E703FD" w:rsidRDefault="00E703FD">
      <w:pPr>
        <w:pStyle w:val="Default"/>
        <w:ind w:firstLine="360"/>
        <w:jc w:val="both"/>
        <w:rPr>
          <w:bCs/>
          <w:color w:val="auto"/>
        </w:rPr>
      </w:pPr>
    </w:p>
    <w:p w:rsidR="00E703FD" w:rsidRPr="00272847" w:rsidRDefault="000B7717">
      <w:pPr>
        <w:pStyle w:val="Default"/>
        <w:numPr>
          <w:ilvl w:val="1"/>
          <w:numId w:val="3"/>
        </w:numPr>
        <w:jc w:val="center"/>
        <w:rPr>
          <w:b/>
          <w:bCs/>
          <w:color w:val="auto"/>
          <w:sz w:val="26"/>
          <w:szCs w:val="26"/>
        </w:rPr>
      </w:pPr>
      <w:r w:rsidRPr="00272847">
        <w:rPr>
          <w:b/>
          <w:sz w:val="26"/>
          <w:szCs w:val="26"/>
        </w:rPr>
        <w:t>Тематический план учебной дисциплины</w:t>
      </w:r>
      <w:r w:rsidR="00D33D59" w:rsidRPr="00272847">
        <w:rPr>
          <w:b/>
          <w:sz w:val="26"/>
          <w:szCs w:val="26"/>
        </w:rPr>
        <w:t xml:space="preserve"> ООД.02 </w:t>
      </w:r>
      <w:r w:rsidRPr="00272847">
        <w:rPr>
          <w:b/>
          <w:sz w:val="26"/>
          <w:szCs w:val="26"/>
        </w:rPr>
        <w:t xml:space="preserve"> «Литература»</w:t>
      </w:r>
    </w:p>
    <w:p w:rsidR="00E703FD" w:rsidRDefault="00E703FD">
      <w:pPr>
        <w:pStyle w:val="Default"/>
        <w:ind w:left="720"/>
        <w:rPr>
          <w:b/>
        </w:rPr>
      </w:pPr>
    </w:p>
    <w:tbl>
      <w:tblPr>
        <w:tblW w:w="0" w:type="auto"/>
        <w:tblCellMar>
          <w:left w:w="100" w:type="dxa"/>
          <w:right w:w="100" w:type="dxa"/>
        </w:tblCellMar>
        <w:tblLook w:val="04A0" w:firstRow="1" w:lastRow="0" w:firstColumn="1" w:lastColumn="0" w:noHBand="0" w:noVBand="1"/>
      </w:tblPr>
      <w:tblGrid>
        <w:gridCol w:w="7640"/>
        <w:gridCol w:w="874"/>
        <w:gridCol w:w="328"/>
        <w:gridCol w:w="483"/>
        <w:gridCol w:w="567"/>
        <w:gridCol w:w="874"/>
        <w:gridCol w:w="328"/>
        <w:gridCol w:w="332"/>
        <w:gridCol w:w="338"/>
        <w:gridCol w:w="1395"/>
        <w:gridCol w:w="1417"/>
      </w:tblGrid>
      <w:tr w:rsidR="00455677" w:rsidRPr="00272847" w:rsidTr="00520109">
        <w:tc>
          <w:tcPr>
            <w:tcW w:w="0" w:type="auto"/>
            <w:vMerge w:val="restart"/>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455677" w:rsidRPr="00272847" w:rsidRDefault="00455677">
            <w:pPr>
              <w:spacing w:beforeAutospacing="1" w:after="0" w:afterAutospacing="1" w:line="271" w:lineRule="auto"/>
              <w:jc w:val="center"/>
              <w:rPr>
                <w:rFonts w:ascii="Times New Roman" w:eastAsia="Calibri" w:hAnsi="Times New Roman" w:cs="Times New Roman"/>
                <w:b/>
                <w:sz w:val="26"/>
                <w:szCs w:val="26"/>
                <w:lang w:eastAsia="ru"/>
              </w:rPr>
            </w:pPr>
            <w:r w:rsidRPr="00272847">
              <w:rPr>
                <w:rFonts w:ascii="Times New Roman" w:eastAsia="Calibri" w:hAnsi="Times New Roman" w:cs="Times New Roman"/>
                <w:b/>
                <w:sz w:val="26"/>
                <w:szCs w:val="26"/>
                <w:lang w:eastAsia="ru" w:bidi="ar"/>
              </w:rPr>
              <w:t>Наименование разделов и тем</w:t>
            </w:r>
          </w:p>
        </w:tc>
        <w:tc>
          <w:tcPr>
            <w:tcW w:w="4124" w:type="dxa"/>
            <w:gridSpan w:val="8"/>
            <w:tcBorders>
              <w:top w:val="inset" w:sz="2" w:space="0" w:color="auto"/>
              <w:left w:val="inset" w:sz="2" w:space="0" w:color="auto"/>
              <w:bottom w:val="single" w:sz="4" w:space="0" w:color="auto"/>
              <w:right w:val="inset" w:sz="2" w:space="0" w:color="auto"/>
            </w:tcBorders>
            <w:shd w:val="clear" w:color="auto" w:fill="auto"/>
            <w:tcMar>
              <w:left w:w="0" w:type="dxa"/>
              <w:right w:w="0" w:type="dxa"/>
            </w:tcMar>
            <w:vAlign w:val="center"/>
          </w:tcPr>
          <w:p w:rsidR="00455677" w:rsidRPr="00272847" w:rsidRDefault="00455677">
            <w:pPr>
              <w:spacing w:beforeAutospacing="1" w:after="0" w:afterAutospacing="1" w:line="271" w:lineRule="auto"/>
              <w:jc w:val="center"/>
              <w:rPr>
                <w:rFonts w:ascii="Times New Roman" w:eastAsia="Calibri" w:hAnsi="Times New Roman" w:cs="Times New Roman"/>
                <w:b/>
                <w:sz w:val="26"/>
                <w:szCs w:val="26"/>
                <w:lang w:eastAsia="ru"/>
              </w:rPr>
            </w:pPr>
            <w:r w:rsidRPr="00272847">
              <w:rPr>
                <w:rFonts w:ascii="Times New Roman" w:eastAsia="Calibri" w:hAnsi="Times New Roman" w:cs="Times New Roman"/>
                <w:b/>
                <w:sz w:val="26"/>
                <w:szCs w:val="26"/>
                <w:lang w:eastAsia="ru" w:bidi="ar"/>
              </w:rPr>
              <w:t>Количество часов</w:t>
            </w:r>
          </w:p>
        </w:tc>
        <w:tc>
          <w:tcPr>
            <w:tcW w:w="1395" w:type="dxa"/>
            <w:vMerge w:val="restart"/>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455677" w:rsidRPr="00272847" w:rsidRDefault="00455677" w:rsidP="00455677">
            <w:pPr>
              <w:spacing w:before="100" w:beforeAutospacing="1" w:after="100" w:afterAutospacing="1" w:line="288" w:lineRule="auto"/>
              <w:contextualSpacing/>
              <w:jc w:val="center"/>
              <w:rPr>
                <w:rFonts w:ascii="Times New Roman" w:eastAsia="Calibri" w:hAnsi="Times New Roman" w:cs="Times New Roman"/>
                <w:b/>
                <w:sz w:val="26"/>
                <w:szCs w:val="26"/>
                <w:lang w:eastAsia="ru"/>
              </w:rPr>
            </w:pPr>
            <w:r w:rsidRPr="00272847">
              <w:rPr>
                <w:rFonts w:ascii="Times New Roman" w:eastAsia="Calibri" w:hAnsi="Times New Roman" w:cs="Times New Roman"/>
                <w:b/>
                <w:sz w:val="26"/>
                <w:szCs w:val="26"/>
                <w:lang w:eastAsia="ru" w:bidi="ar"/>
              </w:rPr>
              <w:t>Всего</w:t>
            </w:r>
          </w:p>
          <w:p w:rsidR="00455677" w:rsidRPr="00272847" w:rsidRDefault="00455677" w:rsidP="00455677">
            <w:pPr>
              <w:spacing w:before="100" w:beforeAutospacing="1" w:after="100" w:afterAutospacing="1" w:line="288" w:lineRule="auto"/>
              <w:contextualSpacing/>
              <w:jc w:val="center"/>
              <w:rPr>
                <w:rFonts w:ascii="Times New Roman" w:eastAsia="Calibri" w:hAnsi="Times New Roman" w:cs="Times New Roman"/>
                <w:b/>
                <w:sz w:val="26"/>
                <w:szCs w:val="26"/>
                <w:lang w:eastAsia="ru"/>
              </w:rPr>
            </w:pPr>
            <w:r w:rsidRPr="00272847">
              <w:rPr>
                <w:rFonts w:ascii="Times New Roman" w:eastAsia="Calibri" w:hAnsi="Times New Roman" w:cs="Times New Roman"/>
                <w:b/>
                <w:sz w:val="26"/>
                <w:szCs w:val="26"/>
                <w:lang w:eastAsia="ru" w:bidi="ar"/>
              </w:rPr>
              <w:t>часов</w:t>
            </w:r>
          </w:p>
        </w:tc>
        <w:tc>
          <w:tcPr>
            <w:tcW w:w="0" w:type="auto"/>
            <w:vMerge w:val="restart"/>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455677" w:rsidRPr="00272847" w:rsidRDefault="00455677" w:rsidP="00455677">
            <w:pPr>
              <w:spacing w:before="100" w:beforeAutospacing="1" w:after="100" w:afterAutospacing="1" w:line="288" w:lineRule="auto"/>
              <w:contextualSpacing/>
              <w:jc w:val="center"/>
              <w:rPr>
                <w:rFonts w:ascii="Times New Roman" w:eastAsia="Calibri" w:hAnsi="Times New Roman" w:cs="Times New Roman"/>
                <w:b/>
                <w:sz w:val="26"/>
                <w:szCs w:val="26"/>
                <w:lang w:eastAsia="ru"/>
              </w:rPr>
            </w:pPr>
            <w:r w:rsidRPr="00272847">
              <w:rPr>
                <w:rFonts w:ascii="Times New Roman" w:eastAsia="Calibri" w:hAnsi="Times New Roman" w:cs="Times New Roman"/>
                <w:b/>
                <w:sz w:val="26"/>
                <w:szCs w:val="26"/>
                <w:lang w:eastAsia="ru" w:bidi="ar"/>
              </w:rPr>
              <w:t>В том числе</w:t>
            </w:r>
          </w:p>
          <w:p w:rsidR="00455677" w:rsidRPr="00272847" w:rsidRDefault="00455677" w:rsidP="00455677">
            <w:pPr>
              <w:spacing w:before="100" w:beforeAutospacing="1" w:after="100" w:afterAutospacing="1" w:line="288" w:lineRule="auto"/>
              <w:contextualSpacing/>
              <w:jc w:val="center"/>
              <w:rPr>
                <w:rFonts w:ascii="Times New Roman" w:eastAsia="Calibri" w:hAnsi="Times New Roman" w:cs="Times New Roman"/>
                <w:sz w:val="26"/>
                <w:szCs w:val="26"/>
                <w:lang w:eastAsia="ru"/>
              </w:rPr>
            </w:pPr>
            <w:r w:rsidRPr="00272847">
              <w:rPr>
                <w:rFonts w:ascii="Times New Roman" w:eastAsia="Calibri" w:hAnsi="Times New Roman" w:cs="Times New Roman"/>
                <w:sz w:val="26"/>
                <w:szCs w:val="26"/>
                <w:lang w:eastAsia="ru" w:bidi="ar"/>
              </w:rPr>
              <w:t>(аудит.)</w:t>
            </w:r>
          </w:p>
        </w:tc>
      </w:tr>
      <w:tr w:rsidR="00455677" w:rsidRPr="00272847" w:rsidTr="00520109">
        <w:trPr>
          <w:trHeight w:val="538"/>
        </w:trPr>
        <w:tc>
          <w:tcPr>
            <w:tcW w:w="0" w:type="auto"/>
            <w:vMerge/>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455677" w:rsidRPr="00272847" w:rsidRDefault="00455677">
            <w:pPr>
              <w:rPr>
                <w:rFonts w:ascii="Times New Roman" w:hAnsi="Times New Roman" w:cs="Times New Roman"/>
                <w:sz w:val="26"/>
                <w:szCs w:val="26"/>
              </w:rPr>
            </w:pPr>
          </w:p>
        </w:tc>
        <w:tc>
          <w:tcPr>
            <w:tcW w:w="2252" w:type="dxa"/>
            <w:gridSpan w:val="4"/>
            <w:tcBorders>
              <w:top w:val="single" w:sz="4" w:space="0" w:color="auto"/>
              <w:left w:val="inset" w:sz="2" w:space="0" w:color="auto"/>
              <w:bottom w:val="inset" w:sz="2" w:space="0" w:color="auto"/>
              <w:right w:val="inset" w:sz="2" w:space="0" w:color="auto"/>
            </w:tcBorders>
            <w:shd w:val="clear" w:color="auto" w:fill="auto"/>
            <w:tcMar>
              <w:left w:w="0" w:type="dxa"/>
              <w:right w:w="0" w:type="dxa"/>
            </w:tcMar>
          </w:tcPr>
          <w:p w:rsidR="00455677" w:rsidRPr="00272847" w:rsidRDefault="00455677" w:rsidP="00455677">
            <w:pPr>
              <w:spacing w:after="0" w:afterAutospacing="1" w:line="288" w:lineRule="auto"/>
              <w:contextualSpacing/>
              <w:jc w:val="center"/>
              <w:rPr>
                <w:rFonts w:ascii="Times New Roman" w:eastAsia="Calibri" w:hAnsi="Times New Roman" w:cs="Times New Roman"/>
                <w:b/>
                <w:sz w:val="26"/>
                <w:szCs w:val="26"/>
                <w:lang w:eastAsia="ru"/>
              </w:rPr>
            </w:pPr>
            <w:r w:rsidRPr="00272847">
              <w:rPr>
                <w:rFonts w:ascii="Times New Roman" w:eastAsia="Calibri" w:hAnsi="Times New Roman" w:cs="Times New Roman"/>
                <w:b/>
                <w:sz w:val="26"/>
                <w:szCs w:val="26"/>
                <w:lang w:eastAsia="ru" w:bidi="ar"/>
              </w:rPr>
              <w:t xml:space="preserve">1 курс   </w:t>
            </w:r>
          </w:p>
        </w:tc>
        <w:tc>
          <w:tcPr>
            <w:tcW w:w="0" w:type="auto"/>
            <w:gridSpan w:val="4"/>
            <w:tcBorders>
              <w:top w:val="single" w:sz="4" w:space="0" w:color="auto"/>
              <w:left w:val="inset" w:sz="2" w:space="0" w:color="auto"/>
              <w:bottom w:val="inset" w:sz="2" w:space="0" w:color="auto"/>
              <w:right w:val="inset" w:sz="2" w:space="0" w:color="auto"/>
            </w:tcBorders>
            <w:shd w:val="clear" w:color="auto" w:fill="auto"/>
            <w:tcMar>
              <w:left w:w="0" w:type="dxa"/>
              <w:right w:w="0" w:type="dxa"/>
            </w:tcMar>
          </w:tcPr>
          <w:p w:rsidR="00455677" w:rsidRPr="00272847" w:rsidRDefault="00455677" w:rsidP="00455677">
            <w:pPr>
              <w:spacing w:after="0" w:afterAutospacing="1" w:line="288" w:lineRule="auto"/>
              <w:contextualSpacing/>
              <w:jc w:val="center"/>
              <w:rPr>
                <w:rFonts w:ascii="Times New Roman" w:eastAsia="Calibri" w:hAnsi="Times New Roman" w:cs="Times New Roman"/>
                <w:b/>
                <w:sz w:val="26"/>
                <w:szCs w:val="26"/>
                <w:lang w:eastAsia="ru"/>
              </w:rPr>
            </w:pPr>
            <w:r w:rsidRPr="00272847">
              <w:rPr>
                <w:rFonts w:ascii="Times New Roman" w:eastAsia="Calibri" w:hAnsi="Times New Roman" w:cs="Times New Roman"/>
                <w:b/>
                <w:sz w:val="26"/>
                <w:szCs w:val="26"/>
                <w:lang w:eastAsia="ru" w:bidi="ar"/>
              </w:rPr>
              <w:t xml:space="preserve">2 курс </w:t>
            </w:r>
          </w:p>
        </w:tc>
        <w:tc>
          <w:tcPr>
            <w:tcW w:w="1395" w:type="dxa"/>
            <w:vMerge/>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455677" w:rsidRPr="00272847" w:rsidRDefault="00455677" w:rsidP="00455677">
            <w:pPr>
              <w:spacing w:line="288" w:lineRule="auto"/>
              <w:contextualSpacing/>
              <w:rPr>
                <w:rFonts w:ascii="Times New Roman" w:hAnsi="Times New Roman" w:cs="Times New Roman"/>
                <w:sz w:val="26"/>
                <w:szCs w:val="26"/>
              </w:rPr>
            </w:pPr>
          </w:p>
        </w:tc>
        <w:tc>
          <w:tcPr>
            <w:tcW w:w="0" w:type="auto"/>
            <w:vMerge/>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455677" w:rsidRPr="00272847" w:rsidRDefault="00455677" w:rsidP="00455677">
            <w:pPr>
              <w:spacing w:line="288" w:lineRule="auto"/>
              <w:contextualSpacing/>
              <w:rPr>
                <w:rFonts w:ascii="Times New Roman" w:hAnsi="Times New Roman" w:cs="Times New Roman"/>
                <w:sz w:val="26"/>
                <w:szCs w:val="26"/>
              </w:rPr>
            </w:pPr>
          </w:p>
        </w:tc>
      </w:tr>
      <w:tr w:rsidR="00455677" w:rsidRPr="00272847" w:rsidTr="00520109">
        <w:tc>
          <w:tcPr>
            <w:tcW w:w="0" w:type="auto"/>
            <w:vMerge/>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455677" w:rsidRPr="00272847" w:rsidRDefault="00455677">
            <w:pPr>
              <w:rPr>
                <w:rFonts w:ascii="Times New Roman" w:hAnsi="Times New Roman" w:cs="Times New Roman"/>
                <w:sz w:val="26"/>
                <w:szCs w:val="26"/>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455677" w:rsidRPr="00272847" w:rsidRDefault="00455677" w:rsidP="00455677">
            <w:pPr>
              <w:spacing w:after="0" w:afterAutospacing="1" w:line="288" w:lineRule="auto"/>
              <w:contextualSpacing/>
              <w:jc w:val="center"/>
              <w:rPr>
                <w:rFonts w:ascii="Times New Roman" w:eastAsia="Calibri" w:hAnsi="Times New Roman" w:cs="Times New Roman"/>
                <w:b/>
                <w:sz w:val="26"/>
                <w:szCs w:val="26"/>
                <w:lang w:eastAsia="ru"/>
              </w:rPr>
            </w:pPr>
            <w:r w:rsidRPr="00272847">
              <w:rPr>
                <w:rFonts w:ascii="Times New Roman" w:eastAsia="Calibri" w:hAnsi="Times New Roman" w:cs="Times New Roman"/>
                <w:b/>
                <w:sz w:val="26"/>
                <w:szCs w:val="26"/>
                <w:lang w:eastAsia="ru" w:bidi="ar"/>
              </w:rPr>
              <w:t>Кол.</w:t>
            </w:r>
          </w:p>
          <w:p w:rsidR="00455677" w:rsidRPr="00272847" w:rsidRDefault="00455677" w:rsidP="00455677">
            <w:pPr>
              <w:spacing w:after="0" w:afterAutospacing="1" w:line="288" w:lineRule="auto"/>
              <w:contextualSpacing/>
              <w:jc w:val="center"/>
              <w:rPr>
                <w:rFonts w:ascii="Times New Roman" w:eastAsia="Calibri" w:hAnsi="Times New Roman" w:cs="Times New Roman"/>
                <w:b/>
                <w:sz w:val="26"/>
                <w:szCs w:val="26"/>
                <w:lang w:eastAsia="ru"/>
              </w:rPr>
            </w:pPr>
            <w:r w:rsidRPr="00272847">
              <w:rPr>
                <w:rFonts w:ascii="Times New Roman" w:eastAsia="Calibri" w:hAnsi="Times New Roman" w:cs="Times New Roman"/>
                <w:b/>
                <w:sz w:val="26"/>
                <w:szCs w:val="26"/>
                <w:lang w:eastAsia="ru" w:bidi="ar"/>
              </w:rPr>
              <w:t>часов</w:t>
            </w:r>
          </w:p>
          <w:p w:rsidR="00455677" w:rsidRPr="00272847" w:rsidRDefault="00455677" w:rsidP="00455677">
            <w:pPr>
              <w:spacing w:after="0" w:afterAutospacing="1" w:line="288" w:lineRule="auto"/>
              <w:contextualSpacing/>
              <w:jc w:val="center"/>
              <w:rPr>
                <w:rFonts w:ascii="Times New Roman" w:eastAsia="Calibri" w:hAnsi="Times New Roman" w:cs="Times New Roman"/>
                <w:sz w:val="26"/>
                <w:szCs w:val="26"/>
                <w:lang w:eastAsia="ru"/>
              </w:rPr>
            </w:pPr>
            <w:r w:rsidRPr="00272847">
              <w:rPr>
                <w:rFonts w:ascii="Times New Roman" w:eastAsia="Calibri" w:hAnsi="Times New Roman" w:cs="Times New Roman"/>
                <w:sz w:val="26"/>
                <w:szCs w:val="26"/>
                <w:lang w:eastAsia="ru" w:bidi="ar"/>
              </w:rPr>
              <w:t>(аудит.)</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455677" w:rsidRPr="00272847" w:rsidRDefault="00455677" w:rsidP="00455677">
            <w:pPr>
              <w:spacing w:after="0" w:afterAutospacing="1" w:line="288" w:lineRule="auto"/>
              <w:contextualSpacing/>
              <w:jc w:val="center"/>
              <w:rPr>
                <w:rFonts w:ascii="Times New Roman" w:eastAsia="Calibri" w:hAnsi="Times New Roman" w:cs="Times New Roman"/>
                <w:b/>
                <w:sz w:val="26"/>
                <w:szCs w:val="26"/>
                <w:lang w:eastAsia="ru"/>
              </w:rPr>
            </w:pPr>
            <w:r w:rsidRPr="00272847">
              <w:rPr>
                <w:rFonts w:ascii="Times New Roman" w:eastAsia="Calibri" w:hAnsi="Times New Roman" w:cs="Times New Roman"/>
                <w:b/>
                <w:sz w:val="26"/>
                <w:szCs w:val="26"/>
                <w:lang w:val="en-US" w:eastAsia="ru" w:bidi="ar"/>
              </w:rPr>
              <w:t>л/з</w:t>
            </w: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455677" w:rsidRPr="00272847" w:rsidRDefault="00455677" w:rsidP="00455677">
            <w:pPr>
              <w:spacing w:after="0" w:afterAutospacing="1" w:line="288" w:lineRule="auto"/>
              <w:contextualSpacing/>
              <w:jc w:val="center"/>
              <w:rPr>
                <w:rFonts w:ascii="Times New Roman" w:eastAsia="Calibri" w:hAnsi="Times New Roman" w:cs="Times New Roman"/>
                <w:b/>
                <w:sz w:val="26"/>
                <w:szCs w:val="26"/>
                <w:lang w:eastAsia="ru"/>
              </w:rPr>
            </w:pPr>
            <w:r w:rsidRPr="00272847">
              <w:rPr>
                <w:rFonts w:ascii="Times New Roman" w:eastAsia="Calibri" w:hAnsi="Times New Roman" w:cs="Times New Roman"/>
                <w:b/>
                <w:sz w:val="26"/>
                <w:szCs w:val="26"/>
                <w:lang w:val="en-US" w:eastAsia="ru" w:bidi="ar"/>
              </w:rPr>
              <w:t>п/з</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455677" w:rsidRPr="00272847" w:rsidRDefault="00455677" w:rsidP="00455677">
            <w:pPr>
              <w:spacing w:after="0" w:afterAutospacing="1" w:line="288" w:lineRule="auto"/>
              <w:contextualSpacing/>
              <w:jc w:val="center"/>
              <w:rPr>
                <w:rFonts w:ascii="Times New Roman" w:eastAsia="Calibri" w:hAnsi="Times New Roman" w:cs="Times New Roman"/>
                <w:b/>
                <w:sz w:val="26"/>
                <w:szCs w:val="26"/>
                <w:lang w:eastAsia="ru"/>
              </w:rPr>
            </w:pPr>
            <w:r w:rsidRPr="00272847">
              <w:rPr>
                <w:rFonts w:ascii="Times New Roman" w:eastAsia="Calibri" w:hAnsi="Times New Roman" w:cs="Times New Roman"/>
                <w:b/>
                <w:sz w:val="26"/>
                <w:szCs w:val="26"/>
                <w:lang w:val="en-US" w:eastAsia="ru" w:bidi="ar"/>
              </w:rPr>
              <w:t>с/р</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455677" w:rsidRPr="00272847" w:rsidRDefault="00455677" w:rsidP="00455677">
            <w:pPr>
              <w:spacing w:after="0" w:afterAutospacing="1" w:line="288" w:lineRule="auto"/>
              <w:contextualSpacing/>
              <w:jc w:val="center"/>
              <w:rPr>
                <w:rFonts w:ascii="Times New Roman" w:eastAsia="Calibri" w:hAnsi="Times New Roman" w:cs="Times New Roman"/>
                <w:b/>
                <w:sz w:val="26"/>
                <w:szCs w:val="26"/>
                <w:lang w:eastAsia="ru"/>
              </w:rPr>
            </w:pPr>
            <w:proofErr w:type="spellStart"/>
            <w:r w:rsidRPr="00272847">
              <w:rPr>
                <w:rFonts w:ascii="Times New Roman" w:eastAsia="Calibri" w:hAnsi="Times New Roman" w:cs="Times New Roman"/>
                <w:b/>
                <w:sz w:val="26"/>
                <w:szCs w:val="26"/>
                <w:lang w:val="en-US" w:eastAsia="ru" w:bidi="ar"/>
              </w:rPr>
              <w:t>Кол</w:t>
            </w:r>
            <w:proofErr w:type="spellEnd"/>
            <w:r w:rsidRPr="00272847">
              <w:rPr>
                <w:rFonts w:ascii="Times New Roman" w:eastAsia="Calibri" w:hAnsi="Times New Roman" w:cs="Times New Roman"/>
                <w:b/>
                <w:sz w:val="26"/>
                <w:szCs w:val="26"/>
                <w:lang w:val="en-US" w:eastAsia="ru" w:bidi="ar"/>
              </w:rPr>
              <w:t>.</w:t>
            </w:r>
          </w:p>
          <w:p w:rsidR="00455677" w:rsidRPr="00272847" w:rsidRDefault="00455677" w:rsidP="00455677">
            <w:pPr>
              <w:spacing w:after="0" w:afterAutospacing="1" w:line="288" w:lineRule="auto"/>
              <w:contextualSpacing/>
              <w:jc w:val="center"/>
              <w:rPr>
                <w:rFonts w:ascii="Times New Roman" w:eastAsia="Calibri" w:hAnsi="Times New Roman" w:cs="Times New Roman"/>
                <w:b/>
                <w:sz w:val="26"/>
                <w:szCs w:val="26"/>
                <w:lang w:eastAsia="ru"/>
              </w:rPr>
            </w:pPr>
            <w:proofErr w:type="spellStart"/>
            <w:r w:rsidRPr="00272847">
              <w:rPr>
                <w:rFonts w:ascii="Times New Roman" w:eastAsia="Calibri" w:hAnsi="Times New Roman" w:cs="Times New Roman"/>
                <w:b/>
                <w:sz w:val="26"/>
                <w:szCs w:val="26"/>
                <w:lang w:val="en-US" w:eastAsia="ru" w:bidi="ar"/>
              </w:rPr>
              <w:t>часов</w:t>
            </w:r>
            <w:proofErr w:type="spellEnd"/>
          </w:p>
          <w:p w:rsidR="00455677" w:rsidRPr="00272847" w:rsidRDefault="00455677" w:rsidP="00455677">
            <w:pPr>
              <w:spacing w:after="0" w:afterAutospacing="1" w:line="288" w:lineRule="auto"/>
              <w:contextualSpacing/>
              <w:jc w:val="center"/>
              <w:rPr>
                <w:rFonts w:ascii="Times New Roman" w:eastAsia="Calibri" w:hAnsi="Times New Roman" w:cs="Times New Roman"/>
                <w:b/>
                <w:sz w:val="26"/>
                <w:szCs w:val="26"/>
                <w:lang w:eastAsia="ru"/>
              </w:rPr>
            </w:pPr>
            <w:r w:rsidRPr="00272847">
              <w:rPr>
                <w:rFonts w:ascii="Times New Roman" w:eastAsia="Calibri" w:hAnsi="Times New Roman" w:cs="Times New Roman"/>
                <w:sz w:val="26"/>
                <w:szCs w:val="26"/>
                <w:lang w:val="en-US" w:eastAsia="ru" w:bidi="ar"/>
              </w:rPr>
              <w:t>(</w:t>
            </w:r>
            <w:proofErr w:type="spellStart"/>
            <w:proofErr w:type="gramStart"/>
            <w:r w:rsidRPr="00272847">
              <w:rPr>
                <w:rFonts w:ascii="Times New Roman" w:eastAsia="Calibri" w:hAnsi="Times New Roman" w:cs="Times New Roman"/>
                <w:sz w:val="26"/>
                <w:szCs w:val="26"/>
                <w:lang w:val="en-US" w:eastAsia="ru" w:bidi="ar"/>
              </w:rPr>
              <w:t>аудит</w:t>
            </w:r>
            <w:proofErr w:type="spellEnd"/>
            <w:proofErr w:type="gramEnd"/>
            <w:r w:rsidRPr="00272847">
              <w:rPr>
                <w:rFonts w:ascii="Times New Roman" w:eastAsia="Calibri" w:hAnsi="Times New Roman" w:cs="Times New Roman"/>
                <w:sz w:val="26"/>
                <w:szCs w:val="26"/>
                <w:lang w:val="en-US" w:eastAsia="ru" w:bidi="ar"/>
              </w:rPr>
              <w:t>.)</w:t>
            </w: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455677" w:rsidRPr="00272847" w:rsidRDefault="00455677" w:rsidP="00455677">
            <w:pPr>
              <w:spacing w:after="0" w:afterAutospacing="1" w:line="288" w:lineRule="auto"/>
              <w:contextualSpacing/>
              <w:jc w:val="center"/>
              <w:rPr>
                <w:rFonts w:ascii="Times New Roman" w:eastAsia="Calibri" w:hAnsi="Times New Roman" w:cs="Times New Roman"/>
                <w:b/>
                <w:sz w:val="26"/>
                <w:szCs w:val="26"/>
                <w:lang w:eastAsia="ru"/>
              </w:rPr>
            </w:pPr>
            <w:r w:rsidRPr="00272847">
              <w:rPr>
                <w:rFonts w:ascii="Times New Roman" w:eastAsia="Calibri" w:hAnsi="Times New Roman" w:cs="Times New Roman"/>
                <w:b/>
                <w:sz w:val="26"/>
                <w:szCs w:val="26"/>
                <w:lang w:val="en-US" w:eastAsia="ru" w:bidi="ar"/>
              </w:rPr>
              <w:t>л/з</w:t>
            </w: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455677" w:rsidRPr="00272847" w:rsidRDefault="00455677" w:rsidP="00455677">
            <w:pPr>
              <w:spacing w:after="0" w:afterAutospacing="1" w:line="288" w:lineRule="auto"/>
              <w:contextualSpacing/>
              <w:jc w:val="center"/>
              <w:rPr>
                <w:rFonts w:ascii="Times New Roman" w:eastAsia="Calibri" w:hAnsi="Times New Roman" w:cs="Times New Roman"/>
                <w:b/>
                <w:sz w:val="26"/>
                <w:szCs w:val="26"/>
                <w:lang w:eastAsia="ru"/>
              </w:rPr>
            </w:pPr>
            <w:r w:rsidRPr="00272847">
              <w:rPr>
                <w:rFonts w:ascii="Times New Roman" w:eastAsia="Calibri" w:hAnsi="Times New Roman" w:cs="Times New Roman"/>
                <w:b/>
                <w:sz w:val="26"/>
                <w:szCs w:val="26"/>
                <w:lang w:val="en-US" w:eastAsia="ru" w:bidi="ar"/>
              </w:rPr>
              <w:t>п/з</w:t>
            </w: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455677" w:rsidRPr="00272847" w:rsidRDefault="00455677" w:rsidP="00455677">
            <w:pPr>
              <w:spacing w:after="0" w:afterAutospacing="1" w:line="288" w:lineRule="auto"/>
              <w:contextualSpacing/>
              <w:jc w:val="center"/>
              <w:rPr>
                <w:rFonts w:ascii="Times New Roman" w:eastAsia="Calibri" w:hAnsi="Times New Roman" w:cs="Times New Roman"/>
                <w:b/>
                <w:sz w:val="26"/>
                <w:szCs w:val="26"/>
                <w:lang w:eastAsia="ru"/>
              </w:rPr>
            </w:pPr>
            <w:r w:rsidRPr="00272847">
              <w:rPr>
                <w:rFonts w:ascii="Times New Roman" w:eastAsia="Calibri" w:hAnsi="Times New Roman" w:cs="Times New Roman"/>
                <w:b/>
                <w:sz w:val="26"/>
                <w:szCs w:val="26"/>
                <w:lang w:val="en-US" w:eastAsia="ru" w:bidi="ar"/>
              </w:rPr>
              <w:t>с/р</w:t>
            </w:r>
          </w:p>
        </w:tc>
        <w:tc>
          <w:tcPr>
            <w:tcW w:w="1395" w:type="dxa"/>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455677" w:rsidRPr="00272847" w:rsidRDefault="00455677" w:rsidP="00455677">
            <w:pPr>
              <w:spacing w:line="288" w:lineRule="auto"/>
              <w:contextualSpacing/>
              <w:rPr>
                <w:rFonts w:ascii="Times New Roman" w:hAnsi="Times New Roman" w:cs="Times New Roman"/>
                <w:sz w:val="26"/>
                <w:szCs w:val="26"/>
              </w:rPr>
            </w:pP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455677" w:rsidRPr="00272847" w:rsidRDefault="00455677" w:rsidP="00455677">
            <w:pPr>
              <w:spacing w:line="288" w:lineRule="auto"/>
              <w:contextualSpacing/>
              <w:rPr>
                <w:rFonts w:ascii="Times New Roman" w:hAnsi="Times New Roman" w:cs="Times New Roman"/>
                <w:sz w:val="26"/>
                <w:szCs w:val="26"/>
              </w:rPr>
            </w:pPr>
          </w:p>
        </w:tc>
      </w:tr>
      <w:tr w:rsidR="00520109" w:rsidRPr="00272847" w:rsidTr="00520109">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tcPr>
          <w:p w:rsidR="00520109" w:rsidRPr="00272847" w:rsidRDefault="00520109">
            <w:pPr>
              <w:pStyle w:val="af0"/>
              <w:autoSpaceDE w:val="0"/>
              <w:autoSpaceDN w:val="0"/>
              <w:adjustRightInd w:val="0"/>
              <w:spacing w:before="0" w:after="0" w:afterAutospacing="0"/>
              <w:rPr>
                <w:rFonts w:eastAsia="Calibri"/>
                <w:b/>
                <w:color w:val="000000"/>
                <w:sz w:val="26"/>
                <w:szCs w:val="26"/>
                <w:lang w:eastAsia="ru"/>
              </w:rPr>
            </w:pPr>
            <w:r w:rsidRPr="00272847">
              <w:rPr>
                <w:rFonts w:eastAsia="Calibri"/>
                <w:b/>
                <w:color w:val="000000"/>
                <w:sz w:val="26"/>
                <w:szCs w:val="26"/>
                <w:lang w:eastAsia="ru"/>
              </w:rPr>
              <w:t>Раздел 1. Литература второй половины XIX века</w:t>
            </w:r>
          </w:p>
        </w:tc>
        <w:tc>
          <w:tcPr>
            <w:tcW w:w="0" w:type="auto"/>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rsidP="007B45D5">
            <w:pPr>
              <w:pStyle w:val="af0"/>
              <w:spacing w:before="0" w:after="0" w:line="271" w:lineRule="auto"/>
              <w:jc w:val="center"/>
              <w:rPr>
                <w:rFonts w:eastAsia="Calibri"/>
                <w:b/>
                <w:sz w:val="26"/>
                <w:szCs w:val="26"/>
                <w:lang w:eastAsia="ru"/>
              </w:rPr>
            </w:pPr>
            <w:r w:rsidRPr="00272847">
              <w:rPr>
                <w:rFonts w:eastAsia="Calibri"/>
                <w:b/>
                <w:sz w:val="26"/>
                <w:szCs w:val="26"/>
                <w:lang w:eastAsia="ru"/>
              </w:rPr>
              <w:t>68</w:t>
            </w:r>
          </w:p>
        </w:tc>
        <w:tc>
          <w:tcPr>
            <w:tcW w:w="328" w:type="dxa"/>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483" w:type="dxa"/>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r w:rsidRPr="00272847">
              <w:rPr>
                <w:rFonts w:eastAsia="Calibri"/>
                <w:b/>
                <w:sz w:val="26"/>
                <w:szCs w:val="26"/>
                <w:lang w:eastAsia="ru"/>
              </w:rPr>
              <w:t>15</w:t>
            </w:r>
          </w:p>
        </w:tc>
        <w:tc>
          <w:tcPr>
            <w:tcW w:w="567" w:type="dxa"/>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0" w:type="auto"/>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0" w:type="auto"/>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0" w:type="auto"/>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0" w:type="auto"/>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1395" w:type="dxa"/>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r w:rsidRPr="00272847">
              <w:rPr>
                <w:rFonts w:eastAsia="Calibri"/>
                <w:b/>
                <w:sz w:val="26"/>
                <w:szCs w:val="26"/>
                <w:lang w:eastAsia="ru"/>
              </w:rPr>
              <w:t>68</w:t>
            </w:r>
          </w:p>
        </w:tc>
        <w:tc>
          <w:tcPr>
            <w:tcW w:w="0" w:type="auto"/>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r w:rsidRPr="00272847">
              <w:rPr>
                <w:rFonts w:eastAsia="Calibri"/>
                <w:b/>
                <w:sz w:val="26"/>
                <w:szCs w:val="26"/>
                <w:lang w:eastAsia="ru"/>
              </w:rPr>
              <w:t>68</w:t>
            </w:r>
          </w:p>
        </w:tc>
      </w:tr>
      <w:tr w:rsidR="00520109"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520109" w:rsidRPr="00272847" w:rsidRDefault="00520109">
            <w:pPr>
              <w:autoSpaceDE w:val="0"/>
              <w:autoSpaceDN w:val="0"/>
              <w:adjustRightInd w:val="0"/>
              <w:spacing w:after="0" w:line="240" w:lineRule="auto"/>
              <w:rPr>
                <w:rFonts w:ascii="Times New Roman" w:eastAsia="Calibri" w:hAnsi="Times New Roman" w:cs="Times New Roman"/>
                <w:b/>
                <w:color w:val="000000"/>
                <w:sz w:val="26"/>
                <w:szCs w:val="26"/>
                <w:lang w:eastAsia="ru"/>
              </w:rPr>
            </w:pPr>
            <w:proofErr w:type="spellStart"/>
            <w:r w:rsidRPr="00272847">
              <w:rPr>
                <w:rFonts w:ascii="Times New Roman" w:eastAsia="Calibri" w:hAnsi="Times New Roman" w:cs="Times New Roman"/>
                <w:i/>
                <w:color w:val="000000"/>
                <w:sz w:val="26"/>
                <w:szCs w:val="26"/>
                <w:lang w:val="en-US" w:eastAsia="ru" w:bidi="ar"/>
              </w:rPr>
              <w:t>Тема</w:t>
            </w:r>
            <w:proofErr w:type="spellEnd"/>
            <w:r w:rsidRPr="00272847">
              <w:rPr>
                <w:rFonts w:ascii="Times New Roman" w:eastAsia="Calibri" w:hAnsi="Times New Roman" w:cs="Times New Roman"/>
                <w:i/>
                <w:color w:val="000000"/>
                <w:sz w:val="26"/>
                <w:szCs w:val="26"/>
                <w:lang w:val="en-US" w:eastAsia="ru" w:bidi="ar"/>
              </w:rPr>
              <w:t xml:space="preserve"> 1.1. </w:t>
            </w:r>
            <w:proofErr w:type="spellStart"/>
            <w:r w:rsidRPr="00272847">
              <w:rPr>
                <w:rFonts w:ascii="Times New Roman" w:eastAsia="Calibri" w:hAnsi="Times New Roman" w:cs="Times New Roman"/>
                <w:i/>
                <w:color w:val="000000"/>
                <w:sz w:val="26"/>
                <w:szCs w:val="26"/>
                <w:lang w:val="en-US" w:eastAsia="ru" w:bidi="ar"/>
              </w:rPr>
              <w:t>А.Н.Островский</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rsidP="007B45D5">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6</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r w:rsidRPr="00272847">
              <w:rPr>
                <w:rFonts w:eastAsia="Calibri"/>
                <w:sz w:val="26"/>
                <w:szCs w:val="26"/>
                <w:lang w:eastAsia="ru"/>
              </w:rPr>
              <w:t>2</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6</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6</w:t>
            </w:r>
          </w:p>
        </w:tc>
      </w:tr>
      <w:tr w:rsidR="00520109"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520109" w:rsidRPr="00272847" w:rsidRDefault="00520109">
            <w:pPr>
              <w:autoSpaceDE w:val="0"/>
              <w:autoSpaceDN w:val="0"/>
              <w:adjustRightInd w:val="0"/>
              <w:spacing w:after="0" w:line="240" w:lineRule="auto"/>
              <w:rPr>
                <w:rFonts w:ascii="Times New Roman" w:eastAsia="Calibri" w:hAnsi="Times New Roman" w:cs="Times New Roman"/>
                <w:bCs/>
                <w:i/>
                <w:color w:val="000000"/>
                <w:sz w:val="26"/>
                <w:szCs w:val="26"/>
                <w:lang w:eastAsia="ru"/>
              </w:rPr>
            </w:pPr>
            <w:proofErr w:type="spellStart"/>
            <w:r w:rsidRPr="00272847">
              <w:rPr>
                <w:rFonts w:ascii="Times New Roman" w:eastAsia="Calibri" w:hAnsi="Times New Roman" w:cs="Times New Roman"/>
                <w:bCs/>
                <w:i/>
                <w:color w:val="000000"/>
                <w:sz w:val="26"/>
                <w:szCs w:val="26"/>
                <w:lang w:val="en-US" w:eastAsia="ru" w:bidi="ar"/>
              </w:rPr>
              <w:t>Тема</w:t>
            </w:r>
            <w:proofErr w:type="spellEnd"/>
            <w:r w:rsidRPr="00272847">
              <w:rPr>
                <w:rFonts w:ascii="Times New Roman" w:eastAsia="Calibri" w:hAnsi="Times New Roman" w:cs="Times New Roman"/>
                <w:bCs/>
                <w:i/>
                <w:color w:val="000000"/>
                <w:sz w:val="26"/>
                <w:szCs w:val="26"/>
                <w:lang w:val="en-US" w:eastAsia="ru" w:bidi="ar"/>
              </w:rPr>
              <w:t xml:space="preserve"> 1.2 </w:t>
            </w:r>
            <w:proofErr w:type="spellStart"/>
            <w:r w:rsidRPr="00272847">
              <w:rPr>
                <w:rFonts w:ascii="Times New Roman" w:eastAsia="Calibri" w:hAnsi="Times New Roman" w:cs="Times New Roman"/>
                <w:bCs/>
                <w:i/>
                <w:color w:val="000000"/>
                <w:sz w:val="26"/>
                <w:szCs w:val="26"/>
                <w:lang w:val="en-US" w:eastAsia="ru" w:bidi="ar"/>
              </w:rPr>
              <w:t>И.А.Гончаров</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rsidP="007B45D5">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5</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r w:rsidRPr="00272847">
              <w:rPr>
                <w:rFonts w:eastAsia="Calibri"/>
                <w:sz w:val="26"/>
                <w:szCs w:val="26"/>
                <w:lang w:eastAsia="ru"/>
              </w:rPr>
              <w:t>1</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5</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5</w:t>
            </w:r>
          </w:p>
        </w:tc>
      </w:tr>
      <w:tr w:rsidR="00520109"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520109" w:rsidRPr="00272847" w:rsidRDefault="00520109">
            <w:pPr>
              <w:autoSpaceDE w:val="0"/>
              <w:autoSpaceDN w:val="0"/>
              <w:adjustRightInd w:val="0"/>
              <w:spacing w:after="0" w:line="240" w:lineRule="auto"/>
              <w:rPr>
                <w:rFonts w:ascii="Times New Roman" w:eastAsia="Calibri" w:hAnsi="Times New Roman" w:cs="Times New Roman"/>
                <w:bCs/>
                <w:i/>
                <w:color w:val="000000"/>
                <w:sz w:val="26"/>
                <w:szCs w:val="26"/>
                <w:lang w:eastAsia="ru"/>
              </w:rPr>
            </w:pPr>
            <w:proofErr w:type="spellStart"/>
            <w:r w:rsidRPr="00272847">
              <w:rPr>
                <w:rFonts w:ascii="Times New Roman" w:eastAsia="Calibri" w:hAnsi="Times New Roman" w:cs="Times New Roman"/>
                <w:bCs/>
                <w:i/>
                <w:color w:val="000000"/>
                <w:sz w:val="26"/>
                <w:szCs w:val="26"/>
                <w:lang w:val="en-US" w:eastAsia="ru" w:bidi="ar"/>
              </w:rPr>
              <w:t>Тема</w:t>
            </w:r>
            <w:proofErr w:type="spellEnd"/>
            <w:r w:rsidRPr="00272847">
              <w:rPr>
                <w:rFonts w:ascii="Times New Roman" w:eastAsia="Calibri" w:hAnsi="Times New Roman" w:cs="Times New Roman"/>
                <w:bCs/>
                <w:i/>
                <w:color w:val="000000"/>
                <w:sz w:val="26"/>
                <w:szCs w:val="26"/>
                <w:lang w:val="en-US" w:eastAsia="ru" w:bidi="ar"/>
              </w:rPr>
              <w:t xml:space="preserve"> 1.3 </w:t>
            </w:r>
            <w:proofErr w:type="spellStart"/>
            <w:r w:rsidRPr="00272847">
              <w:rPr>
                <w:rFonts w:ascii="Times New Roman" w:eastAsia="Calibri" w:hAnsi="Times New Roman" w:cs="Times New Roman"/>
                <w:bCs/>
                <w:i/>
                <w:color w:val="000000"/>
                <w:sz w:val="26"/>
                <w:szCs w:val="26"/>
                <w:lang w:val="en-US" w:eastAsia="ru" w:bidi="ar"/>
              </w:rPr>
              <w:t>И.С.Тургенев</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rsidP="007B45D5">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7</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r w:rsidRPr="00272847">
              <w:rPr>
                <w:rFonts w:eastAsia="Calibri"/>
                <w:sz w:val="26"/>
                <w:szCs w:val="26"/>
                <w:lang w:eastAsia="ru"/>
              </w:rPr>
              <w:t>2</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7</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7</w:t>
            </w:r>
          </w:p>
        </w:tc>
      </w:tr>
      <w:tr w:rsidR="00520109"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520109" w:rsidRPr="00272847" w:rsidRDefault="00520109">
            <w:pPr>
              <w:autoSpaceDE w:val="0"/>
              <w:autoSpaceDN w:val="0"/>
              <w:adjustRightInd w:val="0"/>
              <w:spacing w:after="0" w:line="240" w:lineRule="auto"/>
              <w:rPr>
                <w:rFonts w:ascii="Times New Roman" w:eastAsia="Calibri" w:hAnsi="Times New Roman" w:cs="Times New Roman"/>
                <w:bCs/>
                <w:i/>
                <w:color w:val="000000"/>
                <w:sz w:val="26"/>
                <w:szCs w:val="26"/>
                <w:lang w:eastAsia="ru"/>
              </w:rPr>
            </w:pPr>
            <w:proofErr w:type="spellStart"/>
            <w:r w:rsidRPr="00272847">
              <w:rPr>
                <w:rFonts w:ascii="Times New Roman" w:eastAsia="Calibri" w:hAnsi="Times New Roman" w:cs="Times New Roman"/>
                <w:bCs/>
                <w:i/>
                <w:color w:val="000000"/>
                <w:sz w:val="26"/>
                <w:szCs w:val="26"/>
                <w:lang w:val="en-US" w:eastAsia="ru" w:bidi="ar"/>
              </w:rPr>
              <w:t>Тема</w:t>
            </w:r>
            <w:proofErr w:type="spellEnd"/>
            <w:r w:rsidRPr="00272847">
              <w:rPr>
                <w:rFonts w:ascii="Times New Roman" w:eastAsia="Calibri" w:hAnsi="Times New Roman" w:cs="Times New Roman"/>
                <w:bCs/>
                <w:i/>
                <w:color w:val="000000"/>
                <w:sz w:val="26"/>
                <w:szCs w:val="26"/>
                <w:lang w:val="en-US" w:eastAsia="ru" w:bidi="ar"/>
              </w:rPr>
              <w:t xml:space="preserve"> 1.4 </w:t>
            </w:r>
            <w:proofErr w:type="spellStart"/>
            <w:r w:rsidRPr="00272847">
              <w:rPr>
                <w:rFonts w:ascii="Times New Roman" w:eastAsia="Calibri" w:hAnsi="Times New Roman" w:cs="Times New Roman"/>
                <w:bCs/>
                <w:i/>
                <w:color w:val="000000"/>
                <w:sz w:val="26"/>
                <w:szCs w:val="26"/>
                <w:lang w:val="en-US" w:eastAsia="ru" w:bidi="ar"/>
              </w:rPr>
              <w:t>И.Ф.Тютчев</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rsidP="007B45D5">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3</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r w:rsidRPr="00272847">
              <w:rPr>
                <w:rFonts w:eastAsia="Calibri"/>
                <w:sz w:val="26"/>
                <w:szCs w:val="26"/>
                <w:lang w:eastAsia="ru"/>
              </w:rPr>
              <w:t>1</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3</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3</w:t>
            </w:r>
          </w:p>
        </w:tc>
      </w:tr>
      <w:tr w:rsidR="00520109"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520109" w:rsidRPr="00272847" w:rsidRDefault="00520109">
            <w:pPr>
              <w:autoSpaceDE w:val="0"/>
              <w:autoSpaceDN w:val="0"/>
              <w:adjustRightInd w:val="0"/>
              <w:spacing w:after="0" w:line="240" w:lineRule="auto"/>
              <w:rPr>
                <w:rFonts w:ascii="Times New Roman" w:eastAsia="Calibri" w:hAnsi="Times New Roman" w:cs="Times New Roman"/>
                <w:bCs/>
                <w:i/>
                <w:color w:val="000000"/>
                <w:sz w:val="26"/>
                <w:szCs w:val="26"/>
                <w:lang w:eastAsia="ru"/>
              </w:rPr>
            </w:pPr>
            <w:proofErr w:type="spellStart"/>
            <w:r w:rsidRPr="00272847">
              <w:rPr>
                <w:rFonts w:ascii="Times New Roman" w:eastAsia="Calibri" w:hAnsi="Times New Roman" w:cs="Times New Roman"/>
                <w:bCs/>
                <w:i/>
                <w:color w:val="000000"/>
                <w:sz w:val="26"/>
                <w:szCs w:val="26"/>
                <w:lang w:val="en-US" w:eastAsia="ru" w:bidi="ar"/>
              </w:rPr>
              <w:t>Тема</w:t>
            </w:r>
            <w:proofErr w:type="spellEnd"/>
            <w:r w:rsidRPr="00272847">
              <w:rPr>
                <w:rFonts w:ascii="Times New Roman" w:eastAsia="Calibri" w:hAnsi="Times New Roman" w:cs="Times New Roman"/>
                <w:bCs/>
                <w:i/>
                <w:color w:val="000000"/>
                <w:sz w:val="26"/>
                <w:szCs w:val="26"/>
                <w:lang w:val="en-US" w:eastAsia="ru" w:bidi="ar"/>
              </w:rPr>
              <w:t xml:space="preserve"> 1.5 </w:t>
            </w:r>
            <w:proofErr w:type="spellStart"/>
            <w:r w:rsidRPr="00272847">
              <w:rPr>
                <w:rFonts w:ascii="Times New Roman" w:eastAsia="Calibri" w:hAnsi="Times New Roman" w:cs="Times New Roman"/>
                <w:bCs/>
                <w:i/>
                <w:color w:val="000000"/>
                <w:sz w:val="26"/>
                <w:szCs w:val="26"/>
                <w:lang w:val="en-US" w:eastAsia="ru" w:bidi="ar"/>
              </w:rPr>
              <w:t>Н.А.Некрасов</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rsidP="007B45D5">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6</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r w:rsidRPr="00272847">
              <w:rPr>
                <w:rFonts w:eastAsia="Calibri"/>
                <w:sz w:val="26"/>
                <w:szCs w:val="26"/>
                <w:lang w:eastAsia="ru"/>
              </w:rPr>
              <w:t>1</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6</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6</w:t>
            </w:r>
          </w:p>
        </w:tc>
      </w:tr>
      <w:tr w:rsidR="00520109"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520109" w:rsidRPr="00272847" w:rsidRDefault="00520109">
            <w:pPr>
              <w:autoSpaceDE w:val="0"/>
              <w:autoSpaceDN w:val="0"/>
              <w:adjustRightInd w:val="0"/>
              <w:spacing w:after="0" w:line="240" w:lineRule="auto"/>
              <w:rPr>
                <w:rFonts w:ascii="Times New Roman" w:eastAsia="Calibri" w:hAnsi="Times New Roman" w:cs="Times New Roman"/>
                <w:bCs/>
                <w:i/>
                <w:color w:val="000000"/>
                <w:sz w:val="26"/>
                <w:szCs w:val="26"/>
                <w:lang w:eastAsia="ru"/>
              </w:rPr>
            </w:pPr>
            <w:proofErr w:type="spellStart"/>
            <w:r w:rsidRPr="00272847">
              <w:rPr>
                <w:rFonts w:ascii="Times New Roman" w:eastAsia="Calibri" w:hAnsi="Times New Roman" w:cs="Times New Roman"/>
                <w:i/>
                <w:color w:val="000000"/>
                <w:sz w:val="26"/>
                <w:szCs w:val="26"/>
                <w:lang w:val="en-US" w:eastAsia="ru" w:bidi="ar"/>
              </w:rPr>
              <w:t>Тема</w:t>
            </w:r>
            <w:proofErr w:type="spellEnd"/>
            <w:r w:rsidRPr="00272847">
              <w:rPr>
                <w:rFonts w:ascii="Times New Roman" w:eastAsia="Calibri" w:hAnsi="Times New Roman" w:cs="Times New Roman"/>
                <w:i/>
                <w:color w:val="000000"/>
                <w:sz w:val="26"/>
                <w:szCs w:val="26"/>
                <w:lang w:val="en-US" w:eastAsia="ru" w:bidi="ar"/>
              </w:rPr>
              <w:t xml:space="preserve"> 1.6 </w:t>
            </w:r>
            <w:proofErr w:type="spellStart"/>
            <w:r w:rsidRPr="00272847">
              <w:rPr>
                <w:rFonts w:ascii="Times New Roman" w:eastAsia="Calibri" w:hAnsi="Times New Roman" w:cs="Times New Roman"/>
                <w:i/>
                <w:color w:val="000000"/>
                <w:sz w:val="26"/>
                <w:szCs w:val="26"/>
                <w:lang w:val="en-US" w:eastAsia="ru" w:bidi="ar"/>
              </w:rPr>
              <w:t>А.А.Фет</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rsidP="007B45D5">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3</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r w:rsidRPr="00272847">
              <w:rPr>
                <w:rFonts w:eastAsia="Calibri"/>
                <w:sz w:val="26"/>
                <w:szCs w:val="26"/>
                <w:lang w:eastAsia="ru"/>
              </w:rPr>
              <w:t>1</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3</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3</w:t>
            </w:r>
          </w:p>
        </w:tc>
      </w:tr>
      <w:tr w:rsidR="00520109"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520109" w:rsidRPr="00272847" w:rsidRDefault="00520109">
            <w:pPr>
              <w:autoSpaceDE w:val="0"/>
              <w:autoSpaceDN w:val="0"/>
              <w:adjustRightInd w:val="0"/>
              <w:spacing w:after="0" w:line="240" w:lineRule="auto"/>
              <w:rPr>
                <w:rFonts w:ascii="Times New Roman" w:eastAsia="Calibri" w:hAnsi="Times New Roman" w:cs="Times New Roman"/>
                <w:i/>
                <w:color w:val="000000"/>
                <w:sz w:val="26"/>
                <w:szCs w:val="26"/>
                <w:lang w:eastAsia="ru"/>
              </w:rPr>
            </w:pPr>
            <w:r w:rsidRPr="00272847">
              <w:rPr>
                <w:rFonts w:ascii="Times New Roman" w:eastAsia="Calibri" w:hAnsi="Times New Roman" w:cs="Times New Roman"/>
                <w:bCs/>
                <w:i/>
                <w:color w:val="000000"/>
                <w:sz w:val="26"/>
                <w:szCs w:val="26"/>
                <w:lang w:eastAsia="ru" w:bidi="ar"/>
              </w:rPr>
              <w:t xml:space="preserve">Тема 1.7 </w:t>
            </w:r>
            <w:proofErr w:type="spellStart"/>
            <w:r w:rsidRPr="00272847">
              <w:rPr>
                <w:rFonts w:ascii="Times New Roman" w:eastAsia="Calibri" w:hAnsi="Times New Roman" w:cs="Times New Roman"/>
                <w:bCs/>
                <w:i/>
                <w:color w:val="000000"/>
                <w:sz w:val="26"/>
                <w:szCs w:val="26"/>
                <w:lang w:eastAsia="ru" w:bidi="ar"/>
              </w:rPr>
              <w:t>М.Е.Салтыков</w:t>
            </w:r>
            <w:proofErr w:type="spellEnd"/>
            <w:r w:rsidRPr="00272847">
              <w:rPr>
                <w:rFonts w:ascii="Times New Roman" w:eastAsia="Calibri" w:hAnsi="Times New Roman" w:cs="Times New Roman"/>
                <w:bCs/>
                <w:i/>
                <w:color w:val="000000"/>
                <w:sz w:val="26"/>
                <w:szCs w:val="26"/>
                <w:lang w:eastAsia="ru" w:bidi="ar"/>
              </w:rPr>
              <w:t>-Щедрин</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rsidP="007B45D5">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3</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highlight w:val="yellow"/>
                <w:lang w:eastAsia="ru"/>
              </w:rPr>
            </w:pPr>
            <w:r w:rsidRPr="00272847">
              <w:rPr>
                <w:rFonts w:eastAsia="Calibri"/>
                <w:sz w:val="26"/>
                <w:szCs w:val="26"/>
                <w:lang w:eastAsia="ru"/>
              </w:rPr>
              <w:t>1</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3</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3</w:t>
            </w:r>
          </w:p>
        </w:tc>
      </w:tr>
      <w:tr w:rsidR="00520109"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520109" w:rsidRPr="00272847" w:rsidRDefault="00520109">
            <w:pPr>
              <w:autoSpaceDE w:val="0"/>
              <w:autoSpaceDN w:val="0"/>
              <w:adjustRightInd w:val="0"/>
              <w:spacing w:after="0" w:line="240" w:lineRule="auto"/>
              <w:rPr>
                <w:rFonts w:ascii="Times New Roman" w:eastAsia="Calibri" w:hAnsi="Times New Roman" w:cs="Times New Roman"/>
                <w:bCs/>
                <w:i/>
                <w:color w:val="000000"/>
                <w:sz w:val="26"/>
                <w:szCs w:val="26"/>
                <w:lang w:eastAsia="ru"/>
              </w:rPr>
            </w:pPr>
            <w:proofErr w:type="spellStart"/>
            <w:r w:rsidRPr="00272847">
              <w:rPr>
                <w:rFonts w:ascii="Times New Roman" w:eastAsia="Calibri" w:hAnsi="Times New Roman" w:cs="Times New Roman"/>
                <w:bCs/>
                <w:i/>
                <w:color w:val="000000"/>
                <w:sz w:val="26"/>
                <w:szCs w:val="26"/>
                <w:lang w:val="en-US" w:eastAsia="ru" w:bidi="ar"/>
              </w:rPr>
              <w:t>Тема</w:t>
            </w:r>
            <w:proofErr w:type="spellEnd"/>
            <w:r w:rsidRPr="00272847">
              <w:rPr>
                <w:rFonts w:ascii="Times New Roman" w:eastAsia="Calibri" w:hAnsi="Times New Roman" w:cs="Times New Roman"/>
                <w:bCs/>
                <w:i/>
                <w:color w:val="000000"/>
                <w:sz w:val="26"/>
                <w:szCs w:val="26"/>
                <w:lang w:val="en-US" w:eastAsia="ru" w:bidi="ar"/>
              </w:rPr>
              <w:t xml:space="preserve"> 1.8 </w:t>
            </w:r>
            <w:proofErr w:type="spellStart"/>
            <w:r w:rsidRPr="00272847">
              <w:rPr>
                <w:rFonts w:ascii="Times New Roman" w:eastAsia="Calibri" w:hAnsi="Times New Roman" w:cs="Times New Roman"/>
                <w:bCs/>
                <w:i/>
                <w:color w:val="000000"/>
                <w:sz w:val="26"/>
                <w:szCs w:val="26"/>
                <w:lang w:val="en-US" w:eastAsia="ru" w:bidi="ar"/>
              </w:rPr>
              <w:t>Ф.М.Достоевский</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rsidP="007B45D5">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11</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r w:rsidRPr="00272847">
              <w:rPr>
                <w:rFonts w:eastAsia="Calibri"/>
                <w:sz w:val="26"/>
                <w:szCs w:val="26"/>
                <w:lang w:eastAsia="ru"/>
              </w:rPr>
              <w:t>2</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11</w:t>
            </w:r>
          </w:p>
        </w:tc>
      </w:tr>
      <w:tr w:rsidR="00520109"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520109" w:rsidRPr="00272847" w:rsidRDefault="00520109">
            <w:pPr>
              <w:autoSpaceDE w:val="0"/>
              <w:autoSpaceDN w:val="0"/>
              <w:adjustRightInd w:val="0"/>
              <w:spacing w:after="0" w:line="240" w:lineRule="auto"/>
              <w:rPr>
                <w:rFonts w:ascii="Times New Roman" w:eastAsia="Calibri" w:hAnsi="Times New Roman" w:cs="Times New Roman"/>
                <w:bCs/>
                <w:i/>
                <w:color w:val="000000"/>
                <w:sz w:val="26"/>
                <w:szCs w:val="26"/>
                <w:lang w:eastAsia="ru"/>
              </w:rPr>
            </w:pPr>
            <w:proofErr w:type="spellStart"/>
            <w:r w:rsidRPr="00272847">
              <w:rPr>
                <w:rFonts w:ascii="Times New Roman" w:eastAsia="Calibri" w:hAnsi="Times New Roman" w:cs="Times New Roman"/>
                <w:bCs/>
                <w:i/>
                <w:color w:val="000000"/>
                <w:sz w:val="26"/>
                <w:szCs w:val="26"/>
                <w:lang w:val="en-US" w:eastAsia="ru" w:bidi="ar"/>
              </w:rPr>
              <w:t>Тема</w:t>
            </w:r>
            <w:proofErr w:type="spellEnd"/>
            <w:r w:rsidRPr="00272847">
              <w:rPr>
                <w:rFonts w:ascii="Times New Roman" w:eastAsia="Calibri" w:hAnsi="Times New Roman" w:cs="Times New Roman"/>
                <w:bCs/>
                <w:i/>
                <w:color w:val="000000"/>
                <w:sz w:val="26"/>
                <w:szCs w:val="26"/>
                <w:lang w:val="en-US" w:eastAsia="ru" w:bidi="ar"/>
              </w:rPr>
              <w:t xml:space="preserve"> 1.9 </w:t>
            </w:r>
            <w:proofErr w:type="spellStart"/>
            <w:r w:rsidRPr="00272847">
              <w:rPr>
                <w:rFonts w:ascii="Times New Roman" w:eastAsia="Calibri" w:hAnsi="Times New Roman" w:cs="Times New Roman"/>
                <w:bCs/>
                <w:i/>
                <w:color w:val="000000"/>
                <w:sz w:val="26"/>
                <w:szCs w:val="26"/>
                <w:lang w:val="en-US" w:eastAsia="ru" w:bidi="ar"/>
              </w:rPr>
              <w:t>Л.Н.Толстой</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rsidP="007B45D5">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14</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r w:rsidRPr="00272847">
              <w:rPr>
                <w:rFonts w:eastAsia="Calibri"/>
                <w:sz w:val="26"/>
                <w:szCs w:val="26"/>
                <w:lang w:eastAsia="ru"/>
              </w:rPr>
              <w:t>2</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14</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14</w:t>
            </w:r>
          </w:p>
        </w:tc>
      </w:tr>
      <w:tr w:rsidR="00520109"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520109" w:rsidRPr="00272847" w:rsidRDefault="00520109">
            <w:pPr>
              <w:autoSpaceDE w:val="0"/>
              <w:autoSpaceDN w:val="0"/>
              <w:adjustRightInd w:val="0"/>
              <w:spacing w:after="0" w:line="240" w:lineRule="auto"/>
              <w:rPr>
                <w:rFonts w:ascii="Times New Roman" w:eastAsia="Calibri" w:hAnsi="Times New Roman" w:cs="Times New Roman"/>
                <w:bCs/>
                <w:i/>
                <w:color w:val="000000"/>
                <w:sz w:val="26"/>
                <w:szCs w:val="26"/>
                <w:lang w:eastAsia="ru"/>
              </w:rPr>
            </w:pPr>
            <w:proofErr w:type="spellStart"/>
            <w:r w:rsidRPr="00272847">
              <w:rPr>
                <w:rFonts w:ascii="Times New Roman" w:eastAsia="Calibri" w:hAnsi="Times New Roman" w:cs="Times New Roman"/>
                <w:bCs/>
                <w:i/>
                <w:color w:val="000000"/>
                <w:sz w:val="26"/>
                <w:szCs w:val="26"/>
                <w:lang w:val="en-US" w:eastAsia="ru" w:bidi="ar"/>
              </w:rPr>
              <w:t>Тема</w:t>
            </w:r>
            <w:proofErr w:type="spellEnd"/>
            <w:r w:rsidRPr="00272847">
              <w:rPr>
                <w:rFonts w:ascii="Times New Roman" w:eastAsia="Calibri" w:hAnsi="Times New Roman" w:cs="Times New Roman"/>
                <w:bCs/>
                <w:i/>
                <w:color w:val="000000"/>
                <w:sz w:val="26"/>
                <w:szCs w:val="26"/>
                <w:lang w:val="en-US" w:eastAsia="ru" w:bidi="ar"/>
              </w:rPr>
              <w:t xml:space="preserve"> 1.10 </w:t>
            </w:r>
            <w:proofErr w:type="spellStart"/>
            <w:r w:rsidRPr="00272847">
              <w:rPr>
                <w:rFonts w:ascii="Times New Roman" w:eastAsia="Calibri" w:hAnsi="Times New Roman" w:cs="Times New Roman"/>
                <w:bCs/>
                <w:i/>
                <w:color w:val="000000"/>
                <w:sz w:val="26"/>
                <w:szCs w:val="26"/>
                <w:lang w:val="en-US" w:eastAsia="ru" w:bidi="ar"/>
              </w:rPr>
              <w:t>Н.С.Лесков</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rsidP="007B45D5">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2</w:t>
            </w:r>
          </w:p>
        </w:tc>
      </w:tr>
      <w:tr w:rsidR="00520109"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520109" w:rsidRPr="00272847" w:rsidRDefault="00520109">
            <w:pPr>
              <w:autoSpaceDE w:val="0"/>
              <w:autoSpaceDN w:val="0"/>
              <w:adjustRightInd w:val="0"/>
              <w:spacing w:after="0" w:line="240" w:lineRule="auto"/>
              <w:rPr>
                <w:rFonts w:ascii="Times New Roman" w:eastAsia="Calibri" w:hAnsi="Times New Roman" w:cs="Times New Roman"/>
                <w:bCs/>
                <w:i/>
                <w:color w:val="000000"/>
                <w:sz w:val="26"/>
                <w:szCs w:val="26"/>
                <w:lang w:eastAsia="ru"/>
              </w:rPr>
            </w:pPr>
            <w:proofErr w:type="spellStart"/>
            <w:r w:rsidRPr="00272847">
              <w:rPr>
                <w:rFonts w:ascii="Times New Roman" w:eastAsia="Calibri" w:hAnsi="Times New Roman" w:cs="Times New Roman"/>
                <w:bCs/>
                <w:i/>
                <w:color w:val="000000"/>
                <w:sz w:val="26"/>
                <w:szCs w:val="26"/>
                <w:lang w:val="en-US" w:eastAsia="ru" w:bidi="ar"/>
              </w:rPr>
              <w:t>Тема</w:t>
            </w:r>
            <w:proofErr w:type="spellEnd"/>
            <w:r w:rsidRPr="00272847">
              <w:rPr>
                <w:rFonts w:ascii="Times New Roman" w:eastAsia="Calibri" w:hAnsi="Times New Roman" w:cs="Times New Roman"/>
                <w:bCs/>
                <w:i/>
                <w:color w:val="000000"/>
                <w:sz w:val="26"/>
                <w:szCs w:val="26"/>
                <w:lang w:val="en-US" w:eastAsia="ru" w:bidi="ar"/>
              </w:rPr>
              <w:t xml:space="preserve"> 1.11 </w:t>
            </w:r>
            <w:proofErr w:type="spellStart"/>
            <w:r w:rsidRPr="00272847">
              <w:rPr>
                <w:rFonts w:ascii="Times New Roman" w:eastAsia="Calibri" w:hAnsi="Times New Roman" w:cs="Times New Roman"/>
                <w:bCs/>
                <w:i/>
                <w:color w:val="000000"/>
                <w:sz w:val="26"/>
                <w:szCs w:val="26"/>
                <w:lang w:val="en-US" w:eastAsia="ru" w:bidi="ar"/>
              </w:rPr>
              <w:t>А.П.Чехов</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rsidP="007B45D5">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8</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r w:rsidRPr="00272847">
              <w:rPr>
                <w:rFonts w:eastAsia="Calibri"/>
                <w:sz w:val="26"/>
                <w:szCs w:val="26"/>
                <w:lang w:eastAsia="ru"/>
              </w:rPr>
              <w:t>2</w:t>
            </w: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8</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8</w:t>
            </w:r>
          </w:p>
        </w:tc>
      </w:tr>
      <w:tr w:rsidR="00520109"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520109" w:rsidRPr="00272847" w:rsidRDefault="00520109">
            <w:pPr>
              <w:autoSpaceDE w:val="0"/>
              <w:autoSpaceDN w:val="0"/>
              <w:adjustRightInd w:val="0"/>
              <w:spacing w:after="0" w:line="240" w:lineRule="auto"/>
              <w:rPr>
                <w:rFonts w:ascii="Times New Roman" w:eastAsia="Calibri" w:hAnsi="Times New Roman" w:cs="Times New Roman"/>
                <w:i/>
                <w:color w:val="000000"/>
                <w:sz w:val="26"/>
                <w:szCs w:val="26"/>
                <w:lang w:eastAsia="ru"/>
              </w:rPr>
            </w:pPr>
            <w:proofErr w:type="spellStart"/>
            <w:r w:rsidRPr="00272847">
              <w:rPr>
                <w:rFonts w:ascii="Times New Roman" w:eastAsia="Calibri" w:hAnsi="Times New Roman" w:cs="Times New Roman"/>
                <w:b/>
                <w:color w:val="000000"/>
                <w:sz w:val="26"/>
                <w:szCs w:val="26"/>
                <w:lang w:val="en-US" w:eastAsia="ru" w:bidi="ar"/>
              </w:rPr>
              <w:t>Раздел</w:t>
            </w:r>
            <w:proofErr w:type="spellEnd"/>
            <w:r w:rsidRPr="00272847">
              <w:rPr>
                <w:rFonts w:ascii="Times New Roman" w:eastAsia="Calibri" w:hAnsi="Times New Roman" w:cs="Times New Roman"/>
                <w:b/>
                <w:color w:val="000000"/>
                <w:sz w:val="26"/>
                <w:szCs w:val="26"/>
                <w:lang w:val="en-US" w:eastAsia="ru" w:bidi="ar"/>
              </w:rPr>
              <w:t xml:space="preserve"> 2.</w:t>
            </w:r>
            <w:r w:rsidRPr="00272847">
              <w:rPr>
                <w:rFonts w:ascii="Times New Roman" w:eastAsia="Calibri" w:hAnsi="Times New Roman" w:cs="Times New Roman"/>
                <w:color w:val="000000"/>
                <w:sz w:val="26"/>
                <w:szCs w:val="26"/>
                <w:lang w:val="en-US" w:eastAsia="ru" w:bidi="ar"/>
              </w:rPr>
              <w:t xml:space="preserve"> </w:t>
            </w:r>
            <w:proofErr w:type="spellStart"/>
            <w:r w:rsidRPr="00272847">
              <w:rPr>
                <w:rFonts w:ascii="Times New Roman" w:eastAsia="Calibri" w:hAnsi="Times New Roman" w:cs="Times New Roman"/>
                <w:b/>
                <w:color w:val="000000"/>
                <w:sz w:val="26"/>
                <w:szCs w:val="26"/>
                <w:lang w:val="en-US" w:eastAsia="ru" w:bidi="ar"/>
              </w:rPr>
              <w:t>Литература</w:t>
            </w:r>
            <w:proofErr w:type="spellEnd"/>
            <w:r w:rsidRPr="00272847">
              <w:rPr>
                <w:rFonts w:ascii="Times New Roman" w:eastAsia="Calibri" w:hAnsi="Times New Roman" w:cs="Times New Roman"/>
                <w:b/>
                <w:color w:val="000000"/>
                <w:sz w:val="26"/>
                <w:szCs w:val="26"/>
                <w:lang w:val="en-US" w:eastAsia="ru" w:bidi="ar"/>
              </w:rPr>
              <w:t xml:space="preserve"> </w:t>
            </w:r>
            <w:proofErr w:type="spellStart"/>
            <w:r w:rsidRPr="00272847">
              <w:rPr>
                <w:rFonts w:ascii="Times New Roman" w:eastAsia="Calibri" w:hAnsi="Times New Roman" w:cs="Times New Roman"/>
                <w:b/>
                <w:color w:val="000000"/>
                <w:sz w:val="26"/>
                <w:szCs w:val="26"/>
                <w:lang w:val="en-US" w:eastAsia="ru" w:bidi="ar"/>
              </w:rPr>
              <w:t>народов</w:t>
            </w:r>
            <w:proofErr w:type="spellEnd"/>
            <w:r w:rsidRPr="00272847">
              <w:rPr>
                <w:rFonts w:ascii="Times New Roman" w:eastAsia="Calibri" w:hAnsi="Times New Roman" w:cs="Times New Roman"/>
                <w:b/>
                <w:color w:val="000000"/>
                <w:sz w:val="26"/>
                <w:szCs w:val="26"/>
                <w:lang w:val="en-US" w:eastAsia="ru" w:bidi="ar"/>
              </w:rPr>
              <w:t xml:space="preserve"> </w:t>
            </w:r>
            <w:proofErr w:type="spellStart"/>
            <w:r w:rsidRPr="00272847">
              <w:rPr>
                <w:rFonts w:ascii="Times New Roman" w:eastAsia="Calibri" w:hAnsi="Times New Roman" w:cs="Times New Roman"/>
                <w:b/>
                <w:color w:val="000000"/>
                <w:sz w:val="26"/>
                <w:szCs w:val="26"/>
                <w:lang w:val="en-US" w:eastAsia="ru" w:bidi="ar"/>
              </w:rPr>
              <w:t>России</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rsidP="007B45D5">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2</w:t>
            </w:r>
          </w:p>
        </w:tc>
      </w:tr>
      <w:tr w:rsidR="00520109"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520109" w:rsidRPr="00272847" w:rsidRDefault="00520109">
            <w:pPr>
              <w:autoSpaceDE w:val="0"/>
              <w:autoSpaceDN w:val="0"/>
              <w:adjustRightInd w:val="0"/>
              <w:spacing w:after="0" w:line="240" w:lineRule="auto"/>
              <w:rPr>
                <w:rFonts w:ascii="Times New Roman" w:eastAsia="Calibri" w:hAnsi="Times New Roman" w:cs="Times New Roman"/>
                <w:bCs/>
                <w:i/>
                <w:color w:val="000000"/>
                <w:sz w:val="26"/>
                <w:szCs w:val="26"/>
                <w:lang w:eastAsia="ru"/>
              </w:rPr>
            </w:pPr>
            <w:proofErr w:type="spellStart"/>
            <w:r w:rsidRPr="00272847">
              <w:rPr>
                <w:rFonts w:ascii="Times New Roman" w:eastAsia="Calibri" w:hAnsi="Times New Roman" w:cs="Times New Roman"/>
                <w:bCs/>
                <w:i/>
                <w:color w:val="000000"/>
                <w:sz w:val="26"/>
                <w:szCs w:val="26"/>
                <w:lang w:val="en-US" w:eastAsia="ru" w:bidi="ar"/>
              </w:rPr>
              <w:t>Тема</w:t>
            </w:r>
            <w:proofErr w:type="spellEnd"/>
            <w:r w:rsidRPr="00272847">
              <w:rPr>
                <w:rFonts w:ascii="Times New Roman" w:eastAsia="Calibri" w:hAnsi="Times New Roman" w:cs="Times New Roman"/>
                <w:bCs/>
                <w:i/>
                <w:color w:val="000000"/>
                <w:sz w:val="26"/>
                <w:szCs w:val="26"/>
                <w:lang w:val="en-US" w:eastAsia="ru" w:bidi="ar"/>
              </w:rPr>
              <w:t xml:space="preserve"> 2.1 </w:t>
            </w:r>
            <w:proofErr w:type="spellStart"/>
            <w:r w:rsidRPr="00272847">
              <w:rPr>
                <w:rFonts w:ascii="Times New Roman" w:eastAsia="Calibri" w:hAnsi="Times New Roman" w:cs="Times New Roman"/>
                <w:bCs/>
                <w:i/>
                <w:color w:val="000000"/>
                <w:sz w:val="26"/>
                <w:szCs w:val="26"/>
                <w:lang w:val="en-US" w:eastAsia="ru" w:bidi="ar"/>
              </w:rPr>
              <w:t>Поэзия</w:t>
            </w:r>
            <w:proofErr w:type="spellEnd"/>
            <w:r w:rsidRPr="00272847">
              <w:rPr>
                <w:rFonts w:ascii="Times New Roman" w:eastAsia="Calibri" w:hAnsi="Times New Roman" w:cs="Times New Roman"/>
                <w:bCs/>
                <w:i/>
                <w:color w:val="000000"/>
                <w:sz w:val="26"/>
                <w:szCs w:val="26"/>
                <w:lang w:val="en-US" w:eastAsia="ru" w:bidi="ar"/>
              </w:rPr>
              <w:t xml:space="preserve"> </w:t>
            </w:r>
            <w:proofErr w:type="spellStart"/>
            <w:r w:rsidRPr="00272847">
              <w:rPr>
                <w:rFonts w:ascii="Times New Roman" w:eastAsia="Calibri" w:hAnsi="Times New Roman" w:cs="Times New Roman"/>
                <w:bCs/>
                <w:i/>
                <w:color w:val="000000"/>
                <w:sz w:val="26"/>
                <w:szCs w:val="26"/>
                <w:lang w:val="en-US" w:eastAsia="ru" w:bidi="ar"/>
              </w:rPr>
              <w:t>народов</w:t>
            </w:r>
            <w:proofErr w:type="spellEnd"/>
            <w:r w:rsidRPr="00272847">
              <w:rPr>
                <w:rFonts w:ascii="Times New Roman" w:eastAsia="Calibri" w:hAnsi="Times New Roman" w:cs="Times New Roman"/>
                <w:bCs/>
                <w:i/>
                <w:color w:val="000000"/>
                <w:sz w:val="26"/>
                <w:szCs w:val="26"/>
                <w:lang w:val="en-US" w:eastAsia="ru" w:bidi="ar"/>
              </w:rPr>
              <w:t xml:space="preserve"> </w:t>
            </w:r>
            <w:proofErr w:type="spellStart"/>
            <w:r w:rsidRPr="00272847">
              <w:rPr>
                <w:rFonts w:ascii="Times New Roman" w:eastAsia="Calibri" w:hAnsi="Times New Roman" w:cs="Times New Roman"/>
                <w:bCs/>
                <w:i/>
                <w:color w:val="000000"/>
                <w:sz w:val="26"/>
                <w:szCs w:val="26"/>
                <w:lang w:val="en-US" w:eastAsia="ru" w:bidi="ar"/>
              </w:rPr>
              <w:t>России</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rsidP="007B45D5">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2</w:t>
            </w:r>
          </w:p>
        </w:tc>
      </w:tr>
      <w:tr w:rsidR="00520109"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520109" w:rsidRPr="00272847" w:rsidRDefault="00520109">
            <w:pPr>
              <w:autoSpaceDE w:val="0"/>
              <w:autoSpaceDN w:val="0"/>
              <w:adjustRightInd w:val="0"/>
              <w:spacing w:after="0" w:line="240" w:lineRule="auto"/>
              <w:rPr>
                <w:rFonts w:ascii="Times New Roman" w:eastAsia="Calibri" w:hAnsi="Times New Roman" w:cs="Times New Roman"/>
                <w:bCs/>
                <w:i/>
                <w:color w:val="000000"/>
                <w:sz w:val="26"/>
                <w:szCs w:val="26"/>
                <w:lang w:eastAsia="ru"/>
              </w:rPr>
            </w:pPr>
            <w:proofErr w:type="spellStart"/>
            <w:r w:rsidRPr="00272847">
              <w:rPr>
                <w:rFonts w:ascii="Times New Roman" w:eastAsia="Calibri" w:hAnsi="Times New Roman" w:cs="Times New Roman"/>
                <w:b/>
                <w:color w:val="000000"/>
                <w:sz w:val="26"/>
                <w:szCs w:val="26"/>
                <w:lang w:val="en-US" w:eastAsia="ru" w:bidi="ar"/>
              </w:rPr>
              <w:t>Раздел</w:t>
            </w:r>
            <w:proofErr w:type="spellEnd"/>
            <w:r w:rsidRPr="00272847">
              <w:rPr>
                <w:rFonts w:ascii="Times New Roman" w:eastAsia="Calibri" w:hAnsi="Times New Roman" w:cs="Times New Roman"/>
                <w:b/>
                <w:color w:val="000000"/>
                <w:sz w:val="26"/>
                <w:szCs w:val="26"/>
                <w:lang w:val="en-US" w:eastAsia="ru" w:bidi="ar"/>
              </w:rPr>
              <w:t xml:space="preserve"> 3.</w:t>
            </w:r>
            <w:r w:rsidRPr="00272847">
              <w:rPr>
                <w:rFonts w:ascii="Times New Roman" w:eastAsia="Calibri" w:hAnsi="Times New Roman" w:cs="Times New Roman"/>
                <w:color w:val="000000"/>
                <w:sz w:val="26"/>
                <w:szCs w:val="26"/>
                <w:lang w:val="en-US" w:eastAsia="ru" w:bidi="ar"/>
              </w:rPr>
              <w:t xml:space="preserve"> </w:t>
            </w:r>
            <w:proofErr w:type="spellStart"/>
            <w:r w:rsidRPr="00272847">
              <w:rPr>
                <w:rFonts w:ascii="Times New Roman" w:eastAsia="Calibri" w:hAnsi="Times New Roman" w:cs="Times New Roman"/>
                <w:b/>
                <w:color w:val="000000"/>
                <w:sz w:val="26"/>
                <w:szCs w:val="26"/>
                <w:lang w:val="en-US" w:eastAsia="ru" w:bidi="ar"/>
              </w:rPr>
              <w:t>Зарубежная</w:t>
            </w:r>
            <w:proofErr w:type="spellEnd"/>
            <w:r w:rsidRPr="00272847">
              <w:rPr>
                <w:rFonts w:ascii="Times New Roman" w:eastAsia="Calibri" w:hAnsi="Times New Roman" w:cs="Times New Roman"/>
                <w:b/>
                <w:color w:val="000000"/>
                <w:sz w:val="26"/>
                <w:szCs w:val="26"/>
                <w:lang w:val="en-US" w:eastAsia="ru" w:bidi="ar"/>
              </w:rPr>
              <w:t xml:space="preserve"> </w:t>
            </w:r>
            <w:proofErr w:type="spellStart"/>
            <w:r w:rsidRPr="00272847">
              <w:rPr>
                <w:rFonts w:ascii="Times New Roman" w:eastAsia="Calibri" w:hAnsi="Times New Roman" w:cs="Times New Roman"/>
                <w:b/>
                <w:color w:val="000000"/>
                <w:sz w:val="26"/>
                <w:szCs w:val="26"/>
                <w:lang w:val="en-US" w:eastAsia="ru" w:bidi="ar"/>
              </w:rPr>
              <w:t>литература</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rsidP="007B45D5">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6</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6</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6</w:t>
            </w:r>
          </w:p>
        </w:tc>
      </w:tr>
      <w:tr w:rsidR="00520109"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520109" w:rsidRPr="00272847" w:rsidRDefault="00520109">
            <w:pPr>
              <w:autoSpaceDE w:val="0"/>
              <w:autoSpaceDN w:val="0"/>
              <w:adjustRightInd w:val="0"/>
              <w:spacing w:after="0" w:line="240" w:lineRule="auto"/>
              <w:rPr>
                <w:rFonts w:ascii="Times New Roman" w:eastAsia="Calibri" w:hAnsi="Times New Roman" w:cs="Times New Roman"/>
                <w:b/>
                <w:bCs/>
                <w:i/>
                <w:color w:val="000000"/>
                <w:sz w:val="26"/>
                <w:szCs w:val="26"/>
                <w:lang w:eastAsia="ru"/>
              </w:rPr>
            </w:pPr>
            <w:r w:rsidRPr="00272847">
              <w:rPr>
                <w:rFonts w:ascii="Times New Roman" w:eastAsia="Calibri" w:hAnsi="Times New Roman" w:cs="Times New Roman"/>
                <w:i/>
                <w:color w:val="000000"/>
                <w:sz w:val="26"/>
                <w:szCs w:val="26"/>
                <w:lang w:eastAsia="ru" w:bidi="ar"/>
              </w:rPr>
              <w:t xml:space="preserve">Тема 3.1 Зарубежная проза второй половины </w:t>
            </w:r>
            <w:r w:rsidRPr="00272847">
              <w:rPr>
                <w:rFonts w:ascii="Times New Roman" w:eastAsia="Calibri" w:hAnsi="Times New Roman" w:cs="Times New Roman"/>
                <w:i/>
                <w:color w:val="000000"/>
                <w:sz w:val="26"/>
                <w:szCs w:val="26"/>
                <w:lang w:val="en-US" w:eastAsia="ru" w:bidi="ar"/>
              </w:rPr>
              <w:t>XIX</w:t>
            </w:r>
            <w:r w:rsidRPr="00272847">
              <w:rPr>
                <w:rFonts w:ascii="Times New Roman" w:eastAsia="Calibri" w:hAnsi="Times New Roman" w:cs="Times New Roman"/>
                <w:i/>
                <w:color w:val="000000"/>
                <w:sz w:val="26"/>
                <w:szCs w:val="26"/>
                <w:lang w:eastAsia="ru" w:bidi="ar"/>
              </w:rPr>
              <w:t xml:space="preserve"> века</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rsidP="007B45D5">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2</w:t>
            </w:r>
          </w:p>
        </w:tc>
      </w:tr>
      <w:tr w:rsidR="00520109"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520109" w:rsidRPr="00272847" w:rsidRDefault="00520109">
            <w:pPr>
              <w:autoSpaceDE w:val="0"/>
              <w:autoSpaceDN w:val="0"/>
              <w:adjustRightInd w:val="0"/>
              <w:spacing w:after="0" w:line="240" w:lineRule="auto"/>
              <w:rPr>
                <w:rFonts w:ascii="Times New Roman" w:eastAsia="Calibri" w:hAnsi="Times New Roman" w:cs="Times New Roman"/>
                <w:b/>
                <w:bCs/>
                <w:i/>
                <w:color w:val="000000"/>
                <w:sz w:val="26"/>
                <w:szCs w:val="26"/>
                <w:lang w:eastAsia="ru"/>
              </w:rPr>
            </w:pPr>
            <w:r w:rsidRPr="00272847">
              <w:rPr>
                <w:rFonts w:ascii="Times New Roman" w:eastAsia="Calibri" w:hAnsi="Times New Roman" w:cs="Times New Roman"/>
                <w:i/>
                <w:color w:val="000000"/>
                <w:sz w:val="26"/>
                <w:szCs w:val="26"/>
                <w:lang w:eastAsia="ru" w:bidi="ar"/>
              </w:rPr>
              <w:t xml:space="preserve">Тема 3.2 Зарубежная поэзия второй половины </w:t>
            </w:r>
            <w:r w:rsidRPr="00272847">
              <w:rPr>
                <w:rFonts w:ascii="Times New Roman" w:eastAsia="Calibri" w:hAnsi="Times New Roman" w:cs="Times New Roman"/>
                <w:i/>
                <w:color w:val="000000"/>
                <w:sz w:val="26"/>
                <w:szCs w:val="26"/>
                <w:lang w:val="en-US" w:eastAsia="ru" w:bidi="ar"/>
              </w:rPr>
              <w:t>XIX</w:t>
            </w:r>
            <w:r w:rsidRPr="00272847">
              <w:rPr>
                <w:rFonts w:ascii="Times New Roman" w:eastAsia="Calibri" w:hAnsi="Times New Roman" w:cs="Times New Roman"/>
                <w:i/>
                <w:color w:val="000000"/>
                <w:sz w:val="26"/>
                <w:szCs w:val="26"/>
                <w:lang w:eastAsia="ru" w:bidi="ar"/>
              </w:rPr>
              <w:t xml:space="preserve"> века</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rsidP="007B45D5">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2</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b/>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2</w:t>
            </w:r>
          </w:p>
        </w:tc>
      </w:tr>
      <w:tr w:rsidR="00520109" w:rsidRPr="00272847" w:rsidTr="00520109">
        <w:trPr>
          <w:trHeight w:val="260"/>
        </w:trPr>
        <w:tc>
          <w:tcPr>
            <w:tcW w:w="0" w:type="auto"/>
            <w:tcBorders>
              <w:top w:val="nil"/>
              <w:left w:val="inset" w:sz="2" w:space="0" w:color="auto"/>
              <w:bottom w:val="single" w:sz="2" w:space="0" w:color="auto"/>
              <w:right w:val="inset" w:sz="2" w:space="0" w:color="auto"/>
            </w:tcBorders>
            <w:shd w:val="clear" w:color="auto" w:fill="auto"/>
            <w:tcMar>
              <w:left w:w="0" w:type="dxa"/>
              <w:right w:w="0" w:type="dxa"/>
            </w:tcMar>
          </w:tcPr>
          <w:p w:rsidR="00520109" w:rsidRPr="00272847" w:rsidRDefault="00520109">
            <w:pPr>
              <w:autoSpaceDE w:val="0"/>
              <w:autoSpaceDN w:val="0"/>
              <w:adjustRightInd w:val="0"/>
              <w:spacing w:after="0" w:line="240" w:lineRule="auto"/>
              <w:rPr>
                <w:rFonts w:ascii="Times New Roman" w:eastAsia="Calibri" w:hAnsi="Times New Roman" w:cs="Times New Roman"/>
                <w:b/>
                <w:bCs/>
                <w:i/>
                <w:color w:val="000000"/>
                <w:sz w:val="26"/>
                <w:szCs w:val="26"/>
                <w:lang w:eastAsia="ru"/>
              </w:rPr>
            </w:pPr>
            <w:r w:rsidRPr="00272847">
              <w:rPr>
                <w:rFonts w:ascii="Times New Roman" w:eastAsia="Calibri" w:hAnsi="Times New Roman" w:cs="Times New Roman"/>
                <w:i/>
                <w:color w:val="000000"/>
                <w:sz w:val="26"/>
                <w:szCs w:val="26"/>
                <w:lang w:eastAsia="ru" w:bidi="ar"/>
              </w:rPr>
              <w:t xml:space="preserve">Тема 3.3 Зарубежная драматургия второй половины </w:t>
            </w:r>
            <w:r w:rsidRPr="00272847">
              <w:rPr>
                <w:rFonts w:ascii="Times New Roman" w:eastAsia="Calibri" w:hAnsi="Times New Roman" w:cs="Times New Roman"/>
                <w:i/>
                <w:color w:val="000000"/>
                <w:sz w:val="26"/>
                <w:szCs w:val="26"/>
                <w:lang w:val="en-US" w:eastAsia="ru" w:bidi="ar"/>
              </w:rPr>
              <w:t>XIX</w:t>
            </w:r>
            <w:r w:rsidRPr="00272847">
              <w:rPr>
                <w:rFonts w:ascii="Times New Roman" w:eastAsia="Calibri" w:hAnsi="Times New Roman" w:cs="Times New Roman"/>
                <w:i/>
                <w:color w:val="000000"/>
                <w:sz w:val="26"/>
                <w:szCs w:val="26"/>
                <w:lang w:eastAsia="ru" w:bidi="ar"/>
              </w:rPr>
              <w:t xml:space="preserve"> века</w:t>
            </w:r>
          </w:p>
        </w:tc>
        <w:tc>
          <w:tcPr>
            <w:tcW w:w="0" w:type="auto"/>
            <w:tcBorders>
              <w:top w:val="nil"/>
              <w:left w:val="inset" w:sz="2" w:space="0" w:color="auto"/>
              <w:bottom w:val="single" w:sz="2" w:space="0" w:color="auto"/>
              <w:right w:val="inset" w:sz="2" w:space="0" w:color="auto"/>
            </w:tcBorders>
            <w:shd w:val="clear" w:color="auto" w:fill="auto"/>
            <w:tcMar>
              <w:left w:w="0" w:type="dxa"/>
              <w:right w:w="0" w:type="dxa"/>
            </w:tcMar>
            <w:vAlign w:val="center"/>
          </w:tcPr>
          <w:p w:rsidR="00520109" w:rsidRPr="00272847" w:rsidRDefault="00520109" w:rsidP="007B45D5">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2</w:t>
            </w:r>
          </w:p>
        </w:tc>
        <w:tc>
          <w:tcPr>
            <w:tcW w:w="328" w:type="dxa"/>
            <w:tcBorders>
              <w:top w:val="nil"/>
              <w:left w:val="inset" w:sz="2" w:space="0" w:color="auto"/>
              <w:bottom w:val="single"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single"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single"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single"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single"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single"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single"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single"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2</w:t>
            </w:r>
          </w:p>
        </w:tc>
        <w:tc>
          <w:tcPr>
            <w:tcW w:w="0" w:type="auto"/>
            <w:tcBorders>
              <w:top w:val="nil"/>
              <w:left w:val="inset" w:sz="2" w:space="0" w:color="auto"/>
              <w:bottom w:val="single"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2</w:t>
            </w:r>
          </w:p>
        </w:tc>
      </w:tr>
      <w:tr w:rsidR="00520109" w:rsidRPr="00272847" w:rsidTr="00520109">
        <w:trPr>
          <w:trHeight w:val="260"/>
        </w:trPr>
        <w:tc>
          <w:tcPr>
            <w:tcW w:w="0" w:type="auto"/>
            <w:tcBorders>
              <w:top w:val="single" w:sz="2" w:space="0" w:color="auto"/>
              <w:left w:val="inset" w:sz="2" w:space="0" w:color="auto"/>
              <w:bottom w:val="inset" w:sz="2" w:space="0" w:color="auto"/>
              <w:right w:val="inset" w:sz="2" w:space="0" w:color="auto"/>
            </w:tcBorders>
            <w:shd w:val="clear" w:color="auto" w:fill="auto"/>
            <w:tcMar>
              <w:left w:w="0" w:type="dxa"/>
              <w:right w:w="0" w:type="dxa"/>
            </w:tcMar>
          </w:tcPr>
          <w:p w:rsidR="00520109" w:rsidRPr="00272847" w:rsidRDefault="00520109">
            <w:pPr>
              <w:autoSpaceDE w:val="0"/>
              <w:autoSpaceDN w:val="0"/>
              <w:adjustRightInd w:val="0"/>
              <w:spacing w:after="0" w:line="240" w:lineRule="auto"/>
              <w:rPr>
                <w:rFonts w:ascii="Times New Roman" w:eastAsia="Calibri" w:hAnsi="Times New Roman" w:cs="Times New Roman"/>
                <w:i/>
                <w:color w:val="000000"/>
                <w:sz w:val="26"/>
                <w:szCs w:val="26"/>
                <w:lang w:eastAsia="ru"/>
              </w:rPr>
            </w:pPr>
            <w:proofErr w:type="spellStart"/>
            <w:r w:rsidRPr="00272847">
              <w:rPr>
                <w:rFonts w:ascii="Times New Roman" w:eastAsia="Calibri" w:hAnsi="Times New Roman" w:cs="Times New Roman"/>
                <w:i/>
                <w:color w:val="000000"/>
                <w:sz w:val="26"/>
                <w:szCs w:val="26"/>
                <w:lang w:val="en-US" w:eastAsia="ru" w:bidi="ar"/>
              </w:rPr>
              <w:t>Повторение</w:t>
            </w:r>
            <w:proofErr w:type="spellEnd"/>
            <w:r w:rsidRPr="00272847">
              <w:rPr>
                <w:rFonts w:ascii="Times New Roman" w:eastAsia="Calibri" w:hAnsi="Times New Roman" w:cs="Times New Roman"/>
                <w:i/>
                <w:color w:val="000000"/>
                <w:sz w:val="26"/>
                <w:szCs w:val="26"/>
                <w:lang w:val="en-US" w:eastAsia="ru" w:bidi="ar"/>
              </w:rPr>
              <w:t xml:space="preserve"> и  </w:t>
            </w:r>
            <w:proofErr w:type="spellStart"/>
            <w:r w:rsidRPr="00272847">
              <w:rPr>
                <w:rFonts w:ascii="Times New Roman" w:eastAsia="Calibri" w:hAnsi="Times New Roman" w:cs="Times New Roman"/>
                <w:i/>
                <w:color w:val="000000"/>
                <w:sz w:val="26"/>
                <w:szCs w:val="26"/>
                <w:lang w:val="en-US" w:eastAsia="ru" w:bidi="ar"/>
              </w:rPr>
              <w:t>обобщение</w:t>
            </w:r>
            <w:proofErr w:type="spellEnd"/>
          </w:p>
        </w:tc>
        <w:tc>
          <w:tcPr>
            <w:tcW w:w="0" w:type="auto"/>
            <w:tcBorders>
              <w:top w:val="single"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rsidP="007B45D5">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1</w:t>
            </w:r>
          </w:p>
        </w:tc>
        <w:tc>
          <w:tcPr>
            <w:tcW w:w="328" w:type="dxa"/>
            <w:tcBorders>
              <w:top w:val="single"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483" w:type="dxa"/>
            <w:tcBorders>
              <w:top w:val="single"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567" w:type="dxa"/>
            <w:tcBorders>
              <w:top w:val="single"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single"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single"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single"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0" w:type="auto"/>
            <w:tcBorders>
              <w:top w:val="single"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520109" w:rsidRPr="00272847" w:rsidRDefault="00520109">
            <w:pPr>
              <w:pStyle w:val="af0"/>
              <w:spacing w:before="0" w:after="0" w:line="271" w:lineRule="auto"/>
              <w:jc w:val="center"/>
              <w:rPr>
                <w:rFonts w:eastAsia="Calibri"/>
                <w:sz w:val="26"/>
                <w:szCs w:val="26"/>
                <w:lang w:eastAsia="ru"/>
              </w:rPr>
            </w:pPr>
          </w:p>
        </w:tc>
        <w:tc>
          <w:tcPr>
            <w:tcW w:w="1395" w:type="dxa"/>
            <w:tcBorders>
              <w:top w:val="single"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1</w:t>
            </w:r>
          </w:p>
        </w:tc>
        <w:tc>
          <w:tcPr>
            <w:tcW w:w="0" w:type="auto"/>
            <w:tcBorders>
              <w:top w:val="single"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520109" w:rsidRPr="00272847" w:rsidRDefault="00520109">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widowControl w:val="0"/>
              <w:autoSpaceDE w:val="0"/>
              <w:autoSpaceDN w:val="0"/>
              <w:spacing w:beforeAutospacing="1" w:after="0" w:afterAutospacing="1" w:line="240" w:lineRule="auto"/>
              <w:outlineLvl w:val="2"/>
              <w:rPr>
                <w:rFonts w:ascii="Times New Roman" w:eastAsia="Tahoma" w:hAnsi="Times New Roman" w:cs="Times New Roman"/>
                <w:b/>
                <w:bCs/>
                <w:sz w:val="26"/>
                <w:szCs w:val="26"/>
                <w:lang w:eastAsia="ru"/>
              </w:rPr>
            </w:pPr>
            <w:r w:rsidRPr="00272847">
              <w:rPr>
                <w:rFonts w:ascii="Times New Roman" w:eastAsia="Tahoma" w:hAnsi="Times New Roman" w:cs="Times New Roman"/>
                <w:b/>
                <w:bCs/>
                <w:sz w:val="26"/>
                <w:szCs w:val="26"/>
                <w:lang w:eastAsia="ru" w:bidi="ar"/>
              </w:rPr>
              <w:lastRenderedPageBreak/>
              <w:t xml:space="preserve">Раздел 4. Литература конца </w:t>
            </w:r>
            <w:r w:rsidRPr="00272847">
              <w:rPr>
                <w:rFonts w:ascii="Times New Roman" w:eastAsia="Tahoma" w:hAnsi="Times New Roman" w:cs="Times New Roman"/>
                <w:b/>
                <w:bCs/>
                <w:sz w:val="26"/>
                <w:szCs w:val="26"/>
                <w:lang w:val="en-US" w:eastAsia="ru" w:bidi="ar"/>
              </w:rPr>
              <w:t>XIX</w:t>
            </w:r>
            <w:r w:rsidRPr="00272847">
              <w:rPr>
                <w:rFonts w:ascii="Times New Roman" w:eastAsia="Tahoma" w:hAnsi="Times New Roman" w:cs="Times New Roman"/>
                <w:b/>
                <w:bCs/>
                <w:sz w:val="26"/>
                <w:szCs w:val="26"/>
                <w:lang w:eastAsia="ru" w:bidi="ar"/>
              </w:rPr>
              <w:t xml:space="preserve"> — начала ХХ века</w:t>
            </w: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rsidP="00551808">
            <w:pPr>
              <w:pStyle w:val="af0"/>
              <w:spacing w:before="0" w:after="0" w:line="271" w:lineRule="auto"/>
              <w:jc w:val="center"/>
              <w:rPr>
                <w:rFonts w:eastAsia="Calibri"/>
                <w:b/>
                <w:sz w:val="26"/>
                <w:szCs w:val="26"/>
                <w:lang w:eastAsia="ru"/>
              </w:rPr>
            </w:pPr>
            <w:r w:rsidRPr="00272847">
              <w:rPr>
                <w:rFonts w:eastAsia="Calibri"/>
                <w:b/>
                <w:sz w:val="26"/>
                <w:szCs w:val="26"/>
                <w:lang w:eastAsia="ru"/>
              </w:rPr>
              <w:t>3</w:t>
            </w:r>
          </w:p>
        </w:tc>
        <w:tc>
          <w:tcPr>
            <w:tcW w:w="328" w:type="dxa"/>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b/>
                <w:sz w:val="26"/>
                <w:szCs w:val="26"/>
                <w:lang w:eastAsia="ru"/>
              </w:rPr>
            </w:pP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rPr>
                <w:rFonts w:ascii="Times New Roman" w:hAnsi="Times New Roman" w:cs="Times New Roman"/>
                <w:sz w:val="26"/>
                <w:szCs w:val="26"/>
              </w:rPr>
            </w:pP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3</w:t>
            </w:r>
          </w:p>
        </w:tc>
        <w:tc>
          <w:tcPr>
            <w:tcW w:w="0" w:type="auto"/>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3</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b/>
                <w:bCs/>
                <w:color w:val="000000"/>
                <w:sz w:val="26"/>
                <w:szCs w:val="26"/>
                <w:lang w:eastAsia="ru"/>
              </w:rPr>
            </w:pPr>
            <w:proofErr w:type="spellStart"/>
            <w:r w:rsidRPr="00272847">
              <w:rPr>
                <w:rFonts w:ascii="Times New Roman" w:eastAsia="Calibri" w:hAnsi="Times New Roman" w:cs="Times New Roman"/>
                <w:i/>
                <w:color w:val="000000"/>
                <w:sz w:val="26"/>
                <w:szCs w:val="26"/>
                <w:lang w:val="en-US" w:eastAsia="ru" w:bidi="ar"/>
              </w:rPr>
              <w:t>Тема</w:t>
            </w:r>
            <w:proofErr w:type="spellEnd"/>
            <w:r w:rsidRPr="00272847">
              <w:rPr>
                <w:rFonts w:ascii="Times New Roman" w:eastAsia="Calibri" w:hAnsi="Times New Roman" w:cs="Times New Roman"/>
                <w:i/>
                <w:color w:val="000000"/>
                <w:sz w:val="26"/>
                <w:szCs w:val="26"/>
                <w:lang w:val="en-US" w:eastAsia="ru" w:bidi="ar"/>
              </w:rPr>
              <w:t xml:space="preserve"> 4.1 </w:t>
            </w:r>
            <w:proofErr w:type="spellStart"/>
            <w:r w:rsidRPr="00272847">
              <w:rPr>
                <w:rFonts w:ascii="Times New Roman" w:eastAsia="Calibri" w:hAnsi="Times New Roman" w:cs="Times New Roman"/>
                <w:i/>
                <w:color w:val="000000"/>
                <w:sz w:val="26"/>
                <w:szCs w:val="26"/>
                <w:lang w:val="en-US" w:eastAsia="ru" w:bidi="ar"/>
              </w:rPr>
              <w:t>А.И.Куприн</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rsidP="00551808">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b/>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b/>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bCs/>
                <w:i/>
                <w:color w:val="000000"/>
                <w:sz w:val="26"/>
                <w:szCs w:val="26"/>
                <w:lang w:eastAsia="ru"/>
              </w:rPr>
            </w:pPr>
            <w:proofErr w:type="spellStart"/>
            <w:r w:rsidRPr="00272847">
              <w:rPr>
                <w:rFonts w:ascii="Times New Roman" w:eastAsia="Calibri" w:hAnsi="Times New Roman" w:cs="Times New Roman"/>
                <w:bCs/>
                <w:i/>
                <w:color w:val="000000"/>
                <w:sz w:val="26"/>
                <w:szCs w:val="26"/>
                <w:lang w:val="en-US" w:eastAsia="ru" w:bidi="ar"/>
              </w:rPr>
              <w:t>Тема</w:t>
            </w:r>
            <w:proofErr w:type="spellEnd"/>
            <w:r w:rsidRPr="00272847">
              <w:rPr>
                <w:rFonts w:ascii="Times New Roman" w:eastAsia="Calibri" w:hAnsi="Times New Roman" w:cs="Times New Roman"/>
                <w:bCs/>
                <w:i/>
                <w:color w:val="000000"/>
                <w:sz w:val="26"/>
                <w:szCs w:val="26"/>
                <w:lang w:val="en-US" w:eastAsia="ru" w:bidi="ar"/>
              </w:rPr>
              <w:t xml:space="preserve"> 4.2 </w:t>
            </w:r>
            <w:proofErr w:type="spellStart"/>
            <w:r w:rsidRPr="00272847">
              <w:rPr>
                <w:rFonts w:ascii="Times New Roman" w:eastAsia="Calibri" w:hAnsi="Times New Roman" w:cs="Times New Roman"/>
                <w:bCs/>
                <w:i/>
                <w:color w:val="000000"/>
                <w:sz w:val="26"/>
                <w:szCs w:val="26"/>
                <w:lang w:val="en-US" w:eastAsia="ru" w:bidi="ar"/>
              </w:rPr>
              <w:t>М.Горький</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rsidP="00551808">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rPr>
                <w:rFonts w:ascii="Times New Roman" w:hAnsi="Times New Roman" w:cs="Times New Roman"/>
                <w:sz w:val="26"/>
                <w:szCs w:val="26"/>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bCs/>
                <w:i/>
                <w:color w:val="000000"/>
                <w:sz w:val="26"/>
                <w:szCs w:val="26"/>
                <w:lang w:eastAsia="ru"/>
              </w:rPr>
            </w:pPr>
            <w:r w:rsidRPr="00272847">
              <w:rPr>
                <w:rFonts w:ascii="Times New Roman" w:eastAsia="Calibri" w:hAnsi="Times New Roman" w:cs="Times New Roman"/>
                <w:i/>
                <w:color w:val="000000"/>
                <w:sz w:val="26"/>
                <w:szCs w:val="26"/>
                <w:lang w:eastAsia="ru" w:bidi="ar"/>
              </w:rPr>
              <w:t>Тема 4.3 Серебряный век русской литературы</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rsidP="00551808">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i/>
                <w:color w:val="000000"/>
                <w:sz w:val="26"/>
                <w:szCs w:val="26"/>
                <w:lang w:eastAsia="ru"/>
              </w:rPr>
            </w:pPr>
            <w:proofErr w:type="spellStart"/>
            <w:r w:rsidRPr="00272847">
              <w:rPr>
                <w:rFonts w:ascii="Times New Roman" w:eastAsia="Calibri" w:hAnsi="Times New Roman" w:cs="Times New Roman"/>
                <w:b/>
                <w:color w:val="000000"/>
                <w:sz w:val="26"/>
                <w:szCs w:val="26"/>
                <w:lang w:val="en-US" w:eastAsia="ru" w:bidi="ar"/>
              </w:rPr>
              <w:t>Раздел</w:t>
            </w:r>
            <w:proofErr w:type="spellEnd"/>
            <w:r w:rsidRPr="00272847">
              <w:rPr>
                <w:rFonts w:ascii="Times New Roman" w:eastAsia="Calibri" w:hAnsi="Times New Roman" w:cs="Times New Roman"/>
                <w:b/>
                <w:color w:val="000000"/>
                <w:sz w:val="26"/>
                <w:szCs w:val="26"/>
                <w:lang w:val="en-US" w:eastAsia="ru" w:bidi="ar"/>
              </w:rPr>
              <w:t xml:space="preserve"> 5.</w:t>
            </w:r>
            <w:r w:rsidRPr="00272847">
              <w:rPr>
                <w:rFonts w:ascii="Times New Roman" w:eastAsia="Calibri" w:hAnsi="Times New Roman" w:cs="Times New Roman"/>
                <w:color w:val="000000"/>
                <w:sz w:val="26"/>
                <w:szCs w:val="26"/>
                <w:lang w:val="en-US" w:eastAsia="ru" w:bidi="ar"/>
              </w:rPr>
              <w:t xml:space="preserve"> </w:t>
            </w:r>
            <w:proofErr w:type="spellStart"/>
            <w:r w:rsidRPr="00272847">
              <w:rPr>
                <w:rFonts w:ascii="Times New Roman" w:eastAsia="Calibri" w:hAnsi="Times New Roman" w:cs="Times New Roman"/>
                <w:b/>
                <w:color w:val="000000"/>
                <w:sz w:val="26"/>
                <w:szCs w:val="26"/>
                <w:lang w:val="en-US" w:eastAsia="ru" w:bidi="ar"/>
              </w:rPr>
              <w:t>Литература</w:t>
            </w:r>
            <w:proofErr w:type="spellEnd"/>
            <w:r w:rsidRPr="00272847">
              <w:rPr>
                <w:rFonts w:ascii="Times New Roman" w:eastAsia="Calibri" w:hAnsi="Times New Roman" w:cs="Times New Roman"/>
                <w:b/>
                <w:color w:val="000000"/>
                <w:sz w:val="26"/>
                <w:szCs w:val="26"/>
                <w:lang w:val="en-US" w:eastAsia="ru" w:bidi="ar"/>
              </w:rPr>
              <w:t xml:space="preserve"> ХХ </w:t>
            </w:r>
            <w:proofErr w:type="spellStart"/>
            <w:r w:rsidRPr="00272847">
              <w:rPr>
                <w:rFonts w:ascii="Times New Roman" w:eastAsia="Calibri" w:hAnsi="Times New Roman" w:cs="Times New Roman"/>
                <w:b/>
                <w:color w:val="000000"/>
                <w:sz w:val="26"/>
                <w:szCs w:val="26"/>
                <w:lang w:val="en-US" w:eastAsia="ru" w:bidi="ar"/>
              </w:rPr>
              <w:t>века</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12</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7</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19</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19</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i/>
                <w:color w:val="000000"/>
                <w:sz w:val="26"/>
                <w:szCs w:val="26"/>
                <w:lang w:eastAsia="ru"/>
              </w:rPr>
            </w:pPr>
            <w:proofErr w:type="spellStart"/>
            <w:r w:rsidRPr="00272847">
              <w:rPr>
                <w:rFonts w:ascii="Times New Roman" w:eastAsia="Calibri" w:hAnsi="Times New Roman" w:cs="Times New Roman"/>
                <w:i/>
                <w:color w:val="000000"/>
                <w:sz w:val="26"/>
                <w:szCs w:val="26"/>
                <w:lang w:val="en-US" w:eastAsia="ru" w:bidi="ar"/>
              </w:rPr>
              <w:t>Тема</w:t>
            </w:r>
            <w:proofErr w:type="spellEnd"/>
            <w:r w:rsidRPr="00272847">
              <w:rPr>
                <w:rFonts w:ascii="Times New Roman" w:eastAsia="Calibri" w:hAnsi="Times New Roman" w:cs="Times New Roman"/>
                <w:i/>
                <w:color w:val="000000"/>
                <w:sz w:val="26"/>
                <w:szCs w:val="26"/>
                <w:lang w:val="en-US" w:eastAsia="ru" w:bidi="ar"/>
              </w:rPr>
              <w:t xml:space="preserve"> 5.1 </w:t>
            </w:r>
            <w:proofErr w:type="spellStart"/>
            <w:r w:rsidRPr="00272847">
              <w:rPr>
                <w:rFonts w:ascii="Times New Roman" w:eastAsia="Calibri" w:hAnsi="Times New Roman" w:cs="Times New Roman"/>
                <w:i/>
                <w:color w:val="000000"/>
                <w:sz w:val="26"/>
                <w:szCs w:val="26"/>
                <w:lang w:val="en-US" w:eastAsia="ru" w:bidi="ar"/>
              </w:rPr>
              <w:t>И.А.Бунин</w:t>
            </w:r>
            <w:proofErr w:type="spellEnd"/>
          </w:p>
        </w:tc>
        <w:tc>
          <w:tcPr>
            <w:tcW w:w="0" w:type="auto"/>
            <w:tcBorders>
              <w:top w:val="nil"/>
              <w:left w:val="nil"/>
              <w:bottom w:val="inset" w:sz="2" w:space="0" w:color="auto"/>
              <w:right w:val="inset" w:sz="2" w:space="0" w:color="auto"/>
            </w:tcBorders>
            <w:shd w:val="clear" w:color="auto" w:fill="auto"/>
            <w:tcMar>
              <w:left w:w="0" w:type="dxa"/>
              <w:right w:w="0" w:type="dxa"/>
            </w:tcMar>
            <w:vAlign w:val="center"/>
          </w:tcPr>
          <w:p w:rsidR="00014984" w:rsidRPr="00272847" w:rsidRDefault="00014984" w:rsidP="00551808">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b/>
                <w:bCs/>
                <w:color w:val="000000"/>
                <w:sz w:val="26"/>
                <w:szCs w:val="26"/>
                <w:lang w:eastAsia="ru"/>
              </w:rPr>
            </w:pPr>
            <w:proofErr w:type="spellStart"/>
            <w:r w:rsidRPr="00272847">
              <w:rPr>
                <w:rFonts w:ascii="Times New Roman" w:eastAsia="Calibri" w:hAnsi="Times New Roman" w:cs="Times New Roman"/>
                <w:i/>
                <w:color w:val="000000"/>
                <w:sz w:val="26"/>
                <w:szCs w:val="26"/>
                <w:lang w:val="en-US" w:eastAsia="ru" w:bidi="ar"/>
              </w:rPr>
              <w:t>Тема</w:t>
            </w:r>
            <w:proofErr w:type="spellEnd"/>
            <w:r w:rsidRPr="00272847">
              <w:rPr>
                <w:rFonts w:ascii="Times New Roman" w:eastAsia="Calibri" w:hAnsi="Times New Roman" w:cs="Times New Roman"/>
                <w:i/>
                <w:color w:val="000000"/>
                <w:sz w:val="26"/>
                <w:szCs w:val="26"/>
                <w:lang w:val="en-US" w:eastAsia="ru" w:bidi="ar"/>
              </w:rPr>
              <w:t xml:space="preserve"> 5.2 </w:t>
            </w:r>
            <w:proofErr w:type="spellStart"/>
            <w:r w:rsidRPr="00272847">
              <w:rPr>
                <w:rFonts w:ascii="Times New Roman" w:eastAsia="Calibri" w:hAnsi="Times New Roman" w:cs="Times New Roman"/>
                <w:i/>
                <w:color w:val="000000"/>
                <w:sz w:val="26"/>
                <w:szCs w:val="26"/>
                <w:lang w:val="en-US" w:eastAsia="ru" w:bidi="ar"/>
              </w:rPr>
              <w:t>А.А.Блок</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rsidP="00551808">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bCs/>
                <w:i/>
                <w:color w:val="000000"/>
                <w:sz w:val="26"/>
                <w:szCs w:val="26"/>
                <w:lang w:eastAsia="ru"/>
              </w:rPr>
            </w:pPr>
            <w:proofErr w:type="spellStart"/>
            <w:r w:rsidRPr="00272847">
              <w:rPr>
                <w:rFonts w:ascii="Times New Roman" w:eastAsia="Calibri" w:hAnsi="Times New Roman" w:cs="Times New Roman"/>
                <w:bCs/>
                <w:i/>
                <w:color w:val="000000"/>
                <w:sz w:val="26"/>
                <w:szCs w:val="26"/>
                <w:lang w:val="en-US" w:eastAsia="ru" w:bidi="ar"/>
              </w:rPr>
              <w:t>Тема</w:t>
            </w:r>
            <w:proofErr w:type="spellEnd"/>
            <w:r w:rsidRPr="00272847">
              <w:rPr>
                <w:rFonts w:ascii="Times New Roman" w:eastAsia="Calibri" w:hAnsi="Times New Roman" w:cs="Times New Roman"/>
                <w:bCs/>
                <w:i/>
                <w:color w:val="000000"/>
                <w:sz w:val="26"/>
                <w:szCs w:val="26"/>
                <w:lang w:val="en-US" w:eastAsia="ru" w:bidi="ar"/>
              </w:rPr>
              <w:t xml:space="preserve"> 5.3 </w:t>
            </w:r>
            <w:proofErr w:type="spellStart"/>
            <w:r w:rsidRPr="00272847">
              <w:rPr>
                <w:rFonts w:ascii="Times New Roman" w:eastAsia="Calibri" w:hAnsi="Times New Roman" w:cs="Times New Roman"/>
                <w:bCs/>
                <w:i/>
                <w:color w:val="000000"/>
                <w:sz w:val="26"/>
                <w:szCs w:val="26"/>
                <w:lang w:val="en-US" w:eastAsia="ru" w:bidi="ar"/>
              </w:rPr>
              <w:t>В.В.Маяковский</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rsidP="00551808">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i/>
                <w:color w:val="000000"/>
                <w:sz w:val="26"/>
                <w:szCs w:val="26"/>
                <w:lang w:eastAsia="ru"/>
              </w:rPr>
            </w:pPr>
            <w:proofErr w:type="spellStart"/>
            <w:r w:rsidRPr="00272847">
              <w:rPr>
                <w:rFonts w:ascii="Times New Roman" w:eastAsia="Calibri" w:hAnsi="Times New Roman" w:cs="Times New Roman"/>
                <w:i/>
                <w:color w:val="000000"/>
                <w:sz w:val="26"/>
                <w:szCs w:val="26"/>
                <w:lang w:val="en-US" w:eastAsia="ru" w:bidi="ar"/>
              </w:rPr>
              <w:t>Тема</w:t>
            </w:r>
            <w:proofErr w:type="spellEnd"/>
            <w:r w:rsidRPr="00272847">
              <w:rPr>
                <w:rFonts w:ascii="Times New Roman" w:eastAsia="Calibri" w:hAnsi="Times New Roman" w:cs="Times New Roman"/>
                <w:i/>
                <w:color w:val="000000"/>
                <w:sz w:val="26"/>
                <w:szCs w:val="26"/>
                <w:lang w:val="en-US" w:eastAsia="ru" w:bidi="ar"/>
              </w:rPr>
              <w:t xml:space="preserve"> 5.4 </w:t>
            </w:r>
            <w:proofErr w:type="spellStart"/>
            <w:r w:rsidRPr="00272847">
              <w:rPr>
                <w:rFonts w:ascii="Times New Roman" w:eastAsia="Calibri" w:hAnsi="Times New Roman" w:cs="Times New Roman"/>
                <w:i/>
                <w:color w:val="000000"/>
                <w:sz w:val="26"/>
                <w:szCs w:val="26"/>
                <w:lang w:val="en-US" w:eastAsia="ru" w:bidi="ar"/>
              </w:rPr>
              <w:t>С.А.Есенин</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rsidP="00551808">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i/>
                <w:color w:val="000000"/>
                <w:sz w:val="26"/>
                <w:szCs w:val="26"/>
                <w:lang w:eastAsia="ru"/>
              </w:rPr>
            </w:pPr>
            <w:proofErr w:type="spellStart"/>
            <w:r w:rsidRPr="00272847">
              <w:rPr>
                <w:rFonts w:ascii="Times New Roman" w:eastAsia="Calibri" w:hAnsi="Times New Roman" w:cs="Times New Roman"/>
                <w:i/>
                <w:color w:val="000000"/>
                <w:sz w:val="26"/>
                <w:szCs w:val="26"/>
                <w:lang w:val="en-US" w:eastAsia="ru" w:bidi="ar"/>
              </w:rPr>
              <w:t>Тема</w:t>
            </w:r>
            <w:proofErr w:type="spellEnd"/>
            <w:r w:rsidRPr="00272847">
              <w:rPr>
                <w:rFonts w:ascii="Times New Roman" w:eastAsia="Calibri" w:hAnsi="Times New Roman" w:cs="Times New Roman"/>
                <w:i/>
                <w:color w:val="000000"/>
                <w:sz w:val="26"/>
                <w:szCs w:val="26"/>
                <w:lang w:val="en-US" w:eastAsia="ru" w:bidi="ar"/>
              </w:rPr>
              <w:t xml:space="preserve"> 5.5 </w:t>
            </w:r>
            <w:proofErr w:type="spellStart"/>
            <w:r w:rsidRPr="00272847">
              <w:rPr>
                <w:rFonts w:ascii="Times New Roman" w:eastAsia="Calibri" w:hAnsi="Times New Roman" w:cs="Times New Roman"/>
                <w:i/>
                <w:color w:val="000000"/>
                <w:sz w:val="26"/>
                <w:szCs w:val="26"/>
                <w:lang w:val="en-US" w:eastAsia="ru" w:bidi="ar"/>
              </w:rPr>
              <w:t>М.И.Цветаева</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rsidP="00551808">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i/>
                <w:color w:val="000000"/>
                <w:sz w:val="26"/>
                <w:szCs w:val="26"/>
                <w:lang w:eastAsia="ru"/>
              </w:rPr>
            </w:pPr>
            <w:proofErr w:type="spellStart"/>
            <w:r w:rsidRPr="00272847">
              <w:rPr>
                <w:rFonts w:ascii="Times New Roman" w:eastAsia="Calibri" w:hAnsi="Times New Roman" w:cs="Times New Roman"/>
                <w:i/>
                <w:color w:val="000000"/>
                <w:sz w:val="26"/>
                <w:szCs w:val="26"/>
                <w:lang w:val="en-US" w:eastAsia="ru" w:bidi="ar"/>
              </w:rPr>
              <w:t>Тема</w:t>
            </w:r>
            <w:proofErr w:type="spellEnd"/>
            <w:r w:rsidRPr="00272847">
              <w:rPr>
                <w:rFonts w:ascii="Times New Roman" w:eastAsia="Calibri" w:hAnsi="Times New Roman" w:cs="Times New Roman"/>
                <w:i/>
                <w:color w:val="000000"/>
                <w:sz w:val="26"/>
                <w:szCs w:val="26"/>
                <w:lang w:val="en-US" w:eastAsia="ru" w:bidi="ar"/>
              </w:rPr>
              <w:t xml:space="preserve"> 5.6 </w:t>
            </w:r>
            <w:proofErr w:type="spellStart"/>
            <w:r w:rsidRPr="00272847">
              <w:rPr>
                <w:rFonts w:ascii="Times New Roman" w:eastAsia="Calibri" w:hAnsi="Times New Roman" w:cs="Times New Roman"/>
                <w:i/>
                <w:color w:val="000000"/>
                <w:sz w:val="26"/>
                <w:szCs w:val="26"/>
                <w:lang w:val="en-US" w:eastAsia="ru" w:bidi="ar"/>
              </w:rPr>
              <w:t>А.А.Ахматова</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rsidP="00551808">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i/>
                <w:color w:val="000000"/>
                <w:sz w:val="26"/>
                <w:szCs w:val="26"/>
                <w:lang w:eastAsia="ru"/>
              </w:rPr>
            </w:pPr>
            <w:proofErr w:type="spellStart"/>
            <w:r w:rsidRPr="00272847">
              <w:rPr>
                <w:rFonts w:ascii="Times New Roman" w:eastAsia="Calibri" w:hAnsi="Times New Roman" w:cs="Times New Roman"/>
                <w:i/>
                <w:color w:val="000000"/>
                <w:sz w:val="26"/>
                <w:szCs w:val="26"/>
                <w:lang w:val="en-US" w:eastAsia="ru" w:bidi="ar"/>
              </w:rPr>
              <w:t>Тема</w:t>
            </w:r>
            <w:proofErr w:type="spellEnd"/>
            <w:r w:rsidRPr="00272847">
              <w:rPr>
                <w:rFonts w:ascii="Times New Roman" w:eastAsia="Calibri" w:hAnsi="Times New Roman" w:cs="Times New Roman"/>
                <w:i/>
                <w:color w:val="000000"/>
                <w:sz w:val="26"/>
                <w:szCs w:val="26"/>
                <w:lang w:val="en-US" w:eastAsia="ru" w:bidi="ar"/>
              </w:rPr>
              <w:t xml:space="preserve"> 5.7 </w:t>
            </w:r>
            <w:proofErr w:type="spellStart"/>
            <w:r w:rsidRPr="00272847">
              <w:rPr>
                <w:rFonts w:ascii="Times New Roman" w:eastAsia="Calibri" w:hAnsi="Times New Roman" w:cs="Times New Roman"/>
                <w:i/>
                <w:color w:val="000000"/>
                <w:sz w:val="26"/>
                <w:szCs w:val="26"/>
                <w:lang w:val="en-US" w:eastAsia="ru" w:bidi="ar"/>
              </w:rPr>
              <w:t>Н.А.Островский</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rsidP="00551808">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i/>
                <w:color w:val="000000"/>
                <w:sz w:val="26"/>
                <w:szCs w:val="26"/>
                <w:lang w:eastAsia="ru"/>
              </w:rPr>
            </w:pPr>
            <w:proofErr w:type="spellStart"/>
            <w:r w:rsidRPr="00272847">
              <w:rPr>
                <w:rFonts w:ascii="Times New Roman" w:eastAsia="Calibri" w:hAnsi="Times New Roman" w:cs="Times New Roman"/>
                <w:i/>
                <w:color w:val="000000"/>
                <w:sz w:val="26"/>
                <w:szCs w:val="26"/>
                <w:lang w:val="en-US" w:eastAsia="ru" w:bidi="ar"/>
              </w:rPr>
              <w:t>Тема</w:t>
            </w:r>
            <w:proofErr w:type="spellEnd"/>
            <w:r w:rsidRPr="00272847">
              <w:rPr>
                <w:rFonts w:ascii="Times New Roman" w:eastAsia="Calibri" w:hAnsi="Times New Roman" w:cs="Times New Roman"/>
                <w:i/>
                <w:color w:val="000000"/>
                <w:sz w:val="26"/>
                <w:szCs w:val="26"/>
                <w:lang w:val="en-US" w:eastAsia="ru" w:bidi="ar"/>
              </w:rPr>
              <w:t xml:space="preserve"> 5.8 </w:t>
            </w:r>
            <w:proofErr w:type="spellStart"/>
            <w:r w:rsidRPr="00272847">
              <w:rPr>
                <w:rFonts w:ascii="Times New Roman" w:eastAsia="Calibri" w:hAnsi="Times New Roman" w:cs="Times New Roman"/>
                <w:i/>
                <w:color w:val="000000"/>
                <w:sz w:val="26"/>
                <w:szCs w:val="26"/>
                <w:lang w:val="en-US" w:eastAsia="ru" w:bidi="ar"/>
              </w:rPr>
              <w:t>М.А.Шолохов</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rsidP="00551808">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i/>
                <w:color w:val="000000"/>
                <w:sz w:val="26"/>
                <w:szCs w:val="26"/>
                <w:lang w:eastAsia="ru"/>
              </w:rPr>
            </w:pPr>
            <w:proofErr w:type="spellStart"/>
            <w:r w:rsidRPr="00272847">
              <w:rPr>
                <w:rFonts w:ascii="Times New Roman" w:eastAsia="Calibri" w:hAnsi="Times New Roman" w:cs="Times New Roman"/>
                <w:i/>
                <w:color w:val="000000"/>
                <w:sz w:val="26"/>
                <w:szCs w:val="26"/>
                <w:lang w:val="en-US" w:eastAsia="ru" w:bidi="ar"/>
              </w:rPr>
              <w:t>Тема</w:t>
            </w:r>
            <w:proofErr w:type="spellEnd"/>
            <w:r w:rsidRPr="00272847">
              <w:rPr>
                <w:rFonts w:ascii="Times New Roman" w:eastAsia="Calibri" w:hAnsi="Times New Roman" w:cs="Times New Roman"/>
                <w:i/>
                <w:color w:val="000000"/>
                <w:sz w:val="26"/>
                <w:szCs w:val="26"/>
                <w:lang w:val="en-US" w:eastAsia="ru" w:bidi="ar"/>
              </w:rPr>
              <w:t xml:space="preserve"> 5.9 </w:t>
            </w:r>
            <w:proofErr w:type="spellStart"/>
            <w:r w:rsidRPr="00272847">
              <w:rPr>
                <w:rFonts w:ascii="Times New Roman" w:eastAsia="Calibri" w:hAnsi="Times New Roman" w:cs="Times New Roman"/>
                <w:i/>
                <w:color w:val="000000"/>
                <w:sz w:val="26"/>
                <w:szCs w:val="26"/>
                <w:lang w:val="en-US" w:eastAsia="ru" w:bidi="ar"/>
              </w:rPr>
              <w:t>М.А.Булгаков</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rsidP="00551808">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i/>
                <w:color w:val="000000"/>
                <w:sz w:val="26"/>
                <w:szCs w:val="26"/>
                <w:lang w:eastAsia="ru"/>
              </w:rPr>
            </w:pPr>
            <w:proofErr w:type="spellStart"/>
            <w:r w:rsidRPr="00272847">
              <w:rPr>
                <w:rFonts w:ascii="Times New Roman" w:eastAsia="Calibri" w:hAnsi="Times New Roman" w:cs="Times New Roman"/>
                <w:i/>
                <w:color w:val="000000"/>
                <w:sz w:val="26"/>
                <w:szCs w:val="26"/>
                <w:lang w:val="en-US" w:eastAsia="ru" w:bidi="ar"/>
              </w:rPr>
              <w:t>Тема</w:t>
            </w:r>
            <w:proofErr w:type="spellEnd"/>
            <w:r w:rsidRPr="00272847">
              <w:rPr>
                <w:rFonts w:ascii="Times New Roman" w:eastAsia="Calibri" w:hAnsi="Times New Roman" w:cs="Times New Roman"/>
                <w:i/>
                <w:color w:val="000000"/>
                <w:sz w:val="26"/>
                <w:szCs w:val="26"/>
                <w:lang w:val="en-US" w:eastAsia="ru" w:bidi="ar"/>
              </w:rPr>
              <w:t xml:space="preserve"> 5.10 </w:t>
            </w:r>
            <w:proofErr w:type="spellStart"/>
            <w:r w:rsidRPr="00272847">
              <w:rPr>
                <w:rFonts w:ascii="Times New Roman" w:eastAsia="Calibri" w:hAnsi="Times New Roman" w:cs="Times New Roman"/>
                <w:i/>
                <w:color w:val="000000"/>
                <w:sz w:val="26"/>
                <w:szCs w:val="26"/>
                <w:lang w:val="en-US" w:eastAsia="ru" w:bidi="ar"/>
              </w:rPr>
              <w:t>А.П.Платонов</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rsidP="00551808">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b/>
                <w:bCs/>
                <w:color w:val="000000"/>
                <w:sz w:val="26"/>
                <w:szCs w:val="26"/>
                <w:lang w:eastAsia="ru"/>
              </w:rPr>
            </w:pPr>
            <w:proofErr w:type="spellStart"/>
            <w:r w:rsidRPr="00272847">
              <w:rPr>
                <w:rFonts w:ascii="Times New Roman" w:eastAsia="Calibri" w:hAnsi="Times New Roman" w:cs="Times New Roman"/>
                <w:i/>
                <w:color w:val="000000"/>
                <w:sz w:val="26"/>
                <w:szCs w:val="26"/>
                <w:lang w:val="en-US" w:eastAsia="ru" w:bidi="ar"/>
              </w:rPr>
              <w:t>Тема</w:t>
            </w:r>
            <w:proofErr w:type="spellEnd"/>
            <w:r w:rsidRPr="00272847">
              <w:rPr>
                <w:rFonts w:ascii="Times New Roman" w:eastAsia="Calibri" w:hAnsi="Times New Roman" w:cs="Times New Roman"/>
                <w:i/>
                <w:color w:val="000000"/>
                <w:sz w:val="26"/>
                <w:szCs w:val="26"/>
                <w:lang w:val="en-US" w:eastAsia="ru" w:bidi="ar"/>
              </w:rPr>
              <w:t xml:space="preserve"> 5.11 </w:t>
            </w:r>
            <w:proofErr w:type="spellStart"/>
            <w:r w:rsidRPr="00272847">
              <w:rPr>
                <w:rFonts w:ascii="Times New Roman" w:eastAsia="Calibri" w:hAnsi="Times New Roman" w:cs="Times New Roman"/>
                <w:i/>
                <w:color w:val="000000"/>
                <w:sz w:val="26"/>
                <w:szCs w:val="26"/>
                <w:lang w:val="en-US" w:eastAsia="ru" w:bidi="ar"/>
              </w:rPr>
              <w:t>А.Т.Твардовский</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rsidP="00551808">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i/>
                <w:color w:val="000000"/>
                <w:sz w:val="26"/>
                <w:szCs w:val="26"/>
                <w:lang w:eastAsia="ru"/>
              </w:rPr>
            </w:pPr>
            <w:proofErr w:type="spellStart"/>
            <w:r w:rsidRPr="00272847">
              <w:rPr>
                <w:rFonts w:ascii="Times New Roman" w:eastAsia="Calibri" w:hAnsi="Times New Roman" w:cs="Times New Roman"/>
                <w:i/>
                <w:color w:val="000000"/>
                <w:sz w:val="26"/>
                <w:szCs w:val="26"/>
                <w:lang w:val="en-US" w:eastAsia="ru" w:bidi="ar"/>
              </w:rPr>
              <w:t>Тема</w:t>
            </w:r>
            <w:proofErr w:type="spellEnd"/>
            <w:r w:rsidRPr="00272847">
              <w:rPr>
                <w:rFonts w:ascii="Times New Roman" w:eastAsia="Calibri" w:hAnsi="Times New Roman" w:cs="Times New Roman"/>
                <w:i/>
                <w:color w:val="000000"/>
                <w:sz w:val="26"/>
                <w:szCs w:val="26"/>
                <w:lang w:val="en-US" w:eastAsia="ru" w:bidi="ar"/>
              </w:rPr>
              <w:t xml:space="preserve"> 5.12 </w:t>
            </w:r>
            <w:proofErr w:type="spellStart"/>
            <w:r w:rsidRPr="00272847">
              <w:rPr>
                <w:rFonts w:ascii="Times New Roman" w:eastAsia="Calibri" w:hAnsi="Times New Roman" w:cs="Times New Roman"/>
                <w:i/>
                <w:color w:val="000000"/>
                <w:sz w:val="26"/>
                <w:szCs w:val="26"/>
                <w:lang w:val="en-US" w:eastAsia="ru" w:bidi="ar"/>
              </w:rPr>
              <w:t>А.А.Фадеев</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rsidP="00551808">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i/>
                <w:color w:val="000000"/>
                <w:sz w:val="26"/>
                <w:szCs w:val="26"/>
                <w:lang w:eastAsia="ru"/>
              </w:rPr>
            </w:pPr>
            <w:r w:rsidRPr="00272847">
              <w:rPr>
                <w:rFonts w:ascii="Times New Roman" w:eastAsia="Calibri" w:hAnsi="Times New Roman" w:cs="Times New Roman"/>
                <w:i/>
                <w:color w:val="000000"/>
                <w:sz w:val="26"/>
                <w:szCs w:val="26"/>
                <w:lang w:eastAsia="ru" w:bidi="ar"/>
              </w:rPr>
              <w:t>Тема 5.13 Поэзия о Великой Отечественной войне</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i/>
                <w:color w:val="000000"/>
                <w:sz w:val="26"/>
                <w:szCs w:val="26"/>
                <w:lang w:eastAsia="ru"/>
              </w:rPr>
            </w:pPr>
            <w:proofErr w:type="spellStart"/>
            <w:r w:rsidRPr="00272847">
              <w:rPr>
                <w:rFonts w:ascii="Times New Roman" w:eastAsia="Calibri" w:hAnsi="Times New Roman" w:cs="Times New Roman"/>
                <w:i/>
                <w:color w:val="000000"/>
                <w:sz w:val="26"/>
                <w:szCs w:val="26"/>
                <w:lang w:val="en-US" w:eastAsia="ru" w:bidi="ar"/>
              </w:rPr>
              <w:t>Тема</w:t>
            </w:r>
            <w:proofErr w:type="spellEnd"/>
            <w:r w:rsidRPr="00272847">
              <w:rPr>
                <w:rFonts w:ascii="Times New Roman" w:eastAsia="Calibri" w:hAnsi="Times New Roman" w:cs="Times New Roman"/>
                <w:i/>
                <w:color w:val="000000"/>
                <w:sz w:val="26"/>
                <w:szCs w:val="26"/>
                <w:lang w:val="en-US" w:eastAsia="ru" w:bidi="ar"/>
              </w:rPr>
              <w:t xml:space="preserve"> 5.14 </w:t>
            </w:r>
            <w:proofErr w:type="spellStart"/>
            <w:r w:rsidRPr="00272847">
              <w:rPr>
                <w:rFonts w:ascii="Times New Roman" w:eastAsia="Calibri" w:hAnsi="Times New Roman" w:cs="Times New Roman"/>
                <w:i/>
                <w:color w:val="000000"/>
                <w:sz w:val="26"/>
                <w:szCs w:val="26"/>
                <w:lang w:val="en-US" w:eastAsia="ru" w:bidi="ar"/>
              </w:rPr>
              <w:t>Б.Л.Пастернак</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pStyle w:val="af0"/>
              <w:autoSpaceDE w:val="0"/>
              <w:autoSpaceDN w:val="0"/>
              <w:adjustRightInd w:val="0"/>
              <w:spacing w:before="0" w:after="0" w:afterAutospacing="0"/>
              <w:rPr>
                <w:rFonts w:eastAsia="Calibri"/>
                <w:b/>
                <w:color w:val="000000"/>
                <w:sz w:val="26"/>
                <w:szCs w:val="26"/>
                <w:lang w:eastAsia="ru"/>
              </w:rPr>
            </w:pPr>
            <w:r w:rsidRPr="00272847">
              <w:rPr>
                <w:rFonts w:eastAsia="Calibri"/>
                <w:i/>
                <w:color w:val="000000"/>
                <w:sz w:val="26"/>
                <w:szCs w:val="26"/>
                <w:lang w:eastAsia="ru"/>
              </w:rPr>
              <w:t xml:space="preserve">Тема 5.15 </w:t>
            </w:r>
            <w:proofErr w:type="spellStart"/>
            <w:r w:rsidRPr="00272847">
              <w:rPr>
                <w:rFonts w:eastAsia="Calibri"/>
                <w:i/>
                <w:color w:val="000000"/>
                <w:sz w:val="26"/>
                <w:szCs w:val="26"/>
                <w:lang w:eastAsia="ru"/>
              </w:rPr>
              <w:t>А.И.Солженицын</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tcPr>
          <w:p w:rsidR="00014984" w:rsidRPr="00272847" w:rsidRDefault="00014984">
            <w:pPr>
              <w:spacing w:beforeAutospacing="1" w:after="0" w:afterAutospacing="1" w:line="240" w:lineRule="auto"/>
              <w:rPr>
                <w:rFonts w:ascii="Times New Roman" w:eastAsia="Times New Roman" w:hAnsi="Times New Roman" w:cs="Times New Roman"/>
                <w:sz w:val="26"/>
                <w:szCs w:val="26"/>
                <w:lang w:eastAsia="ru"/>
              </w:rPr>
            </w:pPr>
            <w:proofErr w:type="spellStart"/>
            <w:r w:rsidRPr="00272847">
              <w:rPr>
                <w:rFonts w:ascii="Times New Roman" w:eastAsia="Times New Roman" w:hAnsi="Times New Roman" w:cs="Times New Roman"/>
                <w:i/>
                <w:sz w:val="26"/>
                <w:szCs w:val="26"/>
                <w:lang w:val="en-US" w:eastAsia="ru" w:bidi="ar"/>
              </w:rPr>
              <w:t>Тема</w:t>
            </w:r>
            <w:proofErr w:type="spellEnd"/>
            <w:r w:rsidRPr="00272847">
              <w:rPr>
                <w:rFonts w:ascii="Times New Roman" w:eastAsia="Times New Roman" w:hAnsi="Times New Roman" w:cs="Times New Roman"/>
                <w:i/>
                <w:sz w:val="26"/>
                <w:szCs w:val="26"/>
                <w:lang w:val="en-US" w:eastAsia="ru" w:bidi="ar"/>
              </w:rPr>
              <w:t xml:space="preserve"> 5.16 </w:t>
            </w:r>
            <w:proofErr w:type="spellStart"/>
            <w:r w:rsidRPr="00272847">
              <w:rPr>
                <w:rFonts w:ascii="Times New Roman" w:eastAsia="Times New Roman" w:hAnsi="Times New Roman" w:cs="Times New Roman"/>
                <w:i/>
                <w:sz w:val="26"/>
                <w:szCs w:val="26"/>
                <w:lang w:val="en-US" w:eastAsia="ru" w:bidi="ar"/>
              </w:rPr>
              <w:t>В.М.Шукшин</w:t>
            </w:r>
            <w:proofErr w:type="spellEnd"/>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b/>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b/>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tcPr>
          <w:p w:rsidR="00014984" w:rsidRPr="00272847" w:rsidRDefault="00014984">
            <w:pPr>
              <w:widowControl w:val="0"/>
              <w:autoSpaceDE w:val="0"/>
              <w:autoSpaceDN w:val="0"/>
              <w:spacing w:beforeAutospacing="1" w:after="0" w:afterAutospacing="1" w:line="271" w:lineRule="auto"/>
              <w:rPr>
                <w:rFonts w:ascii="Times New Roman" w:eastAsia="Calibri" w:hAnsi="Times New Roman" w:cs="Times New Roman"/>
                <w:i/>
                <w:sz w:val="26"/>
                <w:szCs w:val="26"/>
                <w:lang w:eastAsia="ru"/>
              </w:rPr>
            </w:pPr>
            <w:proofErr w:type="spellStart"/>
            <w:r w:rsidRPr="00272847">
              <w:rPr>
                <w:rFonts w:ascii="Times New Roman" w:eastAsia="Calibri" w:hAnsi="Times New Roman" w:cs="Times New Roman"/>
                <w:i/>
                <w:sz w:val="26"/>
                <w:szCs w:val="26"/>
                <w:lang w:val="en-US" w:eastAsia="ru" w:bidi="ar"/>
              </w:rPr>
              <w:t>Тема</w:t>
            </w:r>
            <w:proofErr w:type="spellEnd"/>
            <w:r w:rsidRPr="00272847">
              <w:rPr>
                <w:rFonts w:ascii="Times New Roman" w:eastAsia="Calibri" w:hAnsi="Times New Roman" w:cs="Times New Roman"/>
                <w:i/>
                <w:sz w:val="26"/>
                <w:szCs w:val="26"/>
                <w:lang w:val="en-US" w:eastAsia="ru" w:bidi="ar"/>
              </w:rPr>
              <w:t xml:space="preserve"> 5.17 </w:t>
            </w:r>
            <w:proofErr w:type="spellStart"/>
            <w:r w:rsidRPr="00272847">
              <w:rPr>
                <w:rFonts w:ascii="Times New Roman" w:eastAsia="Calibri" w:hAnsi="Times New Roman" w:cs="Times New Roman"/>
                <w:i/>
                <w:sz w:val="26"/>
                <w:szCs w:val="26"/>
                <w:lang w:val="en-US" w:eastAsia="ru" w:bidi="ar"/>
              </w:rPr>
              <w:t>В.Г.Распутин</w:t>
            </w:r>
            <w:proofErr w:type="spellEnd"/>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b/>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b/>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spacing w:beforeAutospacing="1" w:after="0" w:afterAutospacing="1" w:line="240" w:lineRule="auto"/>
              <w:rPr>
                <w:rFonts w:ascii="Times New Roman" w:eastAsia="Tahoma" w:hAnsi="Times New Roman" w:cs="Times New Roman"/>
                <w:b/>
                <w:bCs/>
                <w:i/>
                <w:sz w:val="26"/>
                <w:szCs w:val="26"/>
                <w:lang w:eastAsia="ru"/>
              </w:rPr>
            </w:pPr>
            <w:proofErr w:type="spellStart"/>
            <w:r w:rsidRPr="00272847">
              <w:rPr>
                <w:rFonts w:ascii="Times New Roman" w:eastAsia="Times New Roman" w:hAnsi="Times New Roman" w:cs="Times New Roman"/>
                <w:i/>
                <w:sz w:val="26"/>
                <w:szCs w:val="26"/>
                <w:lang w:val="en-US" w:eastAsia="ru" w:bidi="ar"/>
              </w:rPr>
              <w:t>Тема</w:t>
            </w:r>
            <w:proofErr w:type="spellEnd"/>
            <w:r w:rsidRPr="00272847">
              <w:rPr>
                <w:rFonts w:ascii="Times New Roman" w:eastAsia="Times New Roman" w:hAnsi="Times New Roman" w:cs="Times New Roman"/>
                <w:i/>
                <w:sz w:val="26"/>
                <w:szCs w:val="26"/>
                <w:lang w:val="en-US" w:eastAsia="ru" w:bidi="ar"/>
              </w:rPr>
              <w:t xml:space="preserve"> 5.18 </w:t>
            </w:r>
            <w:proofErr w:type="spellStart"/>
            <w:r w:rsidRPr="00272847">
              <w:rPr>
                <w:rFonts w:ascii="Times New Roman" w:eastAsia="Times New Roman" w:hAnsi="Times New Roman" w:cs="Times New Roman"/>
                <w:i/>
                <w:sz w:val="26"/>
                <w:szCs w:val="26"/>
                <w:lang w:val="en-US" w:eastAsia="ru" w:bidi="ar"/>
              </w:rPr>
              <w:t>Н.М.Рубцов</w:t>
            </w:r>
            <w:proofErr w:type="spellEnd"/>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spacing w:beforeAutospacing="1" w:after="0" w:afterAutospacing="1" w:line="240" w:lineRule="auto"/>
              <w:rPr>
                <w:rFonts w:ascii="Times New Roman" w:eastAsia="Times New Roman" w:hAnsi="Times New Roman" w:cs="Times New Roman"/>
                <w:b/>
                <w:i/>
                <w:sz w:val="26"/>
                <w:szCs w:val="26"/>
                <w:lang w:eastAsia="ru"/>
              </w:rPr>
            </w:pPr>
            <w:proofErr w:type="spellStart"/>
            <w:r w:rsidRPr="00272847">
              <w:rPr>
                <w:rFonts w:ascii="Times New Roman" w:eastAsia="Times New Roman" w:hAnsi="Times New Roman" w:cs="Times New Roman"/>
                <w:i/>
                <w:sz w:val="26"/>
                <w:szCs w:val="26"/>
                <w:lang w:val="en-US" w:eastAsia="ru" w:bidi="ar"/>
              </w:rPr>
              <w:t>Тема</w:t>
            </w:r>
            <w:proofErr w:type="spellEnd"/>
            <w:r w:rsidRPr="00272847">
              <w:rPr>
                <w:rFonts w:ascii="Times New Roman" w:eastAsia="Times New Roman" w:hAnsi="Times New Roman" w:cs="Times New Roman"/>
                <w:i/>
                <w:sz w:val="26"/>
                <w:szCs w:val="26"/>
                <w:lang w:val="en-US" w:eastAsia="ru" w:bidi="ar"/>
              </w:rPr>
              <w:t xml:space="preserve"> 5.19 </w:t>
            </w:r>
            <w:proofErr w:type="spellStart"/>
            <w:r w:rsidRPr="00272847">
              <w:rPr>
                <w:rFonts w:ascii="Times New Roman" w:eastAsia="Times New Roman" w:hAnsi="Times New Roman" w:cs="Times New Roman"/>
                <w:i/>
                <w:sz w:val="26"/>
                <w:szCs w:val="26"/>
                <w:lang w:val="en-US" w:eastAsia="ru" w:bidi="ar"/>
              </w:rPr>
              <w:t>И.А.Бродский</w:t>
            </w:r>
            <w:proofErr w:type="spellEnd"/>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spacing w:beforeAutospacing="1" w:after="0" w:afterAutospacing="1" w:line="240" w:lineRule="auto"/>
              <w:rPr>
                <w:rFonts w:ascii="Times New Roman" w:eastAsia="Times New Roman" w:hAnsi="Times New Roman" w:cs="Times New Roman"/>
                <w:b/>
                <w:sz w:val="26"/>
                <w:szCs w:val="26"/>
                <w:lang w:eastAsia="ru"/>
              </w:rPr>
            </w:pPr>
            <w:r w:rsidRPr="00272847">
              <w:rPr>
                <w:rFonts w:ascii="Times New Roman" w:eastAsia="Times New Roman" w:hAnsi="Times New Roman" w:cs="Times New Roman"/>
                <w:b/>
                <w:sz w:val="26"/>
                <w:szCs w:val="26"/>
                <w:lang w:eastAsia="ru" w:bidi="ar"/>
              </w:rPr>
              <w:t>Раздел 3.</w:t>
            </w:r>
            <w:r w:rsidRPr="00272847">
              <w:rPr>
                <w:rFonts w:ascii="Times New Roman" w:eastAsia="Times New Roman" w:hAnsi="Times New Roman" w:cs="Times New Roman"/>
                <w:sz w:val="26"/>
                <w:szCs w:val="26"/>
                <w:lang w:eastAsia="ru" w:bidi="ar"/>
              </w:rPr>
              <w:t xml:space="preserve"> </w:t>
            </w:r>
            <w:r w:rsidRPr="00272847">
              <w:rPr>
                <w:rFonts w:ascii="Times New Roman" w:eastAsia="Times New Roman" w:hAnsi="Times New Roman" w:cs="Times New Roman"/>
                <w:b/>
                <w:sz w:val="26"/>
                <w:szCs w:val="26"/>
                <w:lang w:eastAsia="ru" w:bidi="ar"/>
              </w:rPr>
              <w:t xml:space="preserve">Проза второй половины </w:t>
            </w:r>
            <w:r w:rsidRPr="00272847">
              <w:rPr>
                <w:rFonts w:ascii="Times New Roman" w:eastAsia="Times New Roman" w:hAnsi="Times New Roman" w:cs="Times New Roman"/>
                <w:b/>
                <w:sz w:val="26"/>
                <w:szCs w:val="26"/>
                <w:lang w:val="en-US" w:eastAsia="ru" w:bidi="ar"/>
              </w:rPr>
              <w:t>XX</w:t>
            </w:r>
            <w:r w:rsidRPr="00272847">
              <w:rPr>
                <w:rFonts w:ascii="Times New Roman" w:eastAsia="Times New Roman" w:hAnsi="Times New Roman" w:cs="Times New Roman"/>
                <w:b/>
                <w:sz w:val="26"/>
                <w:szCs w:val="26"/>
                <w:lang w:eastAsia="ru" w:bidi="ar"/>
              </w:rPr>
              <w:t xml:space="preserve"> — начала </w:t>
            </w:r>
            <w:r w:rsidRPr="00272847">
              <w:rPr>
                <w:rFonts w:ascii="Times New Roman" w:eastAsia="Times New Roman" w:hAnsi="Times New Roman" w:cs="Times New Roman"/>
                <w:b/>
                <w:sz w:val="26"/>
                <w:szCs w:val="26"/>
                <w:lang w:val="en-US" w:eastAsia="ru" w:bidi="ar"/>
              </w:rPr>
              <w:t>XXI</w:t>
            </w:r>
            <w:r w:rsidRPr="00272847">
              <w:rPr>
                <w:rFonts w:ascii="Times New Roman" w:eastAsia="Times New Roman" w:hAnsi="Times New Roman" w:cs="Times New Roman"/>
                <w:b/>
                <w:sz w:val="26"/>
                <w:szCs w:val="26"/>
                <w:lang w:eastAsia="ru" w:bidi="ar"/>
              </w:rPr>
              <w:t xml:space="preserve"> века</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bCs/>
                <w:iCs/>
                <w:color w:val="000000"/>
                <w:sz w:val="26"/>
                <w:szCs w:val="26"/>
                <w:lang w:eastAsia="ru"/>
              </w:rPr>
            </w:pPr>
            <w:r w:rsidRPr="00272847">
              <w:rPr>
                <w:rFonts w:eastAsia="Calibri"/>
                <w:b/>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bCs/>
                <w:iCs/>
                <w:color w:val="000000"/>
                <w:sz w:val="26"/>
                <w:szCs w:val="26"/>
                <w:lang w:eastAsia="ru"/>
              </w:rPr>
            </w:pPr>
            <w:r w:rsidRPr="00272847">
              <w:rPr>
                <w:rFonts w:eastAsia="Calibri"/>
                <w:b/>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bCs/>
                <w:iCs/>
                <w:color w:val="000000"/>
                <w:sz w:val="26"/>
                <w:szCs w:val="26"/>
                <w:lang w:eastAsia="ru"/>
              </w:rPr>
            </w:pPr>
            <w:r w:rsidRPr="00272847">
              <w:rPr>
                <w:rFonts w:eastAsia="Calibri"/>
                <w:b/>
                <w:bCs/>
                <w:iCs/>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spacing w:beforeAutospacing="1" w:after="0" w:afterAutospacing="1" w:line="240" w:lineRule="auto"/>
              <w:rPr>
                <w:rFonts w:ascii="Times New Roman" w:eastAsia="Times New Roman" w:hAnsi="Times New Roman" w:cs="Times New Roman"/>
                <w:b/>
                <w:sz w:val="26"/>
                <w:szCs w:val="26"/>
                <w:lang w:eastAsia="ru"/>
              </w:rPr>
            </w:pPr>
            <w:r w:rsidRPr="00272847">
              <w:rPr>
                <w:rFonts w:ascii="Times New Roman" w:eastAsia="Times New Roman" w:hAnsi="Times New Roman" w:cs="Times New Roman"/>
                <w:i/>
                <w:sz w:val="26"/>
                <w:szCs w:val="26"/>
                <w:lang w:eastAsia="ru" w:bidi="ar"/>
              </w:rPr>
              <w:t xml:space="preserve">Тема 3.1 </w:t>
            </w:r>
            <w:r w:rsidRPr="00272847">
              <w:rPr>
                <w:rFonts w:ascii="Times New Roman" w:eastAsia="Times New Roman" w:hAnsi="Times New Roman" w:cs="Times New Roman"/>
                <w:i/>
                <w:color w:val="000000"/>
                <w:sz w:val="26"/>
                <w:szCs w:val="26"/>
                <w:lang w:eastAsia="ru" w:bidi="ar"/>
              </w:rPr>
              <w:t xml:space="preserve">Проза второй половины </w:t>
            </w:r>
            <w:r w:rsidRPr="00272847">
              <w:rPr>
                <w:rFonts w:ascii="Times New Roman" w:eastAsia="Times New Roman" w:hAnsi="Times New Roman" w:cs="Times New Roman"/>
                <w:i/>
                <w:color w:val="000000"/>
                <w:sz w:val="26"/>
                <w:szCs w:val="26"/>
                <w:lang w:val="en-US" w:eastAsia="ru" w:bidi="ar"/>
              </w:rPr>
              <w:t>XX</w:t>
            </w:r>
            <w:r w:rsidRPr="00272847">
              <w:rPr>
                <w:rFonts w:ascii="Times New Roman" w:eastAsia="Times New Roman" w:hAnsi="Times New Roman" w:cs="Times New Roman"/>
                <w:i/>
                <w:color w:val="000000"/>
                <w:sz w:val="26"/>
                <w:szCs w:val="26"/>
                <w:lang w:eastAsia="ru" w:bidi="ar"/>
              </w:rPr>
              <w:t xml:space="preserve"> — начала </w:t>
            </w:r>
            <w:r w:rsidRPr="00272847">
              <w:rPr>
                <w:rFonts w:ascii="Times New Roman" w:eastAsia="Times New Roman" w:hAnsi="Times New Roman" w:cs="Times New Roman"/>
                <w:i/>
                <w:color w:val="000000"/>
                <w:sz w:val="26"/>
                <w:szCs w:val="26"/>
                <w:lang w:val="en-US" w:eastAsia="ru" w:bidi="ar"/>
              </w:rPr>
              <w:t>XXI</w:t>
            </w:r>
            <w:r w:rsidRPr="00272847">
              <w:rPr>
                <w:rFonts w:ascii="Times New Roman" w:eastAsia="Times New Roman" w:hAnsi="Times New Roman" w:cs="Times New Roman"/>
                <w:i/>
                <w:color w:val="000000"/>
                <w:sz w:val="26"/>
                <w:szCs w:val="26"/>
                <w:lang w:eastAsia="ru" w:bidi="ar"/>
              </w:rPr>
              <w:t xml:space="preserve"> века</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spacing w:beforeAutospacing="1" w:after="0" w:afterAutospacing="1" w:line="240" w:lineRule="auto"/>
              <w:rPr>
                <w:rFonts w:ascii="Times New Roman" w:eastAsia="Times New Roman" w:hAnsi="Times New Roman" w:cs="Times New Roman"/>
                <w:b/>
                <w:sz w:val="26"/>
                <w:szCs w:val="26"/>
                <w:lang w:eastAsia="ru"/>
              </w:rPr>
            </w:pPr>
            <w:r w:rsidRPr="00272847">
              <w:rPr>
                <w:rFonts w:ascii="Times New Roman" w:eastAsia="Times New Roman" w:hAnsi="Times New Roman" w:cs="Times New Roman"/>
                <w:b/>
                <w:color w:val="000000"/>
                <w:sz w:val="26"/>
                <w:szCs w:val="26"/>
                <w:lang w:eastAsia="ru" w:bidi="ar"/>
              </w:rPr>
              <w:lastRenderedPageBreak/>
              <w:t>Раздел 4.</w:t>
            </w:r>
            <w:r w:rsidRPr="00272847">
              <w:rPr>
                <w:rFonts w:ascii="Times New Roman" w:eastAsia="Times New Roman" w:hAnsi="Times New Roman" w:cs="Times New Roman"/>
                <w:color w:val="000000"/>
                <w:sz w:val="26"/>
                <w:szCs w:val="26"/>
                <w:lang w:eastAsia="ru" w:bidi="ar"/>
              </w:rPr>
              <w:t xml:space="preserve"> </w:t>
            </w:r>
            <w:r w:rsidRPr="00272847">
              <w:rPr>
                <w:rFonts w:ascii="Times New Roman" w:eastAsia="Times New Roman" w:hAnsi="Times New Roman" w:cs="Times New Roman"/>
                <w:b/>
                <w:color w:val="000000"/>
                <w:sz w:val="26"/>
                <w:szCs w:val="26"/>
                <w:lang w:eastAsia="ru" w:bidi="ar"/>
              </w:rPr>
              <w:t xml:space="preserve">Поэзия второй половины </w:t>
            </w:r>
            <w:r w:rsidRPr="00272847">
              <w:rPr>
                <w:rFonts w:ascii="Times New Roman" w:eastAsia="Times New Roman" w:hAnsi="Times New Roman" w:cs="Times New Roman"/>
                <w:b/>
                <w:color w:val="000000"/>
                <w:sz w:val="26"/>
                <w:szCs w:val="26"/>
                <w:lang w:val="en-US" w:eastAsia="ru" w:bidi="ar"/>
              </w:rPr>
              <w:t>XX</w:t>
            </w:r>
            <w:r w:rsidRPr="00272847">
              <w:rPr>
                <w:rFonts w:ascii="Times New Roman" w:eastAsia="Times New Roman" w:hAnsi="Times New Roman" w:cs="Times New Roman"/>
                <w:b/>
                <w:color w:val="000000"/>
                <w:sz w:val="26"/>
                <w:szCs w:val="26"/>
                <w:lang w:eastAsia="ru" w:bidi="ar"/>
              </w:rPr>
              <w:t xml:space="preserve"> — начала </w:t>
            </w:r>
            <w:r w:rsidRPr="00272847">
              <w:rPr>
                <w:rFonts w:ascii="Times New Roman" w:eastAsia="Times New Roman" w:hAnsi="Times New Roman" w:cs="Times New Roman"/>
                <w:b/>
                <w:color w:val="000000"/>
                <w:sz w:val="26"/>
                <w:szCs w:val="26"/>
                <w:lang w:val="en-US" w:eastAsia="ru" w:bidi="ar"/>
              </w:rPr>
              <w:t>XXI</w:t>
            </w:r>
            <w:r w:rsidRPr="00272847">
              <w:rPr>
                <w:rFonts w:ascii="Times New Roman" w:eastAsia="Times New Roman" w:hAnsi="Times New Roman" w:cs="Times New Roman"/>
                <w:b/>
                <w:color w:val="000000"/>
                <w:sz w:val="26"/>
                <w:szCs w:val="26"/>
                <w:lang w:eastAsia="ru" w:bidi="ar"/>
              </w:rPr>
              <w:t xml:space="preserve"> века</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bCs/>
                <w:iCs/>
                <w:color w:val="000000"/>
                <w:sz w:val="26"/>
                <w:szCs w:val="26"/>
                <w:lang w:eastAsia="ru"/>
              </w:rPr>
            </w:pPr>
            <w:r w:rsidRPr="00272847">
              <w:rPr>
                <w:rFonts w:eastAsia="Calibri"/>
                <w:b/>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bCs/>
                <w:iCs/>
                <w:color w:val="000000"/>
                <w:sz w:val="26"/>
                <w:szCs w:val="26"/>
                <w:lang w:eastAsia="ru"/>
              </w:rPr>
            </w:pPr>
            <w:r w:rsidRPr="00272847">
              <w:rPr>
                <w:rFonts w:eastAsia="Calibri"/>
                <w:b/>
                <w:bCs/>
                <w:iCs/>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spacing w:beforeAutospacing="1" w:after="0" w:afterAutospacing="1" w:line="271" w:lineRule="auto"/>
              <w:rPr>
                <w:rFonts w:ascii="Times New Roman" w:eastAsia="Times New Roman" w:hAnsi="Times New Roman" w:cs="Times New Roman"/>
                <w:b/>
                <w:sz w:val="26"/>
                <w:szCs w:val="26"/>
                <w:lang w:eastAsia="ru"/>
              </w:rPr>
            </w:pPr>
            <w:r w:rsidRPr="00272847">
              <w:rPr>
                <w:rFonts w:ascii="Times New Roman" w:eastAsia="Calibri" w:hAnsi="Times New Roman" w:cs="Times New Roman"/>
                <w:i/>
                <w:color w:val="000000"/>
                <w:sz w:val="26"/>
                <w:szCs w:val="26"/>
                <w:lang w:eastAsia="ru" w:bidi="ar"/>
              </w:rPr>
              <w:t xml:space="preserve">Тема 4.1 Поэзия второй половины </w:t>
            </w:r>
            <w:r w:rsidRPr="00272847">
              <w:rPr>
                <w:rFonts w:ascii="Times New Roman" w:eastAsia="Calibri" w:hAnsi="Times New Roman" w:cs="Times New Roman"/>
                <w:i/>
                <w:color w:val="000000"/>
                <w:sz w:val="26"/>
                <w:szCs w:val="26"/>
                <w:lang w:val="en-US" w:eastAsia="ru" w:bidi="ar"/>
              </w:rPr>
              <w:t>XX</w:t>
            </w:r>
            <w:r w:rsidRPr="00272847">
              <w:rPr>
                <w:rFonts w:ascii="Times New Roman" w:eastAsia="Calibri" w:hAnsi="Times New Roman" w:cs="Times New Roman"/>
                <w:i/>
                <w:color w:val="000000"/>
                <w:sz w:val="26"/>
                <w:szCs w:val="26"/>
                <w:lang w:eastAsia="ru" w:bidi="ar"/>
              </w:rPr>
              <w:t xml:space="preserve"> — начала </w:t>
            </w:r>
            <w:r w:rsidRPr="00272847">
              <w:rPr>
                <w:rFonts w:ascii="Times New Roman" w:eastAsia="Calibri" w:hAnsi="Times New Roman" w:cs="Times New Roman"/>
                <w:i/>
                <w:color w:val="000000"/>
                <w:sz w:val="26"/>
                <w:szCs w:val="26"/>
                <w:lang w:val="en-US" w:eastAsia="ru" w:bidi="ar"/>
              </w:rPr>
              <w:t>XXI</w:t>
            </w:r>
            <w:r w:rsidRPr="00272847">
              <w:rPr>
                <w:rFonts w:ascii="Times New Roman" w:eastAsia="Calibri" w:hAnsi="Times New Roman" w:cs="Times New Roman"/>
                <w:i/>
                <w:color w:val="000000"/>
                <w:sz w:val="26"/>
                <w:szCs w:val="26"/>
                <w:lang w:eastAsia="ru" w:bidi="ar"/>
              </w:rPr>
              <w:t xml:space="preserve"> века</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spacing w:beforeAutospacing="1" w:after="0" w:afterAutospacing="1" w:line="240" w:lineRule="auto"/>
              <w:rPr>
                <w:rFonts w:ascii="Times New Roman" w:eastAsia="Times New Roman" w:hAnsi="Times New Roman" w:cs="Times New Roman"/>
                <w:i/>
                <w:color w:val="000000"/>
                <w:sz w:val="26"/>
                <w:szCs w:val="26"/>
                <w:lang w:eastAsia="ru"/>
              </w:rPr>
            </w:pPr>
            <w:r w:rsidRPr="00272847">
              <w:rPr>
                <w:rFonts w:ascii="Times New Roman" w:eastAsia="Times New Roman" w:hAnsi="Times New Roman" w:cs="Times New Roman"/>
                <w:b/>
                <w:sz w:val="26"/>
                <w:szCs w:val="26"/>
                <w:lang w:eastAsia="ru" w:bidi="ar"/>
              </w:rPr>
              <w:t>Раздел 5.</w:t>
            </w:r>
            <w:r w:rsidRPr="00272847">
              <w:rPr>
                <w:rFonts w:ascii="Times New Roman" w:eastAsia="Times New Roman" w:hAnsi="Times New Roman" w:cs="Times New Roman"/>
                <w:sz w:val="26"/>
                <w:szCs w:val="26"/>
                <w:lang w:eastAsia="ru" w:bidi="ar"/>
              </w:rPr>
              <w:t xml:space="preserve"> </w:t>
            </w:r>
            <w:r w:rsidRPr="00272847">
              <w:rPr>
                <w:rFonts w:ascii="Times New Roman" w:eastAsia="Times New Roman" w:hAnsi="Times New Roman" w:cs="Times New Roman"/>
                <w:b/>
                <w:sz w:val="26"/>
                <w:szCs w:val="26"/>
                <w:lang w:eastAsia="ru" w:bidi="ar"/>
              </w:rPr>
              <w:t xml:space="preserve">Драматургия второй половины ХХ — начала </w:t>
            </w:r>
            <w:r w:rsidRPr="00272847">
              <w:rPr>
                <w:rFonts w:ascii="Times New Roman" w:eastAsia="Times New Roman" w:hAnsi="Times New Roman" w:cs="Times New Roman"/>
                <w:b/>
                <w:sz w:val="26"/>
                <w:szCs w:val="26"/>
                <w:lang w:val="en-US" w:eastAsia="ru" w:bidi="ar"/>
              </w:rPr>
              <w:t>XXI</w:t>
            </w:r>
            <w:r w:rsidRPr="00272847">
              <w:rPr>
                <w:rFonts w:ascii="Times New Roman" w:eastAsia="Times New Roman" w:hAnsi="Times New Roman" w:cs="Times New Roman"/>
                <w:b/>
                <w:sz w:val="26"/>
                <w:szCs w:val="26"/>
                <w:lang w:eastAsia="ru" w:bidi="ar"/>
              </w:rPr>
              <w:t xml:space="preserve"> века</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bCs/>
                <w:iCs/>
                <w:color w:val="000000"/>
                <w:sz w:val="26"/>
                <w:szCs w:val="26"/>
                <w:lang w:eastAsia="ru"/>
              </w:rPr>
            </w:pPr>
            <w:r w:rsidRPr="00272847">
              <w:rPr>
                <w:rFonts w:eastAsia="Calibri"/>
                <w:b/>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bCs/>
                <w:iCs/>
                <w:color w:val="000000"/>
                <w:sz w:val="26"/>
                <w:szCs w:val="26"/>
                <w:lang w:eastAsia="ru"/>
              </w:rPr>
            </w:pPr>
            <w:r w:rsidRPr="00272847">
              <w:rPr>
                <w:rFonts w:eastAsia="Calibri"/>
                <w:b/>
                <w:bCs/>
                <w:iCs/>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spacing w:beforeAutospacing="1" w:after="0" w:afterAutospacing="1" w:line="240" w:lineRule="auto"/>
              <w:rPr>
                <w:rFonts w:ascii="Times New Roman" w:eastAsia="Times New Roman" w:hAnsi="Times New Roman" w:cs="Times New Roman"/>
                <w:i/>
                <w:color w:val="000000"/>
                <w:sz w:val="26"/>
                <w:szCs w:val="26"/>
                <w:lang w:eastAsia="ru"/>
              </w:rPr>
            </w:pPr>
            <w:r w:rsidRPr="00272847">
              <w:rPr>
                <w:rFonts w:ascii="Times New Roman" w:eastAsia="Times New Roman" w:hAnsi="Times New Roman" w:cs="Times New Roman"/>
                <w:i/>
                <w:color w:val="000000"/>
                <w:sz w:val="26"/>
                <w:szCs w:val="26"/>
                <w:lang w:eastAsia="ru" w:bidi="ar"/>
              </w:rPr>
              <w:t xml:space="preserve">Тема 5.1 Драматургия второй половины ХХ — начала </w:t>
            </w:r>
            <w:r w:rsidRPr="00272847">
              <w:rPr>
                <w:rFonts w:ascii="Times New Roman" w:eastAsia="Times New Roman" w:hAnsi="Times New Roman" w:cs="Times New Roman"/>
                <w:i/>
                <w:color w:val="000000"/>
                <w:sz w:val="26"/>
                <w:szCs w:val="26"/>
                <w:lang w:val="en-US" w:eastAsia="ru" w:bidi="ar"/>
              </w:rPr>
              <w:t>XXI</w:t>
            </w:r>
            <w:r w:rsidRPr="00272847">
              <w:rPr>
                <w:rFonts w:ascii="Times New Roman" w:eastAsia="Times New Roman" w:hAnsi="Times New Roman" w:cs="Times New Roman"/>
                <w:i/>
                <w:color w:val="000000"/>
                <w:sz w:val="26"/>
                <w:szCs w:val="26"/>
                <w:lang w:eastAsia="ru" w:bidi="ar"/>
              </w:rPr>
              <w:t xml:space="preserve"> века</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spacing w:beforeAutospacing="1" w:after="0" w:afterAutospacing="1" w:line="240" w:lineRule="auto"/>
              <w:rPr>
                <w:rFonts w:ascii="Times New Roman" w:eastAsia="Times New Roman" w:hAnsi="Times New Roman" w:cs="Times New Roman"/>
                <w:i/>
                <w:color w:val="000000"/>
                <w:sz w:val="26"/>
                <w:szCs w:val="26"/>
                <w:lang w:eastAsia="ru"/>
              </w:rPr>
            </w:pPr>
            <w:proofErr w:type="spellStart"/>
            <w:r w:rsidRPr="00272847">
              <w:rPr>
                <w:rFonts w:ascii="Times New Roman" w:eastAsia="Times New Roman" w:hAnsi="Times New Roman" w:cs="Times New Roman"/>
                <w:b/>
                <w:sz w:val="26"/>
                <w:szCs w:val="26"/>
                <w:lang w:val="en-US" w:eastAsia="ru" w:bidi="ar"/>
              </w:rPr>
              <w:t>Раздел</w:t>
            </w:r>
            <w:proofErr w:type="spellEnd"/>
            <w:r w:rsidRPr="00272847">
              <w:rPr>
                <w:rFonts w:ascii="Times New Roman" w:eastAsia="Times New Roman" w:hAnsi="Times New Roman" w:cs="Times New Roman"/>
                <w:b/>
                <w:sz w:val="26"/>
                <w:szCs w:val="26"/>
                <w:lang w:val="en-US" w:eastAsia="ru" w:bidi="ar"/>
              </w:rPr>
              <w:t xml:space="preserve"> 6.</w:t>
            </w:r>
            <w:r w:rsidRPr="00272847">
              <w:rPr>
                <w:rFonts w:ascii="Times New Roman" w:eastAsia="Times New Roman" w:hAnsi="Times New Roman" w:cs="Times New Roman"/>
                <w:sz w:val="26"/>
                <w:szCs w:val="26"/>
                <w:lang w:val="en-US" w:eastAsia="ru" w:bidi="ar"/>
              </w:rPr>
              <w:t xml:space="preserve"> </w:t>
            </w:r>
            <w:proofErr w:type="spellStart"/>
            <w:r w:rsidRPr="00272847">
              <w:rPr>
                <w:rFonts w:ascii="Times New Roman" w:eastAsia="Times New Roman" w:hAnsi="Times New Roman" w:cs="Times New Roman"/>
                <w:b/>
                <w:sz w:val="26"/>
                <w:szCs w:val="26"/>
                <w:lang w:val="en-US" w:eastAsia="ru" w:bidi="ar"/>
              </w:rPr>
              <w:t>Литература</w:t>
            </w:r>
            <w:proofErr w:type="spellEnd"/>
            <w:r w:rsidRPr="00272847">
              <w:rPr>
                <w:rFonts w:ascii="Times New Roman" w:eastAsia="Times New Roman" w:hAnsi="Times New Roman" w:cs="Times New Roman"/>
                <w:b/>
                <w:sz w:val="26"/>
                <w:szCs w:val="26"/>
                <w:lang w:val="en-US" w:eastAsia="ru" w:bidi="ar"/>
              </w:rPr>
              <w:t xml:space="preserve"> </w:t>
            </w:r>
            <w:proofErr w:type="spellStart"/>
            <w:r w:rsidRPr="00272847">
              <w:rPr>
                <w:rFonts w:ascii="Times New Roman" w:eastAsia="Times New Roman" w:hAnsi="Times New Roman" w:cs="Times New Roman"/>
                <w:b/>
                <w:sz w:val="26"/>
                <w:szCs w:val="26"/>
                <w:lang w:val="en-US" w:eastAsia="ru" w:bidi="ar"/>
              </w:rPr>
              <w:t>народов</w:t>
            </w:r>
            <w:proofErr w:type="spellEnd"/>
            <w:r w:rsidRPr="00272847">
              <w:rPr>
                <w:rFonts w:ascii="Times New Roman" w:eastAsia="Times New Roman" w:hAnsi="Times New Roman" w:cs="Times New Roman"/>
                <w:b/>
                <w:sz w:val="26"/>
                <w:szCs w:val="26"/>
                <w:lang w:val="en-US" w:eastAsia="ru" w:bidi="ar"/>
              </w:rPr>
              <w:t xml:space="preserve"> </w:t>
            </w:r>
            <w:proofErr w:type="spellStart"/>
            <w:r w:rsidRPr="00272847">
              <w:rPr>
                <w:rFonts w:ascii="Times New Roman" w:eastAsia="Times New Roman" w:hAnsi="Times New Roman" w:cs="Times New Roman"/>
                <w:b/>
                <w:sz w:val="26"/>
                <w:szCs w:val="26"/>
                <w:lang w:val="en-US" w:eastAsia="ru" w:bidi="ar"/>
              </w:rPr>
              <w:t>России</w:t>
            </w:r>
            <w:proofErr w:type="spellEnd"/>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bCs/>
                <w:iCs/>
                <w:color w:val="000000"/>
                <w:sz w:val="26"/>
                <w:szCs w:val="26"/>
                <w:lang w:eastAsia="ru"/>
              </w:rPr>
            </w:pPr>
            <w:r w:rsidRPr="00272847">
              <w:rPr>
                <w:rFonts w:eastAsia="Calibri"/>
                <w:b/>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bCs/>
                <w:iCs/>
                <w:color w:val="000000"/>
                <w:sz w:val="26"/>
                <w:szCs w:val="26"/>
                <w:lang w:eastAsia="ru"/>
              </w:rPr>
            </w:pPr>
            <w:r w:rsidRPr="00272847">
              <w:rPr>
                <w:rFonts w:eastAsia="Calibri"/>
                <w:b/>
                <w:bCs/>
                <w:iCs/>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spacing w:beforeAutospacing="1" w:after="0" w:afterAutospacing="1" w:line="240" w:lineRule="auto"/>
              <w:rPr>
                <w:rFonts w:ascii="Times New Roman" w:eastAsia="Times New Roman" w:hAnsi="Times New Roman" w:cs="Times New Roman"/>
                <w:sz w:val="26"/>
                <w:szCs w:val="26"/>
                <w:lang w:eastAsia="ru"/>
              </w:rPr>
            </w:pPr>
            <w:proofErr w:type="spellStart"/>
            <w:r w:rsidRPr="00272847">
              <w:rPr>
                <w:rFonts w:ascii="Times New Roman" w:eastAsia="Times New Roman" w:hAnsi="Times New Roman" w:cs="Times New Roman"/>
                <w:i/>
                <w:color w:val="000000"/>
                <w:sz w:val="26"/>
                <w:szCs w:val="26"/>
                <w:lang w:val="en-US" w:eastAsia="ru" w:bidi="ar"/>
              </w:rPr>
              <w:t>Тема</w:t>
            </w:r>
            <w:proofErr w:type="spellEnd"/>
            <w:r w:rsidRPr="00272847">
              <w:rPr>
                <w:rFonts w:ascii="Times New Roman" w:eastAsia="Times New Roman" w:hAnsi="Times New Roman" w:cs="Times New Roman"/>
                <w:i/>
                <w:color w:val="000000"/>
                <w:sz w:val="26"/>
                <w:szCs w:val="26"/>
                <w:lang w:val="en-US" w:eastAsia="ru" w:bidi="ar"/>
              </w:rPr>
              <w:t xml:space="preserve"> 6.1 </w:t>
            </w:r>
            <w:proofErr w:type="spellStart"/>
            <w:r w:rsidRPr="00272847">
              <w:rPr>
                <w:rFonts w:ascii="Times New Roman" w:eastAsia="Times New Roman" w:hAnsi="Times New Roman" w:cs="Times New Roman"/>
                <w:i/>
                <w:color w:val="000000"/>
                <w:sz w:val="26"/>
                <w:szCs w:val="26"/>
                <w:lang w:val="en-US" w:eastAsia="ru" w:bidi="ar"/>
              </w:rPr>
              <w:t>Литература</w:t>
            </w:r>
            <w:proofErr w:type="spellEnd"/>
            <w:r w:rsidRPr="00272847">
              <w:rPr>
                <w:rFonts w:ascii="Times New Roman" w:eastAsia="Times New Roman" w:hAnsi="Times New Roman" w:cs="Times New Roman"/>
                <w:i/>
                <w:color w:val="000000"/>
                <w:sz w:val="26"/>
                <w:szCs w:val="26"/>
                <w:lang w:val="en-US" w:eastAsia="ru" w:bidi="ar"/>
              </w:rPr>
              <w:t xml:space="preserve"> </w:t>
            </w:r>
            <w:proofErr w:type="spellStart"/>
            <w:r w:rsidRPr="00272847">
              <w:rPr>
                <w:rFonts w:ascii="Times New Roman" w:eastAsia="Times New Roman" w:hAnsi="Times New Roman" w:cs="Times New Roman"/>
                <w:i/>
                <w:color w:val="000000"/>
                <w:sz w:val="26"/>
                <w:szCs w:val="26"/>
                <w:lang w:val="en-US" w:eastAsia="ru" w:bidi="ar"/>
              </w:rPr>
              <w:t>народов</w:t>
            </w:r>
            <w:proofErr w:type="spellEnd"/>
            <w:r w:rsidRPr="00272847">
              <w:rPr>
                <w:rFonts w:ascii="Times New Roman" w:eastAsia="Times New Roman" w:hAnsi="Times New Roman" w:cs="Times New Roman"/>
                <w:i/>
                <w:color w:val="000000"/>
                <w:sz w:val="26"/>
                <w:szCs w:val="26"/>
                <w:lang w:val="en-US" w:eastAsia="ru" w:bidi="ar"/>
              </w:rPr>
              <w:t xml:space="preserve"> </w:t>
            </w:r>
            <w:proofErr w:type="spellStart"/>
            <w:r w:rsidRPr="00272847">
              <w:rPr>
                <w:rFonts w:ascii="Times New Roman" w:eastAsia="Times New Roman" w:hAnsi="Times New Roman" w:cs="Times New Roman"/>
                <w:i/>
                <w:color w:val="000000"/>
                <w:sz w:val="26"/>
                <w:szCs w:val="26"/>
                <w:lang w:val="en-US" w:eastAsia="ru" w:bidi="ar"/>
              </w:rPr>
              <w:t>России</w:t>
            </w:r>
            <w:proofErr w:type="spellEnd"/>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spacing w:beforeAutospacing="1" w:after="0" w:afterAutospacing="1" w:line="240" w:lineRule="auto"/>
              <w:rPr>
                <w:rFonts w:ascii="Times New Roman" w:eastAsia="Times New Roman" w:hAnsi="Times New Roman" w:cs="Times New Roman"/>
                <w:b/>
                <w:sz w:val="26"/>
                <w:szCs w:val="26"/>
                <w:lang w:eastAsia="ru"/>
              </w:rPr>
            </w:pPr>
            <w:proofErr w:type="spellStart"/>
            <w:r w:rsidRPr="00272847">
              <w:rPr>
                <w:rFonts w:ascii="Times New Roman" w:eastAsia="Times New Roman" w:hAnsi="Times New Roman" w:cs="Times New Roman"/>
                <w:b/>
                <w:sz w:val="26"/>
                <w:szCs w:val="26"/>
                <w:lang w:val="en-US" w:eastAsia="ru" w:bidi="ar"/>
              </w:rPr>
              <w:t>Раздел</w:t>
            </w:r>
            <w:proofErr w:type="spellEnd"/>
            <w:r w:rsidRPr="00272847">
              <w:rPr>
                <w:rFonts w:ascii="Times New Roman" w:eastAsia="Times New Roman" w:hAnsi="Times New Roman" w:cs="Times New Roman"/>
                <w:b/>
                <w:sz w:val="26"/>
                <w:szCs w:val="26"/>
                <w:lang w:val="en-US" w:eastAsia="ru" w:bidi="ar"/>
              </w:rPr>
              <w:t xml:space="preserve"> 7.</w:t>
            </w:r>
            <w:r w:rsidRPr="00272847">
              <w:rPr>
                <w:rFonts w:ascii="Times New Roman" w:eastAsia="Times New Roman" w:hAnsi="Times New Roman" w:cs="Times New Roman"/>
                <w:sz w:val="26"/>
                <w:szCs w:val="26"/>
                <w:lang w:val="en-US" w:eastAsia="ru" w:bidi="ar"/>
              </w:rPr>
              <w:t xml:space="preserve"> </w:t>
            </w:r>
            <w:proofErr w:type="spellStart"/>
            <w:r w:rsidRPr="00272847">
              <w:rPr>
                <w:rFonts w:ascii="Times New Roman" w:eastAsia="Times New Roman" w:hAnsi="Times New Roman" w:cs="Times New Roman"/>
                <w:b/>
                <w:sz w:val="26"/>
                <w:szCs w:val="26"/>
                <w:lang w:val="en-US" w:eastAsia="ru" w:bidi="ar"/>
              </w:rPr>
              <w:t>Зарубежная</w:t>
            </w:r>
            <w:proofErr w:type="spellEnd"/>
            <w:r w:rsidRPr="00272847">
              <w:rPr>
                <w:rFonts w:ascii="Times New Roman" w:eastAsia="Times New Roman" w:hAnsi="Times New Roman" w:cs="Times New Roman"/>
                <w:b/>
                <w:sz w:val="26"/>
                <w:szCs w:val="26"/>
                <w:lang w:val="en-US" w:eastAsia="ru" w:bidi="ar"/>
              </w:rPr>
              <w:t xml:space="preserve"> </w:t>
            </w:r>
            <w:proofErr w:type="spellStart"/>
            <w:r w:rsidRPr="00272847">
              <w:rPr>
                <w:rFonts w:ascii="Times New Roman" w:eastAsia="Times New Roman" w:hAnsi="Times New Roman" w:cs="Times New Roman"/>
                <w:b/>
                <w:sz w:val="26"/>
                <w:szCs w:val="26"/>
                <w:lang w:val="en-US" w:eastAsia="ru" w:bidi="ar"/>
              </w:rPr>
              <w:t>литература</w:t>
            </w:r>
            <w:proofErr w:type="spellEnd"/>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3</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bCs/>
                <w:iCs/>
                <w:color w:val="000000"/>
                <w:sz w:val="26"/>
                <w:szCs w:val="26"/>
                <w:lang w:eastAsia="ru"/>
              </w:rPr>
            </w:pPr>
            <w:r w:rsidRPr="00272847">
              <w:rPr>
                <w:rFonts w:eastAsia="Calibri"/>
                <w:b/>
                <w:bCs/>
                <w:iCs/>
                <w:color w:val="000000"/>
                <w:sz w:val="26"/>
                <w:szCs w:val="26"/>
                <w:lang w:eastAsia="ru"/>
              </w:rPr>
              <w:t>3</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bCs/>
                <w:iCs/>
                <w:color w:val="000000"/>
                <w:sz w:val="26"/>
                <w:szCs w:val="26"/>
                <w:lang w:eastAsia="ru"/>
              </w:rPr>
            </w:pPr>
            <w:r w:rsidRPr="00272847">
              <w:rPr>
                <w:rFonts w:eastAsia="Calibri"/>
                <w:b/>
                <w:bCs/>
                <w:iCs/>
                <w:color w:val="000000"/>
                <w:sz w:val="26"/>
                <w:szCs w:val="26"/>
                <w:lang w:eastAsia="ru"/>
              </w:rPr>
              <w:t>3</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autoSpaceDE w:val="0"/>
              <w:autoSpaceDN w:val="0"/>
              <w:adjustRightInd w:val="0"/>
              <w:spacing w:after="0" w:line="240" w:lineRule="auto"/>
              <w:rPr>
                <w:rFonts w:ascii="Times New Roman" w:eastAsia="Calibri" w:hAnsi="Times New Roman" w:cs="Times New Roman"/>
                <w:b/>
                <w:color w:val="000000"/>
                <w:sz w:val="26"/>
                <w:szCs w:val="26"/>
                <w:lang w:eastAsia="ru"/>
              </w:rPr>
            </w:pPr>
            <w:r w:rsidRPr="00272847">
              <w:rPr>
                <w:rFonts w:ascii="Times New Roman" w:eastAsia="Calibri" w:hAnsi="Times New Roman" w:cs="Times New Roman"/>
                <w:i/>
                <w:color w:val="000000"/>
                <w:sz w:val="26"/>
                <w:szCs w:val="26"/>
                <w:lang w:eastAsia="ru" w:bidi="ar"/>
              </w:rPr>
              <w:t xml:space="preserve">Тема 7.1 Зарубежная проза </w:t>
            </w:r>
            <w:r w:rsidRPr="00272847">
              <w:rPr>
                <w:rFonts w:ascii="Times New Roman" w:eastAsia="Calibri" w:hAnsi="Times New Roman" w:cs="Times New Roman"/>
                <w:i/>
                <w:color w:val="000000"/>
                <w:sz w:val="26"/>
                <w:szCs w:val="26"/>
                <w:lang w:val="en-US" w:eastAsia="ru" w:bidi="ar"/>
              </w:rPr>
              <w:t>XX</w:t>
            </w:r>
            <w:r w:rsidRPr="00272847">
              <w:rPr>
                <w:rFonts w:ascii="Times New Roman" w:eastAsia="Calibri" w:hAnsi="Times New Roman" w:cs="Times New Roman"/>
                <w:i/>
                <w:color w:val="000000"/>
                <w:sz w:val="26"/>
                <w:szCs w:val="26"/>
                <w:lang w:eastAsia="ru" w:bidi="ar"/>
              </w:rPr>
              <w:t xml:space="preserve"> века</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spacing w:beforeAutospacing="1" w:after="0" w:afterAutospacing="1" w:line="240" w:lineRule="auto"/>
              <w:rPr>
                <w:rFonts w:ascii="Times New Roman" w:eastAsia="Times New Roman" w:hAnsi="Times New Roman" w:cs="Times New Roman"/>
                <w:i/>
                <w:sz w:val="26"/>
                <w:szCs w:val="26"/>
                <w:lang w:eastAsia="ru"/>
              </w:rPr>
            </w:pPr>
            <w:r w:rsidRPr="00272847">
              <w:rPr>
                <w:rFonts w:ascii="Times New Roman" w:eastAsia="Times New Roman" w:hAnsi="Times New Roman" w:cs="Times New Roman"/>
                <w:i/>
                <w:sz w:val="26"/>
                <w:szCs w:val="26"/>
                <w:lang w:eastAsia="ru" w:bidi="ar"/>
              </w:rPr>
              <w:t xml:space="preserve">Тема 7.2 </w:t>
            </w:r>
            <w:r w:rsidRPr="00272847">
              <w:rPr>
                <w:rFonts w:ascii="Times New Roman" w:eastAsia="Times New Roman" w:hAnsi="Times New Roman" w:cs="Times New Roman"/>
                <w:i/>
                <w:color w:val="000000"/>
                <w:sz w:val="26"/>
                <w:szCs w:val="26"/>
                <w:lang w:eastAsia="ru" w:bidi="ar"/>
              </w:rPr>
              <w:t xml:space="preserve">Зарубежная поэзия </w:t>
            </w:r>
            <w:r w:rsidRPr="00272847">
              <w:rPr>
                <w:rFonts w:ascii="Times New Roman" w:eastAsia="Times New Roman" w:hAnsi="Times New Roman" w:cs="Times New Roman"/>
                <w:i/>
                <w:color w:val="000000"/>
                <w:sz w:val="26"/>
                <w:szCs w:val="26"/>
                <w:lang w:val="en-US" w:eastAsia="ru" w:bidi="ar"/>
              </w:rPr>
              <w:t>XX</w:t>
            </w:r>
            <w:r w:rsidRPr="00272847">
              <w:rPr>
                <w:rFonts w:ascii="Times New Roman" w:eastAsia="Times New Roman" w:hAnsi="Times New Roman" w:cs="Times New Roman"/>
                <w:i/>
                <w:color w:val="000000"/>
                <w:sz w:val="26"/>
                <w:szCs w:val="26"/>
                <w:lang w:eastAsia="ru" w:bidi="ar"/>
              </w:rPr>
              <w:t xml:space="preserve"> века</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spacing w:beforeAutospacing="1" w:after="0" w:afterAutospacing="1" w:line="240" w:lineRule="auto"/>
              <w:rPr>
                <w:rFonts w:ascii="Times New Roman" w:eastAsia="Times New Roman" w:hAnsi="Times New Roman" w:cs="Times New Roman"/>
                <w:b/>
                <w:sz w:val="26"/>
                <w:szCs w:val="26"/>
                <w:lang w:eastAsia="ru"/>
              </w:rPr>
            </w:pPr>
            <w:r w:rsidRPr="00272847">
              <w:rPr>
                <w:rFonts w:ascii="Times New Roman" w:eastAsia="Times New Roman" w:hAnsi="Times New Roman" w:cs="Times New Roman"/>
                <w:i/>
                <w:sz w:val="26"/>
                <w:szCs w:val="26"/>
                <w:lang w:eastAsia="ru" w:bidi="ar"/>
              </w:rPr>
              <w:t xml:space="preserve">Тема 7.3 </w:t>
            </w:r>
            <w:r w:rsidRPr="00272847">
              <w:rPr>
                <w:rFonts w:ascii="Times New Roman" w:eastAsia="Times New Roman" w:hAnsi="Times New Roman" w:cs="Times New Roman"/>
                <w:i/>
                <w:color w:val="000000"/>
                <w:sz w:val="26"/>
                <w:szCs w:val="26"/>
                <w:lang w:eastAsia="ru" w:bidi="ar"/>
              </w:rPr>
              <w:t xml:space="preserve">Зарубежная драматургия </w:t>
            </w:r>
            <w:r w:rsidRPr="00272847">
              <w:rPr>
                <w:rFonts w:ascii="Times New Roman" w:eastAsia="Times New Roman" w:hAnsi="Times New Roman" w:cs="Times New Roman"/>
                <w:i/>
                <w:color w:val="000000"/>
                <w:sz w:val="26"/>
                <w:szCs w:val="26"/>
                <w:lang w:val="en-US" w:eastAsia="ru" w:bidi="ar"/>
              </w:rPr>
              <w:t>XX</w:t>
            </w:r>
            <w:r w:rsidRPr="00272847">
              <w:rPr>
                <w:rFonts w:ascii="Times New Roman" w:eastAsia="Times New Roman" w:hAnsi="Times New Roman" w:cs="Times New Roman"/>
                <w:i/>
                <w:color w:val="000000"/>
                <w:sz w:val="26"/>
                <w:szCs w:val="26"/>
                <w:lang w:eastAsia="ru" w:bidi="ar"/>
              </w:rPr>
              <w:t xml:space="preserve"> века</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r w:rsidRPr="00272847">
              <w:rPr>
                <w:rFonts w:eastAsia="Calibri"/>
                <w:bCs/>
                <w:iCs/>
                <w:color w:val="000000"/>
                <w:sz w:val="26"/>
                <w:szCs w:val="26"/>
                <w:lang w:eastAsia="ru"/>
              </w:rPr>
              <w:t>1</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widowControl w:val="0"/>
              <w:autoSpaceDE w:val="0"/>
              <w:autoSpaceDN w:val="0"/>
              <w:spacing w:beforeAutospacing="1" w:after="0" w:afterAutospacing="1" w:line="240" w:lineRule="auto"/>
              <w:outlineLvl w:val="2"/>
              <w:rPr>
                <w:rFonts w:ascii="Times New Roman" w:eastAsia="Tahoma" w:hAnsi="Times New Roman" w:cs="Times New Roman"/>
                <w:b/>
                <w:bCs/>
                <w:sz w:val="26"/>
                <w:szCs w:val="26"/>
                <w:lang w:eastAsia="ru"/>
              </w:rPr>
            </w:pPr>
            <w:proofErr w:type="spellStart"/>
            <w:r w:rsidRPr="00272847">
              <w:rPr>
                <w:rFonts w:ascii="Times New Roman" w:eastAsia="Tahoma" w:hAnsi="Times New Roman" w:cs="Times New Roman"/>
                <w:b/>
                <w:bCs/>
                <w:sz w:val="26"/>
                <w:szCs w:val="26"/>
                <w:lang w:val="en-US" w:eastAsia="ru" w:bidi="ar"/>
              </w:rPr>
              <w:t>Дифференцированный</w:t>
            </w:r>
            <w:proofErr w:type="spellEnd"/>
            <w:r w:rsidRPr="00272847">
              <w:rPr>
                <w:rFonts w:ascii="Times New Roman" w:eastAsia="Tahoma" w:hAnsi="Times New Roman" w:cs="Times New Roman"/>
                <w:b/>
                <w:bCs/>
                <w:sz w:val="26"/>
                <w:szCs w:val="26"/>
                <w:lang w:val="en-US" w:eastAsia="ru" w:bidi="ar"/>
              </w:rPr>
              <w:t xml:space="preserve"> </w:t>
            </w:r>
            <w:proofErr w:type="spellStart"/>
            <w:r w:rsidRPr="00272847">
              <w:rPr>
                <w:rFonts w:ascii="Times New Roman" w:eastAsia="Tahoma" w:hAnsi="Times New Roman" w:cs="Times New Roman"/>
                <w:b/>
                <w:bCs/>
                <w:sz w:val="26"/>
                <w:szCs w:val="26"/>
                <w:lang w:val="en-US" w:eastAsia="ru" w:bidi="ar"/>
              </w:rPr>
              <w:t>зачёт</w:t>
            </w:r>
            <w:proofErr w:type="spellEnd"/>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bCs/>
                <w:iCs/>
                <w:color w:val="000000"/>
                <w:sz w:val="26"/>
                <w:szCs w:val="26"/>
                <w:lang w:eastAsia="ru"/>
              </w:rPr>
            </w:pPr>
            <w:r w:rsidRPr="00272847">
              <w:rPr>
                <w:rFonts w:eastAsia="Calibri"/>
                <w:b/>
                <w:bCs/>
                <w:iCs/>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bCs/>
                <w:iCs/>
                <w:color w:val="000000"/>
                <w:sz w:val="26"/>
                <w:szCs w:val="26"/>
                <w:lang w:eastAsia="ru"/>
              </w:rPr>
            </w:pPr>
            <w:r w:rsidRPr="00272847">
              <w:rPr>
                <w:rFonts w:eastAsia="Calibri"/>
                <w:b/>
                <w:bCs/>
                <w:iCs/>
                <w:color w:val="000000"/>
                <w:sz w:val="26"/>
                <w:szCs w:val="26"/>
                <w:lang w:eastAsia="ru"/>
              </w:rPr>
              <w:t>2</w:t>
            </w: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pPr>
              <w:spacing w:beforeAutospacing="1" w:after="0" w:afterAutospacing="1" w:line="240" w:lineRule="auto"/>
              <w:rPr>
                <w:rFonts w:ascii="Times New Roman" w:eastAsia="Times New Roman" w:hAnsi="Times New Roman" w:cs="Times New Roman"/>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Cs/>
                <w:iCs/>
                <w:color w:val="000000"/>
                <w:sz w:val="26"/>
                <w:szCs w:val="26"/>
                <w:lang w:eastAsia="ru"/>
              </w:rPr>
            </w:pP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bCs/>
                <w:iCs/>
                <w:color w:val="000000"/>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pPr>
              <w:pStyle w:val="af0"/>
              <w:autoSpaceDE w:val="0"/>
              <w:autoSpaceDN w:val="0"/>
              <w:adjustRightInd w:val="0"/>
              <w:spacing w:before="0" w:after="0" w:afterAutospacing="0"/>
              <w:jc w:val="center"/>
              <w:rPr>
                <w:rFonts w:eastAsia="Calibri"/>
                <w:b/>
                <w:bCs/>
                <w:iCs/>
                <w:color w:val="000000"/>
                <w:sz w:val="26"/>
                <w:szCs w:val="26"/>
                <w:lang w:eastAsia="ru"/>
              </w:rPr>
            </w:pPr>
          </w:p>
        </w:tc>
      </w:tr>
      <w:tr w:rsidR="00014984" w:rsidRPr="00272847" w:rsidTr="00520109">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014984" w:rsidRPr="00272847" w:rsidRDefault="00014984" w:rsidP="00455677">
            <w:pPr>
              <w:widowControl w:val="0"/>
              <w:autoSpaceDE w:val="0"/>
              <w:autoSpaceDN w:val="0"/>
              <w:spacing w:beforeAutospacing="1" w:after="0" w:afterAutospacing="1" w:line="240" w:lineRule="auto"/>
              <w:outlineLvl w:val="2"/>
              <w:rPr>
                <w:rFonts w:ascii="Times New Roman" w:eastAsia="Tahoma" w:hAnsi="Times New Roman" w:cs="Times New Roman"/>
                <w:b/>
                <w:bCs/>
                <w:sz w:val="26"/>
                <w:szCs w:val="26"/>
                <w:lang w:eastAsia="ru"/>
              </w:rPr>
            </w:pPr>
            <w:r w:rsidRPr="00272847">
              <w:rPr>
                <w:rFonts w:ascii="Times New Roman" w:eastAsia="Tahoma" w:hAnsi="Times New Roman" w:cs="Times New Roman"/>
                <w:b/>
                <w:bCs/>
                <w:sz w:val="26"/>
                <w:szCs w:val="26"/>
                <w:lang w:val="en-US" w:eastAsia="ru" w:bidi="ar"/>
              </w:rPr>
              <w:t>ВСЕГО:</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6175DF" w:rsidP="006175DF">
            <w:pPr>
              <w:pStyle w:val="af0"/>
              <w:autoSpaceDE w:val="0"/>
              <w:autoSpaceDN w:val="0"/>
              <w:adjustRightInd w:val="0"/>
              <w:spacing w:before="0" w:after="0" w:afterAutospacing="0"/>
              <w:jc w:val="center"/>
              <w:rPr>
                <w:rFonts w:eastAsia="Calibri"/>
                <w:b/>
                <w:color w:val="000000"/>
                <w:sz w:val="26"/>
                <w:szCs w:val="26"/>
                <w:lang w:eastAsia="ru"/>
              </w:rPr>
            </w:pPr>
            <w:r w:rsidRPr="00272847">
              <w:rPr>
                <w:rFonts w:eastAsia="Calibri"/>
                <w:b/>
                <w:color w:val="000000"/>
                <w:sz w:val="26"/>
                <w:szCs w:val="26"/>
                <w:lang w:eastAsia="ru"/>
              </w:rPr>
              <w:t>77</w:t>
            </w:r>
          </w:p>
        </w:tc>
        <w:tc>
          <w:tcPr>
            <w:tcW w:w="328"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rsidP="00455677">
            <w:pPr>
              <w:pStyle w:val="af0"/>
              <w:spacing w:before="0" w:after="0" w:line="271" w:lineRule="auto"/>
              <w:jc w:val="center"/>
              <w:rPr>
                <w:rFonts w:eastAsia="Calibri"/>
                <w:sz w:val="26"/>
                <w:szCs w:val="26"/>
                <w:lang w:eastAsia="ru"/>
              </w:rPr>
            </w:pPr>
          </w:p>
        </w:tc>
        <w:tc>
          <w:tcPr>
            <w:tcW w:w="483"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rsidP="00455677">
            <w:pPr>
              <w:pStyle w:val="af0"/>
              <w:spacing w:before="0" w:after="0" w:line="271" w:lineRule="auto"/>
              <w:jc w:val="center"/>
              <w:rPr>
                <w:rFonts w:eastAsia="Calibri"/>
                <w:b/>
                <w:sz w:val="26"/>
                <w:szCs w:val="26"/>
                <w:lang w:eastAsia="ru"/>
              </w:rPr>
            </w:pPr>
            <w:r w:rsidRPr="00272847">
              <w:rPr>
                <w:rFonts w:eastAsia="Calibri"/>
                <w:b/>
                <w:sz w:val="26"/>
                <w:szCs w:val="26"/>
                <w:lang w:eastAsia="ru"/>
              </w:rPr>
              <w:t>15</w:t>
            </w:r>
          </w:p>
        </w:tc>
        <w:tc>
          <w:tcPr>
            <w:tcW w:w="567"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rsidP="00455677">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rsidP="00455677">
            <w:pPr>
              <w:pStyle w:val="af0"/>
              <w:autoSpaceDE w:val="0"/>
              <w:autoSpaceDN w:val="0"/>
              <w:adjustRightInd w:val="0"/>
              <w:spacing w:before="0" w:after="0" w:afterAutospacing="0"/>
              <w:jc w:val="center"/>
              <w:rPr>
                <w:rFonts w:eastAsia="Calibri"/>
                <w:color w:val="000000"/>
                <w:sz w:val="26"/>
                <w:szCs w:val="26"/>
                <w:lang w:eastAsia="ru"/>
              </w:rPr>
            </w:pPr>
            <w:r w:rsidRPr="00272847">
              <w:rPr>
                <w:rFonts w:eastAsia="Calibri"/>
                <w:b/>
                <w:bCs/>
                <w:iCs/>
                <w:color w:val="000000"/>
                <w:sz w:val="26"/>
                <w:szCs w:val="26"/>
                <w:lang w:eastAsia="ru"/>
              </w:rPr>
              <w:t>31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rsidP="00455677">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rsidP="00455677">
            <w:pPr>
              <w:pStyle w:val="af0"/>
              <w:spacing w:before="0" w:after="0" w:line="271" w:lineRule="auto"/>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rsidP="00455677">
            <w:pPr>
              <w:pStyle w:val="af0"/>
              <w:spacing w:before="0" w:after="0" w:line="271" w:lineRule="auto"/>
              <w:jc w:val="center"/>
              <w:rPr>
                <w:rFonts w:eastAsia="Calibri"/>
                <w:sz w:val="26"/>
                <w:szCs w:val="26"/>
                <w:lang w:eastAsia="ru"/>
              </w:rPr>
            </w:pPr>
          </w:p>
        </w:tc>
        <w:tc>
          <w:tcPr>
            <w:tcW w:w="139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rsidP="00455677">
            <w:pPr>
              <w:pStyle w:val="af0"/>
              <w:autoSpaceDE w:val="0"/>
              <w:autoSpaceDN w:val="0"/>
              <w:adjustRightInd w:val="0"/>
              <w:spacing w:before="0" w:after="0" w:afterAutospacing="0"/>
              <w:jc w:val="center"/>
              <w:rPr>
                <w:rFonts w:eastAsia="Calibri"/>
                <w:b/>
                <w:bCs/>
                <w:iCs/>
                <w:color w:val="000000"/>
                <w:sz w:val="26"/>
                <w:szCs w:val="26"/>
                <w:lang w:eastAsia="ru"/>
              </w:rPr>
            </w:pPr>
            <w:r w:rsidRPr="00272847">
              <w:rPr>
                <w:rFonts w:eastAsia="Calibri"/>
                <w:b/>
                <w:bCs/>
                <w:iCs/>
                <w:color w:val="000000"/>
                <w:sz w:val="26"/>
                <w:szCs w:val="26"/>
                <w:lang w:eastAsia="ru"/>
              </w:rPr>
              <w:t>108</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014984" w:rsidRPr="00272847" w:rsidRDefault="00014984" w:rsidP="00455677">
            <w:pPr>
              <w:pStyle w:val="af0"/>
              <w:spacing w:before="0" w:after="0" w:line="271" w:lineRule="auto"/>
              <w:jc w:val="center"/>
              <w:rPr>
                <w:rFonts w:eastAsia="Calibri"/>
                <w:b/>
                <w:sz w:val="26"/>
                <w:szCs w:val="26"/>
                <w:lang w:eastAsia="ru"/>
              </w:rPr>
            </w:pPr>
            <w:r w:rsidRPr="00272847">
              <w:rPr>
                <w:rFonts w:eastAsia="Calibri"/>
                <w:b/>
                <w:sz w:val="26"/>
                <w:szCs w:val="26"/>
                <w:lang w:eastAsia="ru"/>
              </w:rPr>
              <w:t>108</w:t>
            </w:r>
          </w:p>
        </w:tc>
      </w:tr>
    </w:tbl>
    <w:p w:rsidR="00E703FD" w:rsidRDefault="000B7717">
      <w:pPr>
        <w:spacing w:after="0" w:line="240" w:lineRule="auto"/>
        <w:jc w:val="both"/>
        <w:rPr>
          <w:rFonts w:ascii="Times New Roman" w:eastAsia="Calibri" w:hAnsi="Times New Roman" w:cs="Times New Roman"/>
          <w:sz w:val="24"/>
          <w:szCs w:val="24"/>
          <w:lang w:val="ru" w:eastAsia="ru"/>
        </w:rPr>
      </w:pPr>
      <w:r>
        <w:rPr>
          <w:rFonts w:ascii="Times New Roman" w:eastAsia="Calibri" w:hAnsi="Times New Roman" w:cs="Times New Roman"/>
          <w:sz w:val="24"/>
          <w:szCs w:val="24"/>
          <w:lang w:val="ru" w:eastAsia="ru" w:bidi="ar"/>
        </w:rPr>
        <w:t xml:space="preserve"> </w:t>
      </w:r>
    </w:p>
    <w:p w:rsidR="00E703FD" w:rsidRDefault="000B7717" w:rsidP="00166FCE">
      <w:pPr>
        <w:autoSpaceDE w:val="0"/>
        <w:autoSpaceDN w:val="0"/>
        <w:adjustRightInd w:val="0"/>
        <w:spacing w:after="0" w:line="240" w:lineRule="auto"/>
        <w:rPr>
          <w:b/>
        </w:rPr>
      </w:pPr>
      <w:r>
        <w:rPr>
          <w:rFonts w:ascii="Times New Roman" w:eastAsia="Calibri" w:hAnsi="Times New Roman" w:cs="Times New Roman"/>
          <w:b/>
          <w:color w:val="000000"/>
          <w:sz w:val="24"/>
          <w:szCs w:val="24"/>
          <w:lang w:val="ru" w:eastAsia="ru" w:bidi="ar"/>
        </w:rPr>
        <w:t xml:space="preserve"> </w:t>
      </w:r>
    </w:p>
    <w:p w:rsidR="00E703FD" w:rsidRDefault="00E703FD">
      <w:pPr>
        <w:pStyle w:val="Default"/>
        <w:ind w:left="720"/>
        <w:rPr>
          <w:b/>
          <w:bCs/>
          <w:color w:val="auto"/>
        </w:rPr>
      </w:pPr>
    </w:p>
    <w:p w:rsidR="00E703FD" w:rsidRPr="00720131" w:rsidRDefault="00720131">
      <w:pPr>
        <w:pStyle w:val="Default"/>
        <w:ind w:left="1402"/>
        <w:jc w:val="center"/>
        <w:rPr>
          <w:b/>
          <w:bCs/>
          <w:color w:val="auto"/>
          <w:sz w:val="26"/>
          <w:szCs w:val="26"/>
        </w:rPr>
      </w:pPr>
      <w:r w:rsidRPr="00720131">
        <w:rPr>
          <w:b/>
          <w:sz w:val="26"/>
          <w:szCs w:val="26"/>
        </w:rPr>
        <w:t xml:space="preserve">2.3 </w:t>
      </w:r>
      <w:r w:rsidR="000B7717" w:rsidRPr="00720131">
        <w:rPr>
          <w:b/>
          <w:sz w:val="26"/>
          <w:szCs w:val="26"/>
        </w:rPr>
        <w:t xml:space="preserve">Содержание учебной дисциплины </w:t>
      </w:r>
      <w:r w:rsidR="0060477B" w:rsidRPr="00720131">
        <w:rPr>
          <w:b/>
          <w:sz w:val="26"/>
          <w:szCs w:val="26"/>
        </w:rPr>
        <w:t xml:space="preserve">ООД.02 </w:t>
      </w:r>
      <w:r w:rsidR="000B7717" w:rsidRPr="00720131">
        <w:rPr>
          <w:b/>
          <w:sz w:val="26"/>
          <w:szCs w:val="26"/>
        </w:rPr>
        <w:t>«Литература»</w:t>
      </w:r>
    </w:p>
    <w:tbl>
      <w:tblPr>
        <w:tblStyle w:val="af1"/>
        <w:tblW w:w="15135" w:type="dxa"/>
        <w:tblLayout w:type="fixed"/>
        <w:tblLook w:val="04A0" w:firstRow="1" w:lastRow="0" w:firstColumn="1" w:lastColumn="0" w:noHBand="0" w:noVBand="1"/>
      </w:tblPr>
      <w:tblGrid>
        <w:gridCol w:w="3196"/>
        <w:gridCol w:w="9223"/>
        <w:gridCol w:w="21"/>
        <w:gridCol w:w="1417"/>
        <w:gridCol w:w="1278"/>
      </w:tblGrid>
      <w:tr w:rsidR="003C7EC3" w:rsidRPr="00720131" w:rsidTr="00AA0A7B">
        <w:trPr>
          <w:trHeight w:val="600"/>
        </w:trPr>
        <w:tc>
          <w:tcPr>
            <w:tcW w:w="3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EC3" w:rsidRPr="00720131" w:rsidRDefault="003C7EC3">
            <w:pPr>
              <w:spacing w:after="0" w:line="240" w:lineRule="auto"/>
              <w:jc w:val="center"/>
              <w:rPr>
                <w:rFonts w:ascii="Times New Roman" w:eastAsiaTheme="minorEastAsia" w:hAnsi="Times New Roman" w:cs="Times New Roman"/>
                <w:b/>
                <w:sz w:val="26"/>
                <w:szCs w:val="26"/>
                <w:lang w:eastAsia="ru-RU"/>
              </w:rPr>
            </w:pPr>
            <w:r w:rsidRPr="00720131">
              <w:rPr>
                <w:rFonts w:ascii="Times New Roman" w:eastAsiaTheme="minorEastAsia" w:hAnsi="Times New Roman" w:cs="Times New Roman"/>
                <w:b/>
                <w:sz w:val="26"/>
                <w:szCs w:val="26"/>
                <w:lang w:eastAsia="ru-RU"/>
              </w:rPr>
              <w:t>Наименование разделов и тем</w:t>
            </w:r>
          </w:p>
        </w:tc>
        <w:tc>
          <w:tcPr>
            <w:tcW w:w="9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EC3" w:rsidRPr="00720131" w:rsidRDefault="003C7EC3">
            <w:pPr>
              <w:spacing w:after="0" w:line="240" w:lineRule="auto"/>
              <w:jc w:val="center"/>
              <w:rPr>
                <w:rFonts w:ascii="Times New Roman" w:eastAsiaTheme="minorEastAsia" w:hAnsi="Times New Roman" w:cs="Times New Roman"/>
                <w:b/>
                <w:sz w:val="26"/>
                <w:szCs w:val="26"/>
                <w:lang w:eastAsia="ru-RU"/>
              </w:rPr>
            </w:pPr>
            <w:r w:rsidRPr="00720131">
              <w:rPr>
                <w:rFonts w:ascii="Times New Roman" w:eastAsiaTheme="minorEastAsia" w:hAnsi="Times New Roman" w:cs="Times New Roman"/>
                <w:b/>
                <w:sz w:val="26"/>
                <w:szCs w:val="26"/>
                <w:lang w:eastAsia="ru-RU"/>
              </w:rPr>
              <w:t xml:space="preserve">Содержание учебного материала, лабораторные работы и практические занятия, самостоятельная работа </w:t>
            </w:r>
            <w:proofErr w:type="gramStart"/>
            <w:r w:rsidRPr="00720131">
              <w:rPr>
                <w:rFonts w:ascii="Times New Roman" w:eastAsiaTheme="minorEastAsia" w:hAnsi="Times New Roman" w:cs="Times New Roman"/>
                <w:b/>
                <w:sz w:val="26"/>
                <w:szCs w:val="26"/>
                <w:lang w:eastAsia="ru-RU"/>
              </w:rPr>
              <w:t>обучающихся</w:t>
            </w:r>
            <w:proofErr w:type="gramEnd"/>
            <w:r w:rsidRPr="00720131">
              <w:rPr>
                <w:rFonts w:ascii="Times New Roman" w:eastAsiaTheme="minorEastAsia" w:hAnsi="Times New Roman" w:cs="Times New Roman"/>
                <w:b/>
                <w:sz w:val="26"/>
                <w:szCs w:val="26"/>
                <w:lang w:eastAsia="ru-RU"/>
              </w:rPr>
              <w:t>, курсовая работа (проект)</w:t>
            </w:r>
          </w:p>
        </w:tc>
        <w:tc>
          <w:tcPr>
            <w:tcW w:w="14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EC3" w:rsidRPr="00720131" w:rsidRDefault="003C7EC3">
            <w:pPr>
              <w:spacing w:after="0" w:line="240" w:lineRule="auto"/>
              <w:jc w:val="center"/>
              <w:rPr>
                <w:rFonts w:ascii="Times New Roman" w:eastAsiaTheme="minorEastAsia" w:hAnsi="Times New Roman" w:cs="Times New Roman"/>
                <w:b/>
                <w:sz w:val="26"/>
                <w:szCs w:val="26"/>
                <w:lang w:eastAsia="ru-RU"/>
              </w:rPr>
            </w:pPr>
            <w:r w:rsidRPr="00720131">
              <w:rPr>
                <w:rFonts w:ascii="Times New Roman" w:eastAsiaTheme="minorEastAsia" w:hAnsi="Times New Roman" w:cs="Times New Roman"/>
                <w:b/>
                <w:sz w:val="26"/>
                <w:szCs w:val="26"/>
                <w:lang w:eastAsia="ru-RU"/>
              </w:rPr>
              <w:t>Объём часов</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EC3" w:rsidRPr="00720131" w:rsidRDefault="003C7EC3">
            <w:pPr>
              <w:spacing w:after="0" w:line="240" w:lineRule="auto"/>
              <w:jc w:val="center"/>
              <w:rPr>
                <w:rFonts w:ascii="Times New Roman" w:eastAsiaTheme="minorEastAsia" w:hAnsi="Times New Roman" w:cs="Times New Roman"/>
                <w:b/>
                <w:sz w:val="26"/>
                <w:szCs w:val="26"/>
                <w:lang w:eastAsia="ru-RU"/>
              </w:rPr>
            </w:pPr>
            <w:r w:rsidRPr="00720131">
              <w:rPr>
                <w:rFonts w:ascii="Times New Roman" w:eastAsiaTheme="minorEastAsia" w:hAnsi="Times New Roman" w:cs="Times New Roman"/>
                <w:b/>
                <w:sz w:val="26"/>
                <w:szCs w:val="26"/>
                <w:lang w:eastAsia="ru-RU"/>
              </w:rPr>
              <w:t>Уровень освоения</w:t>
            </w:r>
          </w:p>
        </w:tc>
      </w:tr>
      <w:tr w:rsidR="003C7EC3" w:rsidRPr="00720131" w:rsidTr="00AA0A7B">
        <w:trPr>
          <w:trHeight w:val="237"/>
        </w:trPr>
        <w:tc>
          <w:tcPr>
            <w:tcW w:w="3196"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center"/>
              <w:rPr>
                <w:rFonts w:ascii="Times New Roman" w:eastAsiaTheme="minorEastAsia" w:hAnsi="Times New Roman" w:cs="Times New Roman"/>
                <w:sz w:val="26"/>
                <w:szCs w:val="26"/>
                <w:lang w:eastAsia="ru-RU"/>
              </w:rPr>
            </w:pPr>
            <w:r w:rsidRPr="00720131">
              <w:rPr>
                <w:rFonts w:ascii="Times New Roman" w:eastAsiaTheme="minorEastAsia" w:hAnsi="Times New Roman" w:cs="Times New Roman"/>
                <w:sz w:val="26"/>
                <w:szCs w:val="26"/>
                <w:lang w:eastAsia="ru-RU"/>
              </w:rPr>
              <w:t>1</w:t>
            </w: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center"/>
              <w:rPr>
                <w:rFonts w:ascii="Times New Roman" w:eastAsiaTheme="minorEastAsia" w:hAnsi="Times New Roman" w:cs="Times New Roman"/>
                <w:sz w:val="26"/>
                <w:szCs w:val="26"/>
                <w:lang w:eastAsia="ru-RU"/>
              </w:rPr>
            </w:pPr>
            <w:r w:rsidRPr="00720131">
              <w:rPr>
                <w:rFonts w:ascii="Times New Roman" w:eastAsiaTheme="minorEastAsia" w:hAnsi="Times New Roman" w:cs="Times New Roman"/>
                <w:sz w:val="26"/>
                <w:szCs w:val="26"/>
                <w:lang w:eastAsia="ru-RU"/>
              </w:rPr>
              <w:t>2</w:t>
            </w:r>
          </w:p>
        </w:tc>
        <w:tc>
          <w:tcPr>
            <w:tcW w:w="1438" w:type="dxa"/>
            <w:gridSpan w:val="2"/>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spacing w:after="0" w:line="240" w:lineRule="auto"/>
              <w:jc w:val="center"/>
              <w:rPr>
                <w:rFonts w:ascii="Times New Roman" w:eastAsiaTheme="minorEastAsia" w:hAnsi="Times New Roman" w:cs="Times New Roman"/>
                <w:sz w:val="26"/>
                <w:szCs w:val="26"/>
                <w:lang w:eastAsia="ru-RU"/>
              </w:rPr>
            </w:pPr>
            <w:r w:rsidRPr="00720131">
              <w:rPr>
                <w:rFonts w:ascii="Times New Roman" w:eastAsiaTheme="minorEastAsia" w:hAnsi="Times New Roman" w:cs="Times New Roman"/>
                <w:sz w:val="26"/>
                <w:szCs w:val="26"/>
                <w:lang w:eastAsia="ru-RU"/>
              </w:rPr>
              <w:t>3</w:t>
            </w:r>
          </w:p>
        </w:tc>
        <w:tc>
          <w:tcPr>
            <w:tcW w:w="1278" w:type="dxa"/>
            <w:tcBorders>
              <w:top w:val="single" w:sz="4" w:space="0" w:color="auto"/>
              <w:left w:val="single" w:sz="4" w:space="0" w:color="auto"/>
              <w:bottom w:val="single" w:sz="4" w:space="0" w:color="auto"/>
              <w:right w:val="single" w:sz="4" w:space="0" w:color="000000" w:themeColor="text1"/>
            </w:tcBorders>
            <w:hideMark/>
          </w:tcPr>
          <w:p w:rsidR="003C7EC3" w:rsidRPr="00720131" w:rsidRDefault="003C7EC3">
            <w:pPr>
              <w:spacing w:after="0" w:line="240" w:lineRule="auto"/>
              <w:jc w:val="center"/>
              <w:rPr>
                <w:rFonts w:ascii="Times New Roman" w:eastAsiaTheme="minorEastAsia" w:hAnsi="Times New Roman" w:cs="Times New Roman"/>
                <w:sz w:val="26"/>
                <w:szCs w:val="26"/>
                <w:lang w:eastAsia="ru-RU"/>
              </w:rPr>
            </w:pPr>
            <w:r w:rsidRPr="00720131">
              <w:rPr>
                <w:rFonts w:ascii="Times New Roman" w:eastAsiaTheme="minorEastAsia" w:hAnsi="Times New Roman" w:cs="Times New Roman"/>
                <w:sz w:val="26"/>
                <w:szCs w:val="26"/>
                <w:lang w:eastAsia="ru-RU"/>
              </w:rPr>
              <w:t>4</w:t>
            </w:r>
          </w:p>
        </w:tc>
      </w:tr>
      <w:tr w:rsidR="003C7EC3" w:rsidRPr="00720131" w:rsidTr="00AA0A7B">
        <w:trPr>
          <w:trHeight w:val="237"/>
        </w:trPr>
        <w:tc>
          <w:tcPr>
            <w:tcW w:w="12419" w:type="dxa"/>
            <w:gridSpan w:val="2"/>
            <w:tcBorders>
              <w:top w:val="single" w:sz="4" w:space="0" w:color="000000" w:themeColor="text1"/>
              <w:left w:val="single" w:sz="4" w:space="0" w:color="000000" w:themeColor="text1"/>
              <w:bottom w:val="single" w:sz="4" w:space="0" w:color="auto"/>
              <w:right w:val="single" w:sz="4" w:space="0" w:color="auto"/>
            </w:tcBorders>
            <w:hideMark/>
          </w:tcPr>
          <w:p w:rsidR="003C7EC3" w:rsidRPr="00720131" w:rsidRDefault="003C7EC3">
            <w:pPr>
              <w:spacing w:after="0" w:line="240" w:lineRule="auto"/>
              <w:jc w:val="center"/>
              <w:rPr>
                <w:rFonts w:ascii="Times New Roman" w:eastAsiaTheme="minorEastAsia" w:hAnsi="Times New Roman" w:cs="Times New Roman"/>
                <w:b/>
                <w:bCs/>
                <w:sz w:val="26"/>
                <w:szCs w:val="26"/>
                <w:lang w:eastAsia="ru-RU"/>
              </w:rPr>
            </w:pPr>
            <w:r w:rsidRPr="00720131">
              <w:rPr>
                <w:rFonts w:ascii="Times New Roman" w:eastAsiaTheme="minorEastAsia" w:hAnsi="Times New Roman" w:cs="Times New Roman"/>
                <w:b/>
                <w:color w:val="000000"/>
                <w:sz w:val="26"/>
                <w:szCs w:val="26"/>
                <w:lang w:eastAsia="ru-RU"/>
              </w:rPr>
              <w:t xml:space="preserve">Раздел 1. Литература второй половины XIX века </w:t>
            </w:r>
          </w:p>
        </w:tc>
        <w:tc>
          <w:tcPr>
            <w:tcW w:w="1438" w:type="dxa"/>
            <w:gridSpan w:val="2"/>
            <w:tcBorders>
              <w:top w:val="single" w:sz="4" w:space="0" w:color="000000" w:themeColor="text1"/>
              <w:left w:val="single" w:sz="4" w:space="0" w:color="auto"/>
              <w:bottom w:val="single" w:sz="4" w:space="0" w:color="auto"/>
              <w:right w:val="single" w:sz="4" w:space="0" w:color="auto"/>
            </w:tcBorders>
            <w:hideMark/>
          </w:tcPr>
          <w:p w:rsidR="003C7EC3" w:rsidRPr="00720131" w:rsidRDefault="003C7EC3">
            <w:pPr>
              <w:spacing w:after="0" w:line="240" w:lineRule="auto"/>
              <w:jc w:val="center"/>
              <w:rPr>
                <w:rFonts w:ascii="Times New Roman" w:eastAsiaTheme="minorEastAsia" w:hAnsi="Times New Roman" w:cs="Times New Roman"/>
                <w:b/>
                <w:bCs/>
                <w:sz w:val="26"/>
                <w:szCs w:val="26"/>
                <w:lang w:val="en-US" w:eastAsia="ru-RU"/>
              </w:rPr>
            </w:pPr>
            <w:r w:rsidRPr="00720131">
              <w:rPr>
                <w:rFonts w:ascii="Times New Roman" w:eastAsiaTheme="minorEastAsia" w:hAnsi="Times New Roman" w:cs="Times New Roman"/>
                <w:b/>
                <w:bCs/>
                <w:sz w:val="26"/>
                <w:szCs w:val="26"/>
                <w:lang w:val="en-US" w:eastAsia="ru-RU"/>
              </w:rPr>
              <w:t>60</w:t>
            </w:r>
          </w:p>
        </w:tc>
        <w:tc>
          <w:tcPr>
            <w:tcW w:w="1278" w:type="dxa"/>
            <w:tcBorders>
              <w:top w:val="single" w:sz="4" w:space="0" w:color="000000" w:themeColor="text1"/>
              <w:left w:val="single" w:sz="4" w:space="0" w:color="auto"/>
              <w:bottom w:val="single" w:sz="4" w:space="0" w:color="auto"/>
              <w:right w:val="single" w:sz="4" w:space="0" w:color="000000" w:themeColor="text1"/>
            </w:tcBorders>
            <w:hideMark/>
          </w:tcPr>
          <w:p w:rsidR="003C7EC3" w:rsidRPr="00720131" w:rsidRDefault="003C7EC3">
            <w:pPr>
              <w:spacing w:after="0" w:line="240" w:lineRule="auto"/>
              <w:jc w:val="center"/>
              <w:rPr>
                <w:rFonts w:ascii="Times New Roman" w:eastAsiaTheme="minorEastAsia" w:hAnsi="Times New Roman" w:cs="Times New Roman"/>
                <w:b/>
                <w:bCs/>
                <w:sz w:val="26"/>
                <w:szCs w:val="26"/>
                <w:lang w:eastAsia="ru-RU"/>
              </w:rPr>
            </w:pPr>
            <w:r w:rsidRPr="00720131">
              <w:rPr>
                <w:rFonts w:ascii="Times New Roman" w:eastAsiaTheme="minorEastAsia" w:hAnsi="Times New Roman" w:cs="Times New Roman"/>
                <w:b/>
                <w:bCs/>
                <w:sz w:val="26"/>
                <w:szCs w:val="26"/>
                <w:lang w:eastAsia="ru-RU"/>
              </w:rPr>
              <w:t>1-3</w:t>
            </w:r>
          </w:p>
        </w:tc>
      </w:tr>
      <w:tr w:rsidR="003C7EC3" w:rsidRPr="00720131" w:rsidTr="00AA0A7B">
        <w:trPr>
          <w:trHeight w:val="300"/>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1.1. А.Н. Островский</w:t>
            </w:r>
          </w:p>
        </w:tc>
        <w:tc>
          <w:tcPr>
            <w:tcW w:w="9223" w:type="dxa"/>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pStyle w:val="Default"/>
              <w:spacing w:after="160" w:line="254" w:lineRule="auto"/>
              <w:rPr>
                <w:rFonts w:eastAsiaTheme="minorEastAsia"/>
                <w:b/>
                <w:bCs/>
                <w:color w:val="auto"/>
                <w:sz w:val="26"/>
                <w:szCs w:val="26"/>
                <w:lang w:eastAsia="ru-RU"/>
              </w:rPr>
            </w:pPr>
            <w:r w:rsidRPr="00720131">
              <w:rPr>
                <w:rFonts w:eastAsiaTheme="minorEastAsia"/>
                <w:b/>
                <w:bCs/>
                <w:color w:val="auto"/>
                <w:sz w:val="26"/>
                <w:szCs w:val="26"/>
                <w:lang w:eastAsia="ru-RU"/>
              </w:rPr>
              <w:t xml:space="preserve">Содержание учебного материала                      </w:t>
            </w:r>
          </w:p>
        </w:tc>
        <w:tc>
          <w:tcPr>
            <w:tcW w:w="1438" w:type="dxa"/>
            <w:gridSpan w:val="2"/>
            <w:tcBorders>
              <w:top w:val="single" w:sz="4" w:space="0" w:color="auto"/>
              <w:left w:val="single" w:sz="4" w:space="0" w:color="auto"/>
              <w:bottom w:val="single" w:sz="4" w:space="0" w:color="000000" w:themeColor="text1"/>
              <w:right w:val="single" w:sz="4" w:space="0" w:color="auto"/>
            </w:tcBorders>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4</w:t>
            </w:r>
          </w:p>
        </w:tc>
        <w:tc>
          <w:tcPr>
            <w:tcW w:w="1278" w:type="dxa"/>
            <w:tcBorders>
              <w:top w:val="single" w:sz="4" w:space="0" w:color="auto"/>
              <w:left w:val="single" w:sz="4" w:space="0" w:color="auto"/>
              <w:bottom w:val="single" w:sz="4" w:space="0" w:color="000000" w:themeColor="text1"/>
              <w:right w:val="single" w:sz="4" w:space="0" w:color="000000" w:themeColor="text1"/>
            </w:tcBorders>
          </w:tcPr>
          <w:p w:rsidR="003C7EC3" w:rsidRPr="00720131" w:rsidRDefault="003C7EC3">
            <w:pPr>
              <w:pStyle w:val="Default"/>
              <w:spacing w:after="160" w:line="254" w:lineRule="auto"/>
              <w:jc w:val="center"/>
              <w:rPr>
                <w:rFonts w:eastAsiaTheme="minorEastAsia"/>
                <w:b/>
                <w:bCs/>
                <w:color w:val="auto"/>
                <w:sz w:val="26"/>
                <w:szCs w:val="26"/>
                <w:lang w:eastAsia="ru-RU"/>
              </w:rPr>
            </w:pPr>
          </w:p>
        </w:tc>
      </w:tr>
      <w:tr w:rsidR="003C7EC3" w:rsidRPr="00720131" w:rsidTr="00AA0A7B">
        <w:trPr>
          <w:trHeight w:val="116"/>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spacing w:after="0" w:line="240" w:lineRule="auto"/>
              <w:jc w:val="both"/>
              <w:rPr>
                <w:rFonts w:ascii="Times New Roman" w:eastAsiaTheme="minorEastAsia" w:hAnsi="Times New Roman" w:cs="Times New Roman"/>
                <w:color w:val="000000"/>
                <w:sz w:val="26"/>
                <w:szCs w:val="26"/>
                <w:lang w:eastAsia="ru-RU"/>
              </w:rPr>
            </w:pPr>
            <w:r w:rsidRPr="00720131">
              <w:rPr>
                <w:rFonts w:ascii="Times New Roman" w:eastAsiaTheme="minorEastAsia" w:hAnsi="Times New Roman" w:cs="Times New Roman"/>
                <w:b/>
                <w:color w:val="000000"/>
                <w:sz w:val="26"/>
                <w:szCs w:val="26"/>
                <w:lang w:eastAsia="ru-RU"/>
              </w:rPr>
              <w:t xml:space="preserve">   </w:t>
            </w:r>
            <w:r w:rsidRPr="00720131">
              <w:rPr>
                <w:rFonts w:ascii="Times New Roman" w:eastAsiaTheme="minorEastAsia" w:hAnsi="Times New Roman" w:cs="Times New Roman"/>
                <w:color w:val="000000"/>
                <w:sz w:val="26"/>
                <w:szCs w:val="26"/>
                <w:lang w:eastAsia="ru-RU"/>
              </w:rPr>
              <w:t>А. Н. Островский.</w:t>
            </w:r>
            <w:r w:rsidRPr="00720131">
              <w:rPr>
                <w:rFonts w:ascii="Times New Roman" w:eastAsiaTheme="minorEastAsia" w:hAnsi="Times New Roman" w:cs="Times New Roman"/>
                <w:b/>
                <w:color w:val="000000"/>
                <w:sz w:val="26"/>
                <w:szCs w:val="26"/>
                <w:lang w:eastAsia="ru-RU"/>
              </w:rPr>
              <w:t xml:space="preserve"> </w:t>
            </w:r>
            <w:r w:rsidRPr="00720131">
              <w:rPr>
                <w:rFonts w:ascii="Times New Roman" w:eastAsiaTheme="minorEastAsia" w:hAnsi="Times New Roman" w:cs="Times New Roman"/>
                <w:color w:val="000000"/>
                <w:sz w:val="26"/>
                <w:szCs w:val="26"/>
                <w:lang w:eastAsia="ru-RU"/>
              </w:rPr>
              <w:t>Драма «Гроза»</w:t>
            </w:r>
          </w:p>
          <w:p w:rsidR="003C7EC3" w:rsidRPr="00720131" w:rsidRDefault="003C7EC3">
            <w:pPr>
              <w:spacing w:after="0" w:line="240" w:lineRule="auto"/>
              <w:jc w:val="both"/>
              <w:rPr>
                <w:rFonts w:ascii="Times New Roman" w:eastAsiaTheme="minorEastAsia" w:hAnsi="Times New Roman" w:cs="Times New Roman"/>
                <w:color w:val="000000"/>
                <w:sz w:val="26"/>
                <w:szCs w:val="26"/>
                <w:lang w:eastAsia="ru-RU"/>
              </w:rPr>
            </w:pPr>
          </w:p>
        </w:tc>
        <w:tc>
          <w:tcPr>
            <w:tcW w:w="14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4</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165"/>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b/>
                <w:bCs/>
                <w:sz w:val="26"/>
                <w:szCs w:val="26"/>
                <w:lang w:eastAsia="ru-RU"/>
              </w:rPr>
              <w:t>Прикладной модуль.</w:t>
            </w:r>
            <w:r w:rsidRPr="00720131">
              <w:rPr>
                <w:rFonts w:eastAsia="Times New Roman"/>
                <w:sz w:val="26"/>
                <w:szCs w:val="26"/>
                <w:lang w:eastAsia="ru-RU"/>
              </w:rPr>
              <w:t xml:space="preserve"> </w:t>
            </w:r>
            <w:r w:rsidRPr="00720131">
              <w:rPr>
                <w:rFonts w:eastAsia="Times New Roman"/>
                <w:sz w:val="26"/>
                <w:szCs w:val="26"/>
                <w:lang w:eastAsia="ru-RU"/>
              </w:rPr>
              <w:lastRenderedPageBreak/>
              <w:t>Тема</w:t>
            </w:r>
            <w:r w:rsidRPr="00720131">
              <w:rPr>
                <w:rFonts w:eastAsia="Calibri"/>
                <w:sz w:val="26"/>
                <w:szCs w:val="26"/>
                <w:lang w:bidi="ar"/>
              </w:rPr>
              <w:t xml:space="preserve"> «Дело мастера боится»</w:t>
            </w: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color w:val="000000"/>
                <w:sz w:val="26"/>
                <w:szCs w:val="26"/>
                <w:lang w:val="en-US" w:eastAsia="ru-RU"/>
              </w:rPr>
            </w:pPr>
            <w:r w:rsidRPr="00720131">
              <w:rPr>
                <w:rFonts w:ascii="Times New Roman" w:eastAsiaTheme="minorEastAsia" w:hAnsi="Times New Roman" w:cs="Times New Roman"/>
                <w:b/>
                <w:bCs/>
                <w:color w:val="000000"/>
                <w:sz w:val="26"/>
                <w:szCs w:val="26"/>
                <w:lang w:eastAsia="ru-RU"/>
              </w:rPr>
              <w:lastRenderedPageBreak/>
              <w:t>Профессионально</w:t>
            </w:r>
            <w:r w:rsidRPr="00720131">
              <w:rPr>
                <w:rFonts w:ascii="Times New Roman" w:eastAsiaTheme="minorEastAsia" w:hAnsi="Times New Roman" w:cs="Times New Roman"/>
                <w:b/>
                <w:bCs/>
                <w:color w:val="000000"/>
                <w:sz w:val="26"/>
                <w:szCs w:val="26"/>
                <w:lang w:val="en-US" w:eastAsia="ru-RU"/>
              </w:rPr>
              <w:t>-</w:t>
            </w:r>
            <w:proofErr w:type="spellStart"/>
            <w:r w:rsidRPr="00720131">
              <w:rPr>
                <w:rFonts w:ascii="Times New Roman" w:eastAsiaTheme="minorEastAsia" w:hAnsi="Times New Roman" w:cs="Times New Roman"/>
                <w:b/>
                <w:bCs/>
                <w:color w:val="000000"/>
                <w:sz w:val="26"/>
                <w:szCs w:val="26"/>
                <w:lang w:val="en-US" w:eastAsia="ru-RU"/>
              </w:rPr>
              <w:t>ориентированное</w:t>
            </w:r>
            <w:proofErr w:type="spellEnd"/>
            <w:r w:rsidRPr="00720131">
              <w:rPr>
                <w:rFonts w:ascii="Times New Roman" w:eastAsiaTheme="minorEastAsia" w:hAnsi="Times New Roman" w:cs="Times New Roman"/>
                <w:b/>
                <w:bCs/>
                <w:color w:val="000000"/>
                <w:sz w:val="26"/>
                <w:szCs w:val="26"/>
                <w:lang w:val="en-US" w:eastAsia="ru-RU"/>
              </w:rPr>
              <w:t xml:space="preserve"> </w:t>
            </w:r>
            <w:proofErr w:type="spellStart"/>
            <w:r w:rsidRPr="00720131">
              <w:rPr>
                <w:rFonts w:ascii="Times New Roman" w:eastAsiaTheme="minorEastAsia" w:hAnsi="Times New Roman" w:cs="Times New Roman"/>
                <w:b/>
                <w:bCs/>
                <w:color w:val="000000"/>
                <w:sz w:val="26"/>
                <w:szCs w:val="26"/>
                <w:lang w:val="en-US" w:eastAsia="ru-RU"/>
              </w:rPr>
              <w:t>содержание</w:t>
            </w:r>
            <w:proofErr w:type="spellEnd"/>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54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Cs/>
                <w:color w:val="000000"/>
                <w:sz w:val="26"/>
                <w:szCs w:val="26"/>
                <w:lang w:eastAsia="ru-RU"/>
              </w:rPr>
            </w:pPr>
            <w:r w:rsidRPr="00720131">
              <w:rPr>
                <w:rFonts w:ascii="Times New Roman" w:eastAsiaTheme="minorEastAsia" w:hAnsi="Times New Roman" w:cs="Times New Roman"/>
                <w:bCs/>
                <w:color w:val="000000"/>
                <w:sz w:val="26"/>
                <w:szCs w:val="26"/>
                <w:lang w:eastAsia="ru-RU"/>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
                <w:color w:val="auto"/>
                <w:sz w:val="26"/>
                <w:szCs w:val="26"/>
                <w:lang w:eastAsia="ru-RU"/>
              </w:rPr>
            </w:pP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54"/>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
                <w:bCs/>
                <w:color w:val="000000"/>
                <w:sz w:val="26"/>
                <w:szCs w:val="26"/>
                <w:lang w:eastAsia="ru-RU"/>
              </w:rPr>
            </w:pPr>
            <w:r w:rsidRPr="00720131">
              <w:rPr>
                <w:rFonts w:ascii="Times New Roman" w:eastAsiaTheme="minorEastAsia" w:hAnsi="Times New Roman" w:cs="Times New Roman"/>
                <w:b/>
                <w:bCs/>
                <w:color w:val="000000"/>
                <w:sz w:val="26"/>
                <w:szCs w:val="26"/>
                <w:lang w:eastAsia="ru-RU"/>
              </w:rPr>
              <w:t>Практические занятия</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color w:val="auto"/>
                <w:sz w:val="26"/>
                <w:szCs w:val="26"/>
                <w:lang w:eastAsia="ru-RU"/>
              </w:rPr>
            </w:pPr>
            <w:r w:rsidRPr="00720131">
              <w:rPr>
                <w:rFonts w:eastAsiaTheme="minorEastAsia"/>
                <w:b/>
                <w:color w:val="auto"/>
                <w:sz w:val="26"/>
                <w:szCs w:val="26"/>
                <w:lang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28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Cs/>
                <w:color w:val="000000"/>
                <w:sz w:val="26"/>
                <w:szCs w:val="26"/>
                <w:lang w:eastAsia="ru-RU"/>
              </w:rPr>
            </w:pPr>
            <w:r w:rsidRPr="00720131">
              <w:rPr>
                <w:rFonts w:ascii="Times New Roman" w:eastAsiaTheme="minorEastAsia" w:hAnsi="Times New Roman" w:cs="Times New Roman"/>
                <w:bCs/>
                <w:color w:val="000000"/>
                <w:sz w:val="26"/>
                <w:szCs w:val="26"/>
                <w:lang w:eastAsia="ru-RU"/>
              </w:rPr>
              <w:t>Анализ высказываний писателей о мастерстве; 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color w:val="auto"/>
                <w:sz w:val="26"/>
                <w:szCs w:val="26"/>
                <w:lang w:eastAsia="ru-RU"/>
              </w:rPr>
            </w:pPr>
            <w:r w:rsidRPr="00720131">
              <w:rPr>
                <w:rFonts w:eastAsiaTheme="minorEastAsia"/>
                <w:color w:val="auto"/>
                <w:sz w:val="26"/>
                <w:szCs w:val="26"/>
                <w:lang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2</w:t>
            </w:r>
          </w:p>
        </w:tc>
      </w:tr>
      <w:tr w:rsidR="003C7EC3" w:rsidRPr="00720131" w:rsidTr="00AA0A7B">
        <w:trPr>
          <w:trHeight w:val="287"/>
        </w:trPr>
        <w:tc>
          <w:tcPr>
            <w:tcW w:w="3196" w:type="dxa"/>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Default"/>
              <w:spacing w:after="160" w:line="254" w:lineRule="auto"/>
              <w:rPr>
                <w:rFonts w:eastAsia="Times New Roman"/>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Calibri" w:hAnsi="Times New Roman" w:cs="Times New Roman"/>
                <w:color w:val="0000FF"/>
                <w:sz w:val="26"/>
                <w:szCs w:val="26"/>
                <w:lang w:bidi="ar"/>
              </w:rPr>
            </w:pPr>
            <w:r w:rsidRPr="00720131">
              <w:rPr>
                <w:rFonts w:ascii="Times New Roman" w:eastAsia="Calibri" w:hAnsi="Times New Roman" w:cs="Times New Roman"/>
                <w:color w:val="000000"/>
                <w:sz w:val="26"/>
                <w:szCs w:val="26"/>
                <w:lang w:bidi="ar"/>
              </w:rPr>
              <w:t xml:space="preserve">Анализ высказываний писателей </w:t>
            </w:r>
            <w:r w:rsidRPr="00720131">
              <w:rPr>
                <w:rFonts w:ascii="Times New Roman" w:eastAsia="Calibri" w:hAnsi="Times New Roman" w:cs="Times New Roman"/>
                <w:sz w:val="26"/>
                <w:szCs w:val="26"/>
                <w:lang w:bidi="ar"/>
              </w:rPr>
              <w:t>о мастерстве</w:t>
            </w:r>
          </w:p>
          <w:p w:rsidR="003C7EC3" w:rsidRPr="00720131" w:rsidRDefault="003C7EC3">
            <w:pPr>
              <w:spacing w:after="0" w:line="240" w:lineRule="auto"/>
              <w:jc w:val="both"/>
              <w:rPr>
                <w:rFonts w:ascii="Times New Roman" w:eastAsiaTheme="minorEastAsia" w:hAnsi="Times New Roman" w:cs="Times New Roman"/>
                <w:color w:val="000000"/>
                <w:sz w:val="26"/>
                <w:szCs w:val="26"/>
                <w:lang w:eastAsia="ru-RU"/>
              </w:rPr>
            </w:pPr>
            <w:r w:rsidRPr="00720131">
              <w:rPr>
                <w:rFonts w:ascii="Times New Roman" w:eastAsia="Calibri" w:hAnsi="Times New Roman" w:cs="Times New Roman"/>
                <w:color w:val="000000"/>
                <w:sz w:val="26"/>
                <w:szCs w:val="26"/>
                <w:lang w:bidi="ar"/>
              </w:rPr>
              <w:t>Дискуссия «Что значит быть мастером своего дела?»</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56"/>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1.2 И.А. Гончаров</w:t>
            </w: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
                <w:color w:val="000000"/>
                <w:sz w:val="26"/>
                <w:szCs w:val="26"/>
                <w:lang w:eastAsia="ru-RU"/>
              </w:rPr>
            </w:pPr>
            <w:r w:rsidRPr="00720131">
              <w:rPr>
                <w:rFonts w:ascii="Times New Roman" w:eastAsiaTheme="minorEastAsia" w:hAnsi="Times New Roman" w:cs="Times New Roman"/>
                <w:b/>
                <w:bCs/>
                <w:sz w:val="26"/>
                <w:szCs w:val="26"/>
                <w:lang w:eastAsia="ru-RU"/>
              </w:rPr>
              <w:t xml:space="preserve">Содержание учебного материала                      </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3</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9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
                <w:color w:val="000000"/>
                <w:sz w:val="26"/>
                <w:szCs w:val="26"/>
                <w:lang w:eastAsia="ru-RU"/>
              </w:rPr>
            </w:pPr>
            <w:r w:rsidRPr="00720131">
              <w:rPr>
                <w:rFonts w:ascii="Times New Roman" w:eastAsiaTheme="minorEastAsia" w:hAnsi="Times New Roman" w:cs="Times New Roman"/>
                <w:b/>
                <w:color w:val="000000"/>
                <w:sz w:val="26"/>
                <w:szCs w:val="26"/>
                <w:lang w:eastAsia="ru-RU"/>
              </w:rPr>
              <w:t xml:space="preserve">   </w:t>
            </w:r>
            <w:r w:rsidRPr="00720131">
              <w:rPr>
                <w:rFonts w:ascii="Times New Roman" w:eastAsiaTheme="minorEastAsia" w:hAnsi="Times New Roman" w:cs="Times New Roman"/>
                <w:color w:val="000000"/>
                <w:sz w:val="26"/>
                <w:szCs w:val="26"/>
                <w:lang w:eastAsia="ru-RU"/>
              </w:rPr>
              <w:t>И. А. Гончаров. Роман «Обломов»</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3</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156"/>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1.3 И.С. Тургенев</w:t>
            </w: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
                <w:color w:val="000000"/>
                <w:sz w:val="26"/>
                <w:szCs w:val="26"/>
                <w:lang w:eastAsia="ru-RU"/>
              </w:rPr>
            </w:pPr>
            <w:r w:rsidRPr="00720131">
              <w:rPr>
                <w:rFonts w:ascii="Times New Roman" w:eastAsiaTheme="minorEastAsia" w:hAnsi="Times New Roman" w:cs="Times New Roman"/>
                <w:b/>
                <w:bCs/>
                <w:sz w:val="26"/>
                <w:szCs w:val="26"/>
                <w:lang w:eastAsia="ru-RU"/>
              </w:rPr>
              <w:t xml:space="preserve">Содержание учебного материала                      </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4</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53"/>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spacing w:after="0" w:line="240" w:lineRule="auto"/>
              <w:jc w:val="both"/>
              <w:rPr>
                <w:rFonts w:ascii="Times New Roman" w:eastAsiaTheme="minorEastAsia" w:hAnsi="Times New Roman" w:cs="Times New Roman"/>
                <w:color w:val="000000"/>
                <w:sz w:val="26"/>
                <w:szCs w:val="26"/>
                <w:lang w:eastAsia="ru-RU"/>
              </w:rPr>
            </w:pPr>
            <w:r w:rsidRPr="00720131">
              <w:rPr>
                <w:rFonts w:ascii="Times New Roman" w:eastAsiaTheme="minorEastAsia" w:hAnsi="Times New Roman" w:cs="Times New Roman"/>
                <w:b/>
                <w:color w:val="000000"/>
                <w:sz w:val="26"/>
                <w:szCs w:val="26"/>
                <w:lang w:eastAsia="ru-RU"/>
              </w:rPr>
              <w:t xml:space="preserve">   </w:t>
            </w:r>
            <w:r w:rsidRPr="00720131">
              <w:rPr>
                <w:rFonts w:ascii="Times New Roman" w:eastAsiaTheme="minorEastAsia" w:hAnsi="Times New Roman" w:cs="Times New Roman"/>
                <w:color w:val="000000"/>
                <w:sz w:val="26"/>
                <w:szCs w:val="26"/>
                <w:lang w:eastAsia="ru-RU"/>
              </w:rPr>
              <w:t>И. С. Тургенев.</w:t>
            </w:r>
            <w:r w:rsidRPr="00720131">
              <w:rPr>
                <w:rFonts w:ascii="Times New Roman" w:eastAsiaTheme="minorEastAsia" w:hAnsi="Times New Roman" w:cs="Times New Roman"/>
                <w:b/>
                <w:color w:val="000000"/>
                <w:sz w:val="26"/>
                <w:szCs w:val="26"/>
                <w:lang w:eastAsia="ru-RU"/>
              </w:rPr>
              <w:t xml:space="preserve"> </w:t>
            </w:r>
            <w:r w:rsidRPr="00720131">
              <w:rPr>
                <w:rFonts w:ascii="Times New Roman" w:eastAsiaTheme="minorEastAsia" w:hAnsi="Times New Roman" w:cs="Times New Roman"/>
                <w:color w:val="000000"/>
                <w:sz w:val="26"/>
                <w:szCs w:val="26"/>
                <w:lang w:eastAsia="ru-RU"/>
              </w:rPr>
              <w:t>Роман «Отцы и дети»</w:t>
            </w:r>
          </w:p>
          <w:p w:rsidR="003C7EC3" w:rsidRPr="00720131" w:rsidRDefault="003C7EC3">
            <w:pPr>
              <w:spacing w:after="0" w:line="240" w:lineRule="auto"/>
              <w:jc w:val="both"/>
              <w:rPr>
                <w:rFonts w:ascii="Times New Roman" w:eastAsiaTheme="minorEastAsia" w:hAnsi="Times New Roman" w:cs="Times New Roman"/>
                <w:color w:val="000000"/>
                <w:sz w:val="26"/>
                <w:szCs w:val="26"/>
                <w:lang w:eastAsia="ru-RU"/>
              </w:rPr>
            </w:pPr>
          </w:p>
          <w:p w:rsidR="003C7EC3" w:rsidRPr="00720131" w:rsidRDefault="003C7EC3">
            <w:pPr>
              <w:spacing w:after="0" w:line="240" w:lineRule="auto"/>
              <w:jc w:val="both"/>
              <w:rPr>
                <w:rFonts w:ascii="Times New Roman" w:eastAsiaTheme="minorEastAsia" w:hAnsi="Times New Roman" w:cs="Times New Roman"/>
                <w:color w:val="000000"/>
                <w:sz w:val="26"/>
                <w:szCs w:val="26"/>
                <w:lang w:eastAsia="ru-RU"/>
              </w:rPr>
            </w:pPr>
          </w:p>
          <w:p w:rsidR="003C7EC3" w:rsidRPr="00720131" w:rsidRDefault="003C7EC3">
            <w:pPr>
              <w:spacing w:after="0" w:line="240" w:lineRule="auto"/>
              <w:jc w:val="both"/>
              <w:rPr>
                <w:rFonts w:ascii="Times New Roman" w:eastAsiaTheme="minorEastAsia" w:hAnsi="Times New Roman" w:cs="Times New Roman"/>
                <w:color w:val="000000"/>
                <w:sz w:val="26"/>
                <w:szCs w:val="26"/>
                <w:lang w:eastAsia="ru-RU"/>
              </w:rPr>
            </w:pP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4</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10"/>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b/>
                <w:bCs/>
                <w:sz w:val="26"/>
                <w:szCs w:val="26"/>
              </w:rPr>
              <w:t xml:space="preserve">Прикладной модуль. </w:t>
            </w:r>
            <w:r w:rsidRPr="00720131">
              <w:rPr>
                <w:sz w:val="26"/>
                <w:szCs w:val="26"/>
              </w:rPr>
              <w:t xml:space="preserve">Тема </w:t>
            </w:r>
            <w:r w:rsidRPr="00720131">
              <w:rPr>
                <w:rFonts w:eastAsia="Calibri"/>
                <w:bCs/>
                <w:sz w:val="26"/>
                <w:szCs w:val="26"/>
                <w:lang w:bidi="ar"/>
              </w:rPr>
              <w:t>«Ты профессией астронома метростроевца не удивишь...!»</w:t>
            </w:r>
          </w:p>
        </w:tc>
        <w:tc>
          <w:tcPr>
            <w:tcW w:w="9223" w:type="dxa"/>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spacing w:after="0" w:line="240" w:lineRule="auto"/>
              <w:jc w:val="both"/>
              <w:rPr>
                <w:rFonts w:ascii="Times New Roman" w:eastAsiaTheme="minorEastAsia" w:hAnsi="Times New Roman" w:cs="Times New Roman"/>
                <w:b/>
                <w:bCs/>
                <w:color w:val="000000"/>
                <w:sz w:val="26"/>
                <w:szCs w:val="26"/>
                <w:lang w:val="en-US" w:eastAsia="ru-RU"/>
              </w:rPr>
            </w:pPr>
            <w:r w:rsidRPr="00720131">
              <w:rPr>
                <w:rFonts w:ascii="Times New Roman" w:eastAsiaTheme="minorEastAsia" w:hAnsi="Times New Roman" w:cs="Times New Roman"/>
                <w:b/>
                <w:bCs/>
                <w:color w:val="000000"/>
                <w:sz w:val="26"/>
                <w:szCs w:val="26"/>
                <w:lang w:eastAsia="ru-RU"/>
              </w:rPr>
              <w:t>Профессионально</w:t>
            </w:r>
            <w:r w:rsidRPr="00720131">
              <w:rPr>
                <w:rFonts w:ascii="Times New Roman" w:eastAsiaTheme="minorEastAsia" w:hAnsi="Times New Roman" w:cs="Times New Roman"/>
                <w:b/>
                <w:bCs/>
                <w:color w:val="000000"/>
                <w:sz w:val="26"/>
                <w:szCs w:val="26"/>
                <w:lang w:val="en-US" w:eastAsia="ru-RU"/>
              </w:rPr>
              <w:t>-</w:t>
            </w:r>
            <w:proofErr w:type="spellStart"/>
            <w:r w:rsidRPr="00720131">
              <w:rPr>
                <w:rFonts w:ascii="Times New Roman" w:eastAsiaTheme="minorEastAsia" w:hAnsi="Times New Roman" w:cs="Times New Roman"/>
                <w:b/>
                <w:bCs/>
                <w:color w:val="000000"/>
                <w:sz w:val="26"/>
                <w:szCs w:val="26"/>
                <w:lang w:val="en-US" w:eastAsia="ru-RU"/>
              </w:rPr>
              <w:t>ориентированное</w:t>
            </w:r>
            <w:proofErr w:type="spellEnd"/>
            <w:r w:rsidRPr="00720131">
              <w:rPr>
                <w:rFonts w:ascii="Times New Roman" w:eastAsiaTheme="minorEastAsia" w:hAnsi="Times New Roman" w:cs="Times New Roman"/>
                <w:b/>
                <w:bCs/>
                <w:color w:val="000000"/>
                <w:sz w:val="26"/>
                <w:szCs w:val="26"/>
                <w:lang w:val="en-US" w:eastAsia="ru-RU"/>
              </w:rPr>
              <w:t xml:space="preserve"> </w:t>
            </w:r>
            <w:proofErr w:type="spellStart"/>
            <w:r w:rsidRPr="00720131">
              <w:rPr>
                <w:rFonts w:ascii="Times New Roman" w:eastAsiaTheme="minorEastAsia" w:hAnsi="Times New Roman" w:cs="Times New Roman"/>
                <w:b/>
                <w:bCs/>
                <w:color w:val="000000"/>
                <w:sz w:val="26"/>
                <w:szCs w:val="26"/>
                <w:lang w:val="en-US" w:eastAsia="ru-RU"/>
              </w:rPr>
              <w:t>содержание</w:t>
            </w:r>
            <w:proofErr w:type="spellEnd"/>
          </w:p>
          <w:p w:rsidR="003C7EC3" w:rsidRPr="00720131" w:rsidRDefault="003C7EC3">
            <w:pPr>
              <w:spacing w:after="0" w:line="240" w:lineRule="auto"/>
              <w:jc w:val="both"/>
              <w:rPr>
                <w:rFonts w:ascii="Times New Roman" w:eastAsiaTheme="minorEastAsia" w:hAnsi="Times New Roman" w:cs="Times New Roman"/>
                <w:color w:val="000000"/>
                <w:sz w:val="26"/>
                <w:szCs w:val="26"/>
                <w:lang w:eastAsia="ru-RU"/>
              </w:rPr>
            </w:pP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27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hAnsi="Times New Roman" w:cs="Times New Roman"/>
                <w:color w:val="000000"/>
                <w:sz w:val="26"/>
                <w:szCs w:val="26"/>
                <w:lang w:eastAsia="ru-RU"/>
              </w:rPr>
            </w:pPr>
            <w:r w:rsidRPr="00720131">
              <w:rPr>
                <w:rFonts w:ascii="Times New Roman" w:hAnsi="Times New Roman" w:cs="Times New Roman"/>
                <w:color w:val="000000"/>
                <w:sz w:val="26"/>
                <w:szCs w:val="26"/>
                <w:lang w:eastAsia="ru-RU"/>
              </w:rPr>
              <w:t xml:space="preserve">Стереотипы, связанные с той или иной профессией, представления о будущей профессии. </w:t>
            </w:r>
            <w:proofErr w:type="gramStart"/>
            <w:r w:rsidRPr="00720131">
              <w:rPr>
                <w:rFonts w:ascii="Times New Roman" w:hAnsi="Times New Roman" w:cs="Times New Roman"/>
                <w:color w:val="000000"/>
                <w:sz w:val="26"/>
                <w:szCs w:val="26"/>
                <w:lang w:eastAsia="ru-RU"/>
              </w:rPr>
              <w:t xml:space="preserve">Социальный рейтинг и социальная значимость получаемой профессии, представления о её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сообщений разного формата о стереотипах, заблуждениях, неверных представлениях, связанных в обществе с получаемой профессией и её социальной значимостью.  </w:t>
            </w:r>
            <w:proofErr w:type="gramEnd"/>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9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hAnsi="Times New Roman" w:cs="Times New Roman"/>
                <w:color w:val="000000"/>
                <w:sz w:val="26"/>
                <w:szCs w:val="26"/>
              </w:rPr>
            </w:pPr>
            <w:r w:rsidRPr="00720131">
              <w:rPr>
                <w:rFonts w:ascii="Times New Roman" w:hAnsi="Times New Roman" w:cs="Times New Roman"/>
                <w:b/>
                <w:bCs/>
                <w:color w:val="000000"/>
                <w:sz w:val="26"/>
                <w:szCs w:val="26"/>
              </w:rPr>
              <w:t>Практические занятия</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36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hAnsi="Times New Roman" w:cs="Times New Roman"/>
                <w:bCs/>
                <w:color w:val="000000"/>
                <w:sz w:val="26"/>
                <w:szCs w:val="26"/>
              </w:rPr>
            </w:pPr>
            <w:r w:rsidRPr="00720131">
              <w:rPr>
                <w:rFonts w:ascii="Times New Roman" w:hAnsi="Times New Roman" w:cs="Times New Roman"/>
                <w:bCs/>
                <w:color w:val="000000"/>
                <w:sz w:val="26"/>
                <w:szCs w:val="26"/>
              </w:rPr>
              <w:t xml:space="preserve">«Обломов на службе»: работа с избранными эпизодами гл.5 ч.1 романа «Обломов». </w:t>
            </w:r>
            <w:proofErr w:type="gramStart"/>
            <w:r w:rsidRPr="00720131">
              <w:rPr>
                <w:rFonts w:ascii="Times New Roman" w:hAnsi="Times New Roman" w:cs="Times New Roman"/>
                <w:bCs/>
                <w:color w:val="000000"/>
                <w:sz w:val="26"/>
                <w:szCs w:val="26"/>
              </w:rPr>
              <w:t>Написание текста в духе «ожидания/реальность»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синтаксических конструкций (по аналогии с избранным эпизодом).</w:t>
            </w:r>
            <w:proofErr w:type="gramEnd"/>
            <w:r w:rsidRPr="00720131">
              <w:rPr>
                <w:rFonts w:ascii="Times New Roman" w:hAnsi="Times New Roman" w:cs="Times New Roman"/>
                <w:bCs/>
                <w:color w:val="000000"/>
                <w:sz w:val="26"/>
                <w:szCs w:val="26"/>
              </w:rPr>
              <w:t xml:space="preserve"> </w:t>
            </w:r>
            <w:proofErr w:type="gramStart"/>
            <w:r w:rsidRPr="00720131">
              <w:rPr>
                <w:rFonts w:ascii="Times New Roman" w:hAnsi="Times New Roman" w:cs="Times New Roman"/>
                <w:bCs/>
                <w:color w:val="000000"/>
                <w:sz w:val="26"/>
                <w:szCs w:val="26"/>
              </w:rPr>
              <w:t xml:space="preserve">Работа с </w:t>
            </w:r>
            <w:proofErr w:type="spellStart"/>
            <w:r w:rsidRPr="00720131">
              <w:rPr>
                <w:rFonts w:ascii="Times New Roman" w:hAnsi="Times New Roman" w:cs="Times New Roman"/>
                <w:bCs/>
                <w:color w:val="000000"/>
                <w:sz w:val="26"/>
                <w:szCs w:val="26"/>
              </w:rPr>
              <w:t>инфоресурсами</w:t>
            </w:r>
            <w:proofErr w:type="spellEnd"/>
            <w:r w:rsidRPr="00720131">
              <w:rPr>
                <w:rFonts w:ascii="Times New Roman" w:hAnsi="Times New Roman" w:cs="Times New Roman"/>
                <w:bCs/>
                <w:color w:val="000000"/>
                <w:sz w:val="26"/>
                <w:szCs w:val="26"/>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её социальной значимостью; участие в дискуссии «Как люди моей профессии меняют мир к лучшему?»</w:t>
            </w:r>
            <w:proofErr w:type="gramEnd"/>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2</w:t>
            </w:r>
          </w:p>
        </w:tc>
      </w:tr>
      <w:tr w:rsidR="003C7EC3" w:rsidRPr="00720131" w:rsidTr="00AA0A7B">
        <w:trPr>
          <w:trHeight w:val="157"/>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1.4 И.Ф. Тютчев</w:t>
            </w: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b/>
                <w:color w:val="000000"/>
                <w:sz w:val="26"/>
                <w:szCs w:val="26"/>
              </w:rPr>
            </w:pPr>
            <w:r w:rsidRPr="00720131">
              <w:rPr>
                <w:b/>
                <w:bCs/>
                <w:sz w:val="26"/>
                <w:szCs w:val="26"/>
              </w:rPr>
              <w:t xml:space="preserve">Содержание учебного материала                      </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00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ind w:right="373"/>
              <w:rPr>
                <w:color w:val="000000"/>
                <w:sz w:val="26"/>
                <w:szCs w:val="26"/>
              </w:rPr>
            </w:pPr>
            <w:r w:rsidRPr="00720131">
              <w:rPr>
                <w:color w:val="000000"/>
                <w:sz w:val="26"/>
                <w:szCs w:val="26"/>
              </w:rPr>
              <w:t xml:space="preserve">   Ф. И. Тютчев. Стихотворения (не менее трёх по выбору). Например, «</w:t>
            </w:r>
            <w:proofErr w:type="spellStart"/>
            <w:r w:rsidRPr="00720131">
              <w:rPr>
                <w:color w:val="000000"/>
                <w:sz w:val="26"/>
                <w:szCs w:val="26"/>
              </w:rPr>
              <w:t>Silentium</w:t>
            </w:r>
            <w:proofErr w:type="spellEnd"/>
            <w:r w:rsidRPr="00720131">
              <w:rPr>
                <w:color w:val="000000"/>
                <w:sz w:val="26"/>
                <w:szCs w:val="26"/>
              </w:rPr>
              <w:t>!», «Не то, что мните вы, природа...», «Умом Россию не понять…», «О, как убийственно мы любим...», «Нам не дано предугадать…», «К. Б.» («Я встретил вас — и всё былое...») и др.</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135"/>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1.5 Н.А. Некрасов</w:t>
            </w: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b/>
                <w:bCs/>
                <w:sz w:val="26"/>
                <w:szCs w:val="26"/>
              </w:rPr>
              <w:t xml:space="preserve">Содержание учебного материала                      </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4</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29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sz w:val="26"/>
                <w:szCs w:val="26"/>
                <w:lang w:eastAsia="ru-RU"/>
              </w:rPr>
            </w:pPr>
            <w:r w:rsidRPr="00720131">
              <w:rPr>
                <w:rFonts w:ascii="Times New Roman" w:eastAsiaTheme="minorEastAsia" w:hAnsi="Times New Roman" w:cs="Times New Roman"/>
                <w:color w:val="000000"/>
                <w:sz w:val="26"/>
                <w:szCs w:val="26"/>
                <w:lang w:eastAsia="ru-RU"/>
              </w:rPr>
              <w:t xml:space="preserve">   Н. А. Некрасов</w:t>
            </w:r>
            <w:r w:rsidRPr="00720131">
              <w:rPr>
                <w:rFonts w:ascii="Times New Roman" w:eastAsiaTheme="minorEastAsia" w:hAnsi="Times New Roman" w:cs="Times New Roman"/>
                <w:b/>
                <w:color w:val="000000"/>
                <w:sz w:val="26"/>
                <w:szCs w:val="26"/>
                <w:lang w:eastAsia="ru-RU"/>
              </w:rPr>
              <w:t>.</w:t>
            </w:r>
            <w:r w:rsidRPr="00720131">
              <w:rPr>
                <w:rFonts w:ascii="Times New Roman" w:eastAsiaTheme="minorEastAsia" w:hAnsi="Times New Roman" w:cs="Times New Roman"/>
                <w:color w:val="000000"/>
                <w:sz w:val="26"/>
                <w:szCs w:val="26"/>
                <w:lang w:eastAsia="ru-RU"/>
              </w:rPr>
              <w:t xml:space="preserve">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p>
          <w:p w:rsidR="003C7EC3" w:rsidRPr="00720131" w:rsidRDefault="003C7EC3">
            <w:pPr>
              <w:spacing w:after="0" w:line="240" w:lineRule="auto"/>
              <w:jc w:val="both"/>
              <w:rPr>
                <w:rFonts w:ascii="Times New Roman" w:eastAsiaTheme="minorEastAsia" w:hAnsi="Times New Roman" w:cs="Times New Roman"/>
                <w:color w:val="000000"/>
                <w:sz w:val="26"/>
                <w:szCs w:val="26"/>
                <w:lang w:eastAsia="ru-RU"/>
              </w:rPr>
            </w:pPr>
            <w:r w:rsidRPr="00720131">
              <w:rPr>
                <w:rFonts w:ascii="Times New Roman" w:eastAsiaTheme="minorEastAsia" w:hAnsi="Times New Roman" w:cs="Times New Roman"/>
                <w:color w:val="000000"/>
                <w:sz w:val="26"/>
                <w:szCs w:val="26"/>
                <w:lang w:eastAsia="ru-RU"/>
              </w:rPr>
              <w:t xml:space="preserve">   Поэма «Кому на Руси жить хорошо»</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4</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70"/>
        </w:trPr>
        <w:tc>
          <w:tcPr>
            <w:tcW w:w="31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1.6 А.А. Фет</w:t>
            </w:r>
          </w:p>
          <w:p w:rsidR="003C7EC3" w:rsidRPr="00720131" w:rsidRDefault="003C7EC3">
            <w:pPr>
              <w:pStyle w:val="Default"/>
              <w:spacing w:after="160" w:line="254" w:lineRule="auto"/>
              <w:rPr>
                <w:rFonts w:eastAsia="Times New Roman"/>
                <w:sz w:val="26"/>
                <w:szCs w:val="26"/>
                <w:lang w:eastAsia="ru-RU"/>
              </w:rPr>
            </w:pPr>
          </w:p>
          <w:p w:rsidR="003C7EC3" w:rsidRPr="00720131" w:rsidRDefault="003C7EC3">
            <w:pPr>
              <w:pStyle w:val="Default"/>
              <w:spacing w:after="160" w:line="254" w:lineRule="auto"/>
              <w:rPr>
                <w:rFonts w:eastAsia="Times New Roman"/>
                <w:sz w:val="26"/>
                <w:szCs w:val="26"/>
                <w:lang w:eastAsia="ru-RU"/>
              </w:rPr>
            </w:pPr>
          </w:p>
        </w:tc>
        <w:tc>
          <w:tcPr>
            <w:tcW w:w="9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EC3" w:rsidRPr="00720131" w:rsidRDefault="003C7EC3">
            <w:pPr>
              <w:pStyle w:val="Default"/>
              <w:spacing w:after="160" w:line="254" w:lineRule="auto"/>
              <w:rPr>
                <w:rFonts w:eastAsiaTheme="minorEastAsia"/>
                <w:color w:val="auto"/>
                <w:sz w:val="26"/>
                <w:szCs w:val="26"/>
                <w:lang w:eastAsia="ru-RU"/>
              </w:rPr>
            </w:pPr>
            <w:r w:rsidRPr="00720131">
              <w:rPr>
                <w:rFonts w:eastAsiaTheme="minorEastAsia"/>
                <w:b/>
                <w:bCs/>
                <w:color w:val="auto"/>
                <w:sz w:val="26"/>
                <w:szCs w:val="26"/>
                <w:lang w:eastAsia="ru-RU"/>
              </w:rPr>
              <w:t>Содержание учебного материала</w:t>
            </w:r>
          </w:p>
        </w:tc>
        <w:tc>
          <w:tcPr>
            <w:tcW w:w="14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2</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705"/>
        </w:trPr>
        <w:tc>
          <w:tcPr>
            <w:tcW w:w="31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
                <w:bCs/>
                <w:sz w:val="26"/>
                <w:szCs w:val="26"/>
                <w:lang w:eastAsia="ru-RU"/>
              </w:rPr>
            </w:pPr>
            <w:r w:rsidRPr="00720131">
              <w:rPr>
                <w:rFonts w:ascii="Times New Roman" w:eastAsiaTheme="minorEastAsia" w:hAnsi="Times New Roman" w:cs="Times New Roman"/>
                <w:b/>
                <w:color w:val="000000"/>
                <w:sz w:val="26"/>
                <w:szCs w:val="26"/>
                <w:lang w:eastAsia="ru-RU"/>
              </w:rPr>
              <w:t xml:space="preserve">   </w:t>
            </w:r>
            <w:r w:rsidRPr="00720131">
              <w:rPr>
                <w:rFonts w:ascii="Times New Roman" w:eastAsiaTheme="minorEastAsia" w:hAnsi="Times New Roman" w:cs="Times New Roman"/>
                <w:color w:val="000000"/>
                <w:sz w:val="26"/>
                <w:szCs w:val="26"/>
                <w:lang w:eastAsia="ru-RU"/>
              </w:rPr>
              <w:t xml:space="preserve">А. А. Фет. Стихотворения (не менее трёх по выбору). </w:t>
            </w:r>
            <w:proofErr w:type="gramStart"/>
            <w:r w:rsidRPr="00720131">
              <w:rPr>
                <w:rFonts w:ascii="Times New Roman" w:eastAsiaTheme="minorEastAsia" w:hAnsi="Times New Roman" w:cs="Times New Roman"/>
                <w:color w:val="000000"/>
                <w:sz w:val="26"/>
                <w:szCs w:val="26"/>
                <w:lang w:eastAsia="ru-RU"/>
              </w:rPr>
              <w:t>Например, «Одним толчком согнать ладью живую…», «Ещё майская ночь», «Вечер», «Это утро, радость эта…», «Шёпот, робкое дыханье…», «Сияла ночь.</w:t>
            </w:r>
            <w:proofErr w:type="gramEnd"/>
            <w:r w:rsidRPr="00720131">
              <w:rPr>
                <w:rFonts w:ascii="Times New Roman" w:eastAsiaTheme="minorEastAsia" w:hAnsi="Times New Roman" w:cs="Times New Roman"/>
                <w:color w:val="000000"/>
                <w:sz w:val="26"/>
                <w:szCs w:val="26"/>
                <w:lang w:eastAsia="ru-RU"/>
              </w:rPr>
              <w:t xml:space="preserve"> Луной был полон </w:t>
            </w:r>
            <w:r w:rsidRPr="00720131">
              <w:rPr>
                <w:rFonts w:ascii="Times New Roman" w:eastAsiaTheme="minorEastAsia" w:hAnsi="Times New Roman" w:cs="Times New Roman"/>
                <w:color w:val="000000"/>
                <w:sz w:val="26"/>
                <w:szCs w:val="26"/>
                <w:lang w:eastAsia="ru-RU"/>
              </w:rPr>
              <w:lastRenderedPageBreak/>
              <w:t>сад. Лежали…» и др.</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lastRenderedPageBreak/>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55"/>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lastRenderedPageBreak/>
              <w:t>Тема 1.7 М.Е. Салтыков-Щедрин</w:t>
            </w:r>
          </w:p>
          <w:p w:rsidR="003C7EC3" w:rsidRPr="00720131" w:rsidRDefault="003C7EC3">
            <w:pPr>
              <w:pStyle w:val="Default"/>
              <w:spacing w:after="160" w:line="254" w:lineRule="auto"/>
              <w:rPr>
                <w:rFonts w:eastAsia="Times New Roman"/>
                <w:sz w:val="26"/>
                <w:szCs w:val="26"/>
                <w:lang w:eastAsia="ru-RU"/>
              </w:rPr>
            </w:pPr>
          </w:p>
          <w:p w:rsidR="003C7EC3" w:rsidRPr="00720131" w:rsidRDefault="003C7EC3">
            <w:pPr>
              <w:pStyle w:val="Default"/>
              <w:spacing w:after="160" w:line="254" w:lineRule="auto"/>
              <w:rPr>
                <w:rFonts w:eastAsia="Times New Roman"/>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heme="minorEastAsia"/>
                <w:b/>
                <w:sz w:val="26"/>
                <w:szCs w:val="26"/>
                <w:lang w:eastAsia="ru-RU"/>
              </w:rPr>
            </w:pPr>
            <w:r w:rsidRPr="00720131">
              <w:rPr>
                <w:rFonts w:eastAsiaTheme="minorEastAsia"/>
                <w:b/>
                <w:bCs/>
                <w:color w:val="auto"/>
                <w:sz w:val="26"/>
                <w:szCs w:val="26"/>
                <w:lang w:eastAsia="ru-RU"/>
              </w:rPr>
              <w:t>Содержание учебного материала</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73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
                <w:bCs/>
                <w:sz w:val="26"/>
                <w:szCs w:val="26"/>
                <w:lang w:eastAsia="ru-RU"/>
              </w:rPr>
            </w:pPr>
            <w:r w:rsidRPr="00720131">
              <w:rPr>
                <w:rFonts w:ascii="Times New Roman" w:eastAsiaTheme="minorEastAsia" w:hAnsi="Times New Roman" w:cs="Times New Roman"/>
                <w:b/>
                <w:color w:val="000000"/>
                <w:sz w:val="26"/>
                <w:szCs w:val="26"/>
                <w:lang w:eastAsia="ru-RU"/>
              </w:rPr>
              <w:t xml:space="preserve">   </w:t>
            </w:r>
            <w:r w:rsidRPr="00720131">
              <w:rPr>
                <w:rFonts w:ascii="Times New Roman" w:eastAsiaTheme="minorEastAsia" w:hAnsi="Times New Roman" w:cs="Times New Roman"/>
                <w:color w:val="000000"/>
                <w:sz w:val="26"/>
                <w:szCs w:val="26"/>
                <w:lang w:eastAsia="ru-RU"/>
              </w:rPr>
              <w:t xml:space="preserve">М. Е. Салтыков-Щедрин. Роман-хроника «История одного города» (не менее двух глав по выбору). Например, главы «О </w:t>
            </w:r>
            <w:proofErr w:type="spellStart"/>
            <w:r w:rsidRPr="00720131">
              <w:rPr>
                <w:rFonts w:ascii="Times New Roman" w:eastAsiaTheme="minorEastAsia" w:hAnsi="Times New Roman" w:cs="Times New Roman"/>
                <w:color w:val="000000"/>
                <w:sz w:val="26"/>
                <w:szCs w:val="26"/>
                <w:lang w:eastAsia="ru-RU"/>
              </w:rPr>
              <w:t>корени</w:t>
            </w:r>
            <w:proofErr w:type="spellEnd"/>
            <w:r w:rsidRPr="00720131">
              <w:rPr>
                <w:rFonts w:ascii="Times New Roman" w:eastAsiaTheme="minorEastAsia" w:hAnsi="Times New Roman" w:cs="Times New Roman"/>
                <w:color w:val="000000"/>
                <w:sz w:val="26"/>
                <w:szCs w:val="26"/>
                <w:lang w:eastAsia="ru-RU"/>
              </w:rPr>
              <w:t xml:space="preserve"> происхождения </w:t>
            </w:r>
            <w:proofErr w:type="spellStart"/>
            <w:r w:rsidRPr="00720131">
              <w:rPr>
                <w:rFonts w:ascii="Times New Roman" w:eastAsiaTheme="minorEastAsia" w:hAnsi="Times New Roman" w:cs="Times New Roman"/>
                <w:color w:val="000000"/>
                <w:sz w:val="26"/>
                <w:szCs w:val="26"/>
                <w:lang w:eastAsia="ru-RU"/>
              </w:rPr>
              <w:t>глуповцев</w:t>
            </w:r>
            <w:proofErr w:type="spellEnd"/>
            <w:r w:rsidRPr="00720131">
              <w:rPr>
                <w:rFonts w:ascii="Times New Roman" w:eastAsiaTheme="minorEastAsia" w:hAnsi="Times New Roman" w:cs="Times New Roman"/>
                <w:color w:val="000000"/>
                <w:sz w:val="26"/>
                <w:szCs w:val="26"/>
                <w:lang w:eastAsia="ru-RU"/>
              </w:rPr>
              <w:t>», «Опись градоначальникам», «Органчик», «Подтверждение покаяния» и др.</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2</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10"/>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1.8 Ф.М. Достоевский</w:t>
            </w:r>
          </w:p>
          <w:p w:rsidR="003C7EC3" w:rsidRPr="00720131" w:rsidRDefault="003C7EC3">
            <w:pPr>
              <w:pStyle w:val="Default"/>
              <w:spacing w:after="160" w:line="254" w:lineRule="auto"/>
              <w:rPr>
                <w:rFonts w:eastAsia="Times New Roman"/>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heme="minorEastAsia"/>
                <w:b/>
                <w:sz w:val="26"/>
                <w:szCs w:val="26"/>
                <w:lang w:eastAsia="ru-RU"/>
              </w:rPr>
            </w:pPr>
            <w:r w:rsidRPr="00720131">
              <w:rPr>
                <w:rFonts w:eastAsiaTheme="minorEastAsia"/>
                <w:b/>
                <w:bCs/>
                <w:color w:val="auto"/>
                <w:sz w:val="26"/>
                <w:szCs w:val="26"/>
                <w:lang w:eastAsia="ru-RU"/>
              </w:rPr>
              <w:t>Содержание учебного материала</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6</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34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heme="minorEastAsia"/>
                <w:b/>
                <w:bCs/>
                <w:color w:val="auto"/>
                <w:sz w:val="26"/>
                <w:szCs w:val="26"/>
                <w:lang w:eastAsia="ru-RU"/>
              </w:rPr>
            </w:pPr>
            <w:r w:rsidRPr="00720131">
              <w:rPr>
                <w:rFonts w:eastAsiaTheme="minorEastAsia"/>
                <w:b/>
                <w:sz w:val="26"/>
                <w:szCs w:val="26"/>
                <w:lang w:eastAsia="ru-RU"/>
              </w:rPr>
              <w:t xml:space="preserve">   </w:t>
            </w:r>
            <w:r w:rsidRPr="00720131">
              <w:rPr>
                <w:rFonts w:eastAsiaTheme="minorEastAsia"/>
                <w:sz w:val="26"/>
                <w:szCs w:val="26"/>
                <w:lang w:eastAsia="ru-RU"/>
              </w:rPr>
              <w:t>Ф. М. Достоевский. Роман «Преступление и наказание»</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6</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52"/>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1.9 Л.Н. Толстой</w:t>
            </w: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
                <w:color w:val="000000"/>
                <w:sz w:val="26"/>
                <w:szCs w:val="26"/>
                <w:lang w:eastAsia="ru-RU"/>
              </w:rPr>
            </w:pPr>
            <w:r w:rsidRPr="00720131">
              <w:rPr>
                <w:rFonts w:ascii="Times New Roman" w:eastAsiaTheme="minorEastAsia" w:hAnsi="Times New Roman" w:cs="Times New Roman"/>
                <w:b/>
                <w:bCs/>
                <w:sz w:val="26"/>
                <w:szCs w:val="26"/>
                <w:lang w:eastAsia="ru-RU"/>
              </w:rPr>
              <w:t>Содержание учебного материала</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11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2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color w:val="000000"/>
                <w:sz w:val="26"/>
                <w:szCs w:val="26"/>
                <w:lang w:eastAsia="ru-RU"/>
              </w:rPr>
            </w:pPr>
            <w:r w:rsidRPr="00720131">
              <w:rPr>
                <w:rFonts w:ascii="Times New Roman" w:eastAsiaTheme="minorEastAsia" w:hAnsi="Times New Roman" w:cs="Times New Roman"/>
                <w:b/>
                <w:color w:val="000000"/>
                <w:sz w:val="26"/>
                <w:szCs w:val="26"/>
                <w:lang w:eastAsia="ru-RU"/>
              </w:rPr>
              <w:t xml:space="preserve">   </w:t>
            </w:r>
            <w:r w:rsidRPr="00720131">
              <w:rPr>
                <w:rFonts w:ascii="Times New Roman" w:eastAsiaTheme="minorEastAsia" w:hAnsi="Times New Roman" w:cs="Times New Roman"/>
                <w:color w:val="000000"/>
                <w:sz w:val="26"/>
                <w:szCs w:val="26"/>
                <w:lang w:eastAsia="ru-RU"/>
              </w:rPr>
              <w:t>Л. Н. Толстой</w:t>
            </w:r>
            <w:r w:rsidRPr="00720131">
              <w:rPr>
                <w:rFonts w:ascii="Times New Roman" w:eastAsiaTheme="minorEastAsia" w:hAnsi="Times New Roman" w:cs="Times New Roman"/>
                <w:b/>
                <w:color w:val="000000"/>
                <w:sz w:val="26"/>
                <w:szCs w:val="26"/>
                <w:lang w:eastAsia="ru-RU"/>
              </w:rPr>
              <w:t>.</w:t>
            </w:r>
            <w:r w:rsidRPr="00720131">
              <w:rPr>
                <w:rFonts w:ascii="Times New Roman" w:eastAsiaTheme="minorEastAsia" w:hAnsi="Times New Roman" w:cs="Times New Roman"/>
                <w:color w:val="000000"/>
                <w:sz w:val="26"/>
                <w:szCs w:val="26"/>
                <w:lang w:eastAsia="ru-RU"/>
              </w:rPr>
              <w:t xml:space="preserve"> Роман-эпопея «Война и мир»</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11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58"/>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Calibri"/>
                <w:b/>
                <w:sz w:val="26"/>
                <w:szCs w:val="26"/>
                <w:lang w:bidi="ar"/>
              </w:rPr>
              <w:t xml:space="preserve">Прикладной модуль. </w:t>
            </w:r>
            <w:r w:rsidRPr="00720131">
              <w:rPr>
                <w:rFonts w:eastAsia="Calibri"/>
                <w:bCs/>
                <w:sz w:val="26"/>
                <w:szCs w:val="26"/>
                <w:lang w:bidi="ar"/>
              </w:rPr>
              <w:t>Тема «Каждый должен быть величествен в своём деле»: пути совершенствования в специальности</w:t>
            </w: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color w:val="000000"/>
                <w:sz w:val="26"/>
                <w:szCs w:val="26"/>
                <w:lang w:eastAsia="ru-RU"/>
              </w:rPr>
            </w:pPr>
            <w:r w:rsidRPr="00720131">
              <w:rPr>
                <w:rFonts w:ascii="Times New Roman" w:eastAsiaTheme="minorEastAsia" w:hAnsi="Times New Roman" w:cs="Times New Roman"/>
                <w:b/>
                <w:bCs/>
                <w:color w:val="000000"/>
                <w:sz w:val="26"/>
                <w:szCs w:val="26"/>
                <w:lang w:eastAsia="ru-RU"/>
              </w:rPr>
              <w:t>Профессионально</w:t>
            </w:r>
            <w:r w:rsidRPr="00720131">
              <w:rPr>
                <w:rFonts w:ascii="Times New Roman" w:eastAsiaTheme="minorEastAsia" w:hAnsi="Times New Roman" w:cs="Times New Roman"/>
                <w:b/>
                <w:bCs/>
                <w:color w:val="000000"/>
                <w:sz w:val="26"/>
                <w:szCs w:val="26"/>
                <w:lang w:val="en-US" w:eastAsia="ru-RU"/>
              </w:rPr>
              <w:t>-</w:t>
            </w:r>
            <w:proofErr w:type="spellStart"/>
            <w:r w:rsidRPr="00720131">
              <w:rPr>
                <w:rFonts w:ascii="Times New Roman" w:eastAsiaTheme="minorEastAsia" w:hAnsi="Times New Roman" w:cs="Times New Roman"/>
                <w:b/>
                <w:bCs/>
                <w:color w:val="000000"/>
                <w:sz w:val="26"/>
                <w:szCs w:val="26"/>
                <w:lang w:val="en-US" w:eastAsia="ru-RU"/>
              </w:rPr>
              <w:t>ориентированное</w:t>
            </w:r>
            <w:proofErr w:type="spellEnd"/>
            <w:r w:rsidRPr="00720131">
              <w:rPr>
                <w:rFonts w:ascii="Times New Roman" w:eastAsiaTheme="minorEastAsia" w:hAnsi="Times New Roman" w:cs="Times New Roman"/>
                <w:b/>
                <w:bCs/>
                <w:color w:val="000000"/>
                <w:sz w:val="26"/>
                <w:szCs w:val="26"/>
                <w:lang w:val="en-US" w:eastAsia="ru-RU"/>
              </w:rPr>
              <w:t xml:space="preserve"> </w:t>
            </w:r>
            <w:proofErr w:type="spellStart"/>
            <w:r w:rsidRPr="00720131">
              <w:rPr>
                <w:rFonts w:ascii="Times New Roman" w:eastAsiaTheme="minorEastAsia" w:hAnsi="Times New Roman" w:cs="Times New Roman"/>
                <w:b/>
                <w:bCs/>
                <w:color w:val="000000"/>
                <w:sz w:val="26"/>
                <w:szCs w:val="26"/>
                <w:lang w:val="en-US" w:eastAsia="ru-RU"/>
              </w:rPr>
              <w:t>содержание</w:t>
            </w:r>
            <w:proofErr w:type="spellEnd"/>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08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Cs/>
                <w:color w:val="000000"/>
                <w:sz w:val="26"/>
                <w:szCs w:val="26"/>
                <w:lang w:eastAsia="ru-RU"/>
              </w:rPr>
            </w:pPr>
            <w:r w:rsidRPr="00720131">
              <w:rPr>
                <w:rFonts w:ascii="Times New Roman" w:eastAsiaTheme="minorEastAsia" w:hAnsi="Times New Roman" w:cs="Times New Roman"/>
                <w:bCs/>
                <w:color w:val="000000"/>
                <w:sz w:val="26"/>
                <w:szCs w:val="26"/>
                <w:lang w:eastAsia="ru-RU"/>
              </w:rPr>
              <w:t xml:space="preserve">Рассказы и повести </w:t>
            </w:r>
            <w:proofErr w:type="spellStart"/>
            <w:r w:rsidRPr="00720131">
              <w:rPr>
                <w:rFonts w:ascii="Times New Roman" w:eastAsiaTheme="minorEastAsia" w:hAnsi="Times New Roman" w:cs="Times New Roman"/>
                <w:bCs/>
                <w:color w:val="000000"/>
                <w:sz w:val="26"/>
                <w:szCs w:val="26"/>
                <w:lang w:eastAsia="ru-RU"/>
              </w:rPr>
              <w:t>Н.С.Лескова</w:t>
            </w:r>
            <w:proofErr w:type="spellEnd"/>
            <w:r w:rsidRPr="00720131">
              <w:rPr>
                <w:rFonts w:ascii="Times New Roman" w:eastAsiaTheme="minorEastAsia" w:hAnsi="Times New Roman" w:cs="Times New Roman"/>
                <w:bCs/>
                <w:color w:val="000000"/>
                <w:sz w:val="26"/>
                <w:szCs w:val="26"/>
                <w:lang w:eastAsia="ru-RU"/>
              </w:rPr>
              <w:t>.</w:t>
            </w:r>
          </w:p>
          <w:p w:rsidR="003C7EC3" w:rsidRPr="00720131" w:rsidRDefault="003C7EC3">
            <w:pPr>
              <w:spacing w:after="0" w:line="240" w:lineRule="auto"/>
              <w:jc w:val="both"/>
              <w:rPr>
                <w:rFonts w:ascii="Times New Roman" w:eastAsiaTheme="minorEastAsia" w:hAnsi="Times New Roman" w:cs="Times New Roman"/>
                <w:bCs/>
                <w:color w:val="000000"/>
                <w:sz w:val="26"/>
                <w:szCs w:val="26"/>
                <w:lang w:eastAsia="ru-RU"/>
              </w:rPr>
            </w:pPr>
            <w:r w:rsidRPr="00720131">
              <w:rPr>
                <w:rFonts w:ascii="Times New Roman" w:eastAsiaTheme="minorEastAsia" w:hAnsi="Times New Roman" w:cs="Times New Roman"/>
                <w:bCs/>
                <w:color w:val="000000"/>
                <w:sz w:val="26"/>
                <w:szCs w:val="26"/>
                <w:lang w:eastAsia="ru-RU"/>
              </w:rPr>
              <w:t>Обобщение и систематизация знаний о профессиональном мастерстве. Знакомство с профессиональными журналами и информационными ресурсами, посвящёнными профессиональной деятельности.</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
                <w:color w:val="auto"/>
                <w:sz w:val="26"/>
                <w:szCs w:val="26"/>
                <w:lang w:eastAsia="ru-RU"/>
              </w:rPr>
            </w:pP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86"/>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Cs/>
                <w:color w:val="000000"/>
                <w:sz w:val="26"/>
                <w:szCs w:val="26"/>
                <w:lang w:eastAsia="ru-RU"/>
              </w:rPr>
            </w:pPr>
            <w:r w:rsidRPr="00720131">
              <w:rPr>
                <w:rFonts w:ascii="Times New Roman" w:eastAsiaTheme="minorEastAsia" w:hAnsi="Times New Roman" w:cs="Times New Roman"/>
                <w:b/>
                <w:bCs/>
                <w:color w:val="000000"/>
                <w:sz w:val="26"/>
                <w:szCs w:val="26"/>
                <w:lang w:eastAsia="ru-RU"/>
              </w:rPr>
              <w:t>Практические занятия</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color w:val="auto"/>
                <w:sz w:val="26"/>
                <w:szCs w:val="26"/>
                <w:lang w:eastAsia="ru-RU"/>
              </w:rPr>
            </w:pPr>
            <w:r w:rsidRPr="00720131">
              <w:rPr>
                <w:rFonts w:eastAsiaTheme="minorEastAsia"/>
                <w:b/>
                <w:color w:val="auto"/>
                <w:sz w:val="26"/>
                <w:szCs w:val="26"/>
                <w:lang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36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Cs/>
                <w:color w:val="000000"/>
                <w:sz w:val="26"/>
                <w:szCs w:val="26"/>
                <w:lang w:eastAsia="ru-RU"/>
              </w:rPr>
            </w:pPr>
            <w:r w:rsidRPr="00720131">
              <w:rPr>
                <w:rFonts w:ascii="Times New Roman" w:eastAsiaTheme="minorEastAsia" w:hAnsi="Times New Roman" w:cs="Times New Roman"/>
                <w:bCs/>
                <w:color w:val="000000"/>
                <w:sz w:val="26"/>
                <w:szCs w:val="26"/>
                <w:lang w:eastAsia="ru-RU"/>
              </w:rPr>
              <w:t>Организация виртуальной выставки профессиональных журналов, посвящённых разным профессиям; создание устного высказывания-рассуждения «Зачем нужно регулярно просматривать специализированный журнал…»</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color w:val="auto"/>
                <w:sz w:val="26"/>
                <w:szCs w:val="26"/>
                <w:lang w:eastAsia="ru-RU"/>
              </w:rPr>
            </w:pPr>
            <w:r w:rsidRPr="00720131">
              <w:rPr>
                <w:rFonts w:eastAsiaTheme="minorEastAsia"/>
                <w:color w:val="auto"/>
                <w:sz w:val="26"/>
                <w:szCs w:val="26"/>
                <w:lang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2</w:t>
            </w:r>
          </w:p>
        </w:tc>
      </w:tr>
      <w:tr w:rsidR="003C7EC3" w:rsidRPr="00720131" w:rsidTr="00AA0A7B">
        <w:trPr>
          <w:trHeight w:val="243"/>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1.10 Н.С. Лесков</w:t>
            </w: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
                <w:color w:val="000000"/>
                <w:sz w:val="26"/>
                <w:szCs w:val="26"/>
                <w:lang w:eastAsia="ru-RU"/>
              </w:rPr>
            </w:pPr>
            <w:r w:rsidRPr="00720131">
              <w:rPr>
                <w:rFonts w:ascii="Times New Roman" w:eastAsiaTheme="minorEastAsia" w:hAnsi="Times New Roman" w:cs="Times New Roman"/>
                <w:b/>
                <w:bCs/>
                <w:sz w:val="26"/>
                <w:szCs w:val="26"/>
                <w:lang w:eastAsia="ru-RU"/>
              </w:rPr>
              <w:t>Содержание учебного материала</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57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
                <w:color w:val="000000"/>
                <w:sz w:val="26"/>
                <w:szCs w:val="26"/>
                <w:lang w:eastAsia="ru-RU"/>
              </w:rPr>
            </w:pPr>
            <w:r w:rsidRPr="00720131">
              <w:rPr>
                <w:rFonts w:ascii="Times New Roman" w:eastAsiaTheme="minorEastAsia" w:hAnsi="Times New Roman" w:cs="Times New Roman"/>
                <w:b/>
                <w:color w:val="000000"/>
                <w:sz w:val="26"/>
                <w:szCs w:val="26"/>
                <w:lang w:eastAsia="ru-RU"/>
              </w:rPr>
              <w:t xml:space="preserve">   </w:t>
            </w:r>
            <w:r w:rsidRPr="00720131">
              <w:rPr>
                <w:rFonts w:ascii="Times New Roman" w:eastAsiaTheme="minorEastAsia" w:hAnsi="Times New Roman" w:cs="Times New Roman"/>
                <w:color w:val="000000"/>
                <w:sz w:val="26"/>
                <w:szCs w:val="26"/>
                <w:lang w:eastAsia="ru-RU"/>
              </w:rPr>
              <w:t>Н. С. Лесков. Рассказы и повести (не менее одного произведения по выбору). Например, «Очарованный странник», «Однодум» и др.</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195"/>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lastRenderedPageBreak/>
              <w:t>Тема 1.11 А.П. Чехов</w:t>
            </w:r>
          </w:p>
          <w:p w:rsidR="003C7EC3" w:rsidRPr="00720131" w:rsidRDefault="003C7EC3">
            <w:pPr>
              <w:pStyle w:val="Default"/>
              <w:spacing w:after="160" w:line="254" w:lineRule="auto"/>
              <w:rPr>
                <w:rFonts w:eastAsia="Times New Roman"/>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
                <w:color w:val="000000"/>
                <w:sz w:val="26"/>
                <w:szCs w:val="26"/>
                <w:lang w:eastAsia="ru-RU"/>
              </w:rPr>
            </w:pPr>
            <w:r w:rsidRPr="00720131">
              <w:rPr>
                <w:rFonts w:ascii="Times New Roman" w:eastAsiaTheme="minorEastAsia" w:hAnsi="Times New Roman" w:cs="Times New Roman"/>
                <w:b/>
                <w:bCs/>
                <w:sz w:val="26"/>
                <w:szCs w:val="26"/>
                <w:lang w:eastAsia="ru-RU"/>
              </w:rPr>
              <w:t>Содержание учебного материала</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6</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741"/>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spacing w:after="0" w:line="240" w:lineRule="auto"/>
              <w:jc w:val="both"/>
              <w:rPr>
                <w:rFonts w:ascii="Times New Roman" w:eastAsiaTheme="minorEastAsia" w:hAnsi="Times New Roman" w:cs="Times New Roman"/>
                <w:sz w:val="26"/>
                <w:szCs w:val="26"/>
                <w:lang w:eastAsia="ru-RU"/>
              </w:rPr>
            </w:pPr>
            <w:r w:rsidRPr="00720131">
              <w:rPr>
                <w:rFonts w:ascii="Times New Roman" w:eastAsiaTheme="minorEastAsia" w:hAnsi="Times New Roman" w:cs="Times New Roman"/>
                <w:b/>
                <w:color w:val="000000"/>
                <w:sz w:val="26"/>
                <w:szCs w:val="26"/>
                <w:lang w:eastAsia="ru-RU"/>
              </w:rPr>
              <w:t xml:space="preserve">   </w:t>
            </w:r>
            <w:r w:rsidRPr="00720131">
              <w:rPr>
                <w:rFonts w:ascii="Times New Roman" w:eastAsiaTheme="minorEastAsia" w:hAnsi="Times New Roman" w:cs="Times New Roman"/>
                <w:color w:val="000000"/>
                <w:sz w:val="26"/>
                <w:szCs w:val="26"/>
                <w:lang w:eastAsia="ru-RU"/>
              </w:rPr>
              <w:t>А. П. Чехов.</w:t>
            </w:r>
            <w:r w:rsidRPr="00720131">
              <w:rPr>
                <w:rFonts w:ascii="Times New Roman" w:eastAsiaTheme="minorEastAsia" w:hAnsi="Times New Roman" w:cs="Times New Roman"/>
                <w:b/>
                <w:color w:val="000000"/>
                <w:sz w:val="26"/>
                <w:szCs w:val="26"/>
                <w:lang w:eastAsia="ru-RU"/>
              </w:rPr>
              <w:t xml:space="preserve"> </w:t>
            </w:r>
            <w:r w:rsidRPr="00720131">
              <w:rPr>
                <w:rFonts w:ascii="Times New Roman" w:eastAsiaTheme="minorEastAsia" w:hAnsi="Times New Roman" w:cs="Times New Roman"/>
                <w:color w:val="000000"/>
                <w:sz w:val="26"/>
                <w:szCs w:val="26"/>
                <w:lang w:eastAsia="ru-RU"/>
              </w:rPr>
              <w:t>Рассказы (не менее трёх по выбору). Например, «Студент», «</w:t>
            </w:r>
            <w:proofErr w:type="spellStart"/>
            <w:r w:rsidRPr="00720131">
              <w:rPr>
                <w:rFonts w:ascii="Times New Roman" w:eastAsiaTheme="minorEastAsia" w:hAnsi="Times New Roman" w:cs="Times New Roman"/>
                <w:color w:val="000000"/>
                <w:sz w:val="26"/>
                <w:szCs w:val="26"/>
                <w:lang w:eastAsia="ru-RU"/>
              </w:rPr>
              <w:t>Ионыч</w:t>
            </w:r>
            <w:proofErr w:type="spellEnd"/>
            <w:r w:rsidRPr="00720131">
              <w:rPr>
                <w:rFonts w:ascii="Times New Roman" w:eastAsiaTheme="minorEastAsia" w:hAnsi="Times New Roman" w:cs="Times New Roman"/>
                <w:color w:val="000000"/>
                <w:sz w:val="26"/>
                <w:szCs w:val="26"/>
                <w:lang w:eastAsia="ru-RU"/>
              </w:rPr>
              <w:t>», «Дама с собачкой», «Человек в футляре» и др.</w:t>
            </w:r>
          </w:p>
          <w:p w:rsidR="003C7EC3" w:rsidRPr="00720131" w:rsidRDefault="003C7EC3">
            <w:pPr>
              <w:spacing w:after="0" w:line="240" w:lineRule="auto"/>
              <w:jc w:val="both"/>
              <w:rPr>
                <w:rFonts w:ascii="Times New Roman" w:eastAsiaTheme="minorEastAsia" w:hAnsi="Times New Roman" w:cs="Times New Roman"/>
                <w:color w:val="000000"/>
                <w:sz w:val="26"/>
                <w:szCs w:val="26"/>
                <w:lang w:eastAsia="ru-RU"/>
              </w:rPr>
            </w:pPr>
            <w:r w:rsidRPr="00720131">
              <w:rPr>
                <w:rFonts w:ascii="Times New Roman" w:eastAsiaTheme="minorEastAsia" w:hAnsi="Times New Roman" w:cs="Times New Roman"/>
                <w:color w:val="000000"/>
                <w:sz w:val="26"/>
                <w:szCs w:val="26"/>
                <w:lang w:eastAsia="ru-RU"/>
              </w:rPr>
              <w:t xml:space="preserve">   Комедия «Вишнёвый сад»</w:t>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6</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198"/>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heme="minorEastAsia"/>
                <w:b/>
                <w:bCs/>
                <w:color w:val="auto"/>
                <w:sz w:val="26"/>
                <w:szCs w:val="26"/>
                <w:lang w:eastAsia="ru-RU"/>
              </w:rPr>
            </w:pPr>
            <w:r w:rsidRPr="00720131">
              <w:rPr>
                <w:rFonts w:eastAsia="Calibri"/>
                <w:b/>
                <w:sz w:val="26"/>
                <w:szCs w:val="26"/>
                <w:lang w:bidi="ar"/>
              </w:rPr>
              <w:t xml:space="preserve">Прикладной модуль. </w:t>
            </w:r>
            <w:r w:rsidRPr="00720131">
              <w:rPr>
                <w:rFonts w:eastAsia="Calibri"/>
                <w:bCs/>
                <w:sz w:val="26"/>
                <w:szCs w:val="26"/>
                <w:lang w:bidi="ar"/>
              </w:rPr>
              <w:t>Тема «Как написать резюме, чтобы найти хорошую работу»</w:t>
            </w:r>
          </w:p>
        </w:tc>
        <w:tc>
          <w:tcPr>
            <w:tcW w:w="9223" w:type="dxa"/>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spacing w:after="0" w:line="240" w:lineRule="auto"/>
              <w:jc w:val="both"/>
              <w:rPr>
                <w:rFonts w:ascii="Times New Roman" w:eastAsiaTheme="minorEastAsia" w:hAnsi="Times New Roman" w:cs="Times New Roman"/>
                <w:color w:val="000000"/>
                <w:sz w:val="26"/>
                <w:szCs w:val="26"/>
                <w:lang w:eastAsia="ru-RU"/>
              </w:rPr>
            </w:pPr>
            <w:r w:rsidRPr="00720131">
              <w:rPr>
                <w:rFonts w:ascii="Times New Roman" w:eastAsiaTheme="minorEastAsia" w:hAnsi="Times New Roman" w:cs="Times New Roman"/>
                <w:b/>
                <w:bCs/>
                <w:color w:val="000000"/>
                <w:sz w:val="26"/>
                <w:szCs w:val="26"/>
                <w:lang w:eastAsia="ru-RU"/>
              </w:rPr>
              <w:t>Профессионально</w:t>
            </w:r>
            <w:r w:rsidRPr="00720131">
              <w:rPr>
                <w:rFonts w:ascii="Times New Roman" w:eastAsiaTheme="minorEastAsia" w:hAnsi="Times New Roman" w:cs="Times New Roman"/>
                <w:b/>
                <w:bCs/>
                <w:color w:val="000000"/>
                <w:sz w:val="26"/>
                <w:szCs w:val="26"/>
                <w:lang w:val="en-US" w:eastAsia="ru-RU"/>
              </w:rPr>
              <w:t>-</w:t>
            </w:r>
            <w:proofErr w:type="spellStart"/>
            <w:r w:rsidRPr="00720131">
              <w:rPr>
                <w:rFonts w:ascii="Times New Roman" w:eastAsiaTheme="minorEastAsia" w:hAnsi="Times New Roman" w:cs="Times New Roman"/>
                <w:b/>
                <w:bCs/>
                <w:color w:val="000000"/>
                <w:sz w:val="26"/>
                <w:szCs w:val="26"/>
                <w:lang w:val="en-US" w:eastAsia="ru-RU"/>
              </w:rPr>
              <w:t>ориентированное</w:t>
            </w:r>
            <w:proofErr w:type="spellEnd"/>
            <w:r w:rsidRPr="00720131">
              <w:rPr>
                <w:rFonts w:ascii="Times New Roman" w:eastAsiaTheme="minorEastAsia" w:hAnsi="Times New Roman" w:cs="Times New Roman"/>
                <w:b/>
                <w:bCs/>
                <w:color w:val="000000"/>
                <w:sz w:val="26"/>
                <w:szCs w:val="26"/>
                <w:lang w:val="en-US" w:eastAsia="ru-RU"/>
              </w:rPr>
              <w:t xml:space="preserve"> </w:t>
            </w:r>
            <w:proofErr w:type="spellStart"/>
            <w:r w:rsidRPr="00720131">
              <w:rPr>
                <w:rFonts w:ascii="Times New Roman" w:eastAsiaTheme="minorEastAsia" w:hAnsi="Times New Roman" w:cs="Times New Roman"/>
                <w:b/>
                <w:bCs/>
                <w:color w:val="000000"/>
                <w:sz w:val="26"/>
                <w:szCs w:val="26"/>
                <w:lang w:val="en-US" w:eastAsia="ru-RU"/>
              </w:rPr>
              <w:t>содержание</w:t>
            </w:r>
            <w:proofErr w:type="spellEnd"/>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33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heme="minorEastAsia" w:hAnsi="Times New Roman" w:cs="Times New Roman"/>
                <w:b/>
                <w:bCs/>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spacing w:after="0" w:line="240" w:lineRule="auto"/>
              <w:jc w:val="both"/>
              <w:rPr>
                <w:rFonts w:ascii="Times New Roman" w:eastAsiaTheme="minorEastAsia" w:hAnsi="Times New Roman" w:cs="Times New Roman"/>
                <w:bCs/>
                <w:color w:val="000000"/>
                <w:sz w:val="26"/>
                <w:szCs w:val="26"/>
                <w:lang w:eastAsia="ru-RU"/>
              </w:rPr>
            </w:pPr>
            <w:r w:rsidRPr="00720131">
              <w:rPr>
                <w:rFonts w:ascii="Times New Roman" w:eastAsiaTheme="minorEastAsia" w:hAnsi="Times New Roman" w:cs="Times New Roman"/>
                <w:bCs/>
                <w:color w:val="000000"/>
                <w:sz w:val="26"/>
                <w:szCs w:val="26"/>
                <w:lang w:eastAsia="ru-RU"/>
              </w:rPr>
              <w:t xml:space="preserve">Роль профессии в положении человека в социуме. Резюме как описание способностей человека, которые делают его </w:t>
            </w:r>
            <w:proofErr w:type="spellStart"/>
            <w:r w:rsidRPr="00720131">
              <w:rPr>
                <w:rFonts w:ascii="Times New Roman" w:eastAsiaTheme="minorEastAsia" w:hAnsi="Times New Roman" w:cs="Times New Roman"/>
                <w:bCs/>
                <w:color w:val="000000"/>
                <w:sz w:val="26"/>
                <w:szCs w:val="26"/>
                <w:lang w:eastAsia="ru-RU"/>
              </w:rPr>
              <w:t>конкурентосособным</w:t>
            </w:r>
            <w:proofErr w:type="spellEnd"/>
            <w:r w:rsidRPr="00720131">
              <w:rPr>
                <w:rFonts w:ascii="Times New Roman" w:eastAsiaTheme="minorEastAsia" w:hAnsi="Times New Roman" w:cs="Times New Roman"/>
                <w:bCs/>
                <w:color w:val="000000"/>
                <w:sz w:val="26"/>
                <w:szCs w:val="26"/>
                <w:lang w:eastAsia="ru-RU"/>
              </w:rPr>
              <w:t xml:space="preserve"> на рынке труда. Цель резюме – привлечь к себе внимание работодателя при первом, как правило, заочном знакомстве, произвести благоприятное впечатление и побудить пригласит вас на личную встречу. Как презентовать себя в резюме, чтобы выглядеть в глазах работодателя именно таким сотрудником, </w:t>
            </w:r>
            <w:proofErr w:type="gramStart"/>
            <w:r w:rsidRPr="00720131">
              <w:rPr>
                <w:rFonts w:ascii="Times New Roman" w:eastAsiaTheme="minorEastAsia" w:hAnsi="Times New Roman" w:cs="Times New Roman"/>
                <w:bCs/>
                <w:color w:val="000000"/>
                <w:sz w:val="26"/>
                <w:szCs w:val="26"/>
                <w:lang w:eastAsia="ru-RU"/>
              </w:rPr>
              <w:t>каков</w:t>
            </w:r>
            <w:proofErr w:type="gramEnd"/>
            <w:r w:rsidRPr="00720131">
              <w:rPr>
                <w:rFonts w:ascii="Times New Roman" w:eastAsiaTheme="minorEastAsia" w:hAnsi="Times New Roman" w:cs="Times New Roman"/>
                <w:bCs/>
                <w:color w:val="000000"/>
                <w:sz w:val="26"/>
                <w:szCs w:val="26"/>
                <w:lang w:eastAsia="ru-RU"/>
              </w:rPr>
              <w:t xml:space="preserve"> ему необходим. Резюме – официальный документ, </w:t>
            </w:r>
            <w:proofErr w:type="gramStart"/>
            <w:r w:rsidRPr="00720131">
              <w:rPr>
                <w:rFonts w:ascii="Times New Roman" w:eastAsiaTheme="minorEastAsia" w:hAnsi="Times New Roman" w:cs="Times New Roman"/>
                <w:bCs/>
                <w:color w:val="000000"/>
                <w:sz w:val="26"/>
                <w:szCs w:val="26"/>
                <w:lang w:eastAsia="ru-RU"/>
              </w:rPr>
              <w:t>правила</w:t>
            </w:r>
            <w:proofErr w:type="gramEnd"/>
            <w:r w:rsidRPr="00720131">
              <w:rPr>
                <w:rFonts w:ascii="Times New Roman" w:eastAsiaTheme="minorEastAsia" w:hAnsi="Times New Roman" w:cs="Times New Roman"/>
                <w:bCs/>
                <w:color w:val="000000"/>
                <w:sz w:val="26"/>
                <w:szCs w:val="26"/>
                <w:lang w:eastAsia="ru-RU"/>
              </w:rPr>
              <w:t xml:space="preserve"> написания которого регламентированы руководством по делопроизводству. Структура резюме. Резюме действительное и резюме проектное.</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3C7EC3" w:rsidRPr="00720131" w:rsidRDefault="003C7EC3">
            <w:pPr>
              <w:pStyle w:val="Default"/>
              <w:spacing w:after="160" w:line="254" w:lineRule="auto"/>
              <w:jc w:val="center"/>
              <w:rPr>
                <w:rFonts w:eastAsiaTheme="minorEastAsia"/>
                <w:b/>
                <w:color w:val="auto"/>
                <w:sz w:val="26"/>
                <w:szCs w:val="26"/>
                <w:lang w:eastAsia="ru-RU"/>
              </w:rPr>
            </w:pP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27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heme="minorEastAsia" w:hAnsi="Times New Roman" w:cs="Times New Roman"/>
                <w:b/>
                <w:bCs/>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spacing w:after="0" w:line="240" w:lineRule="auto"/>
              <w:jc w:val="both"/>
              <w:rPr>
                <w:rFonts w:ascii="Times New Roman" w:eastAsiaTheme="minorEastAsia" w:hAnsi="Times New Roman" w:cs="Times New Roman"/>
                <w:b/>
                <w:bCs/>
                <w:color w:val="000000"/>
                <w:sz w:val="26"/>
                <w:szCs w:val="26"/>
                <w:lang w:eastAsia="ru-RU"/>
              </w:rPr>
            </w:pPr>
            <w:r w:rsidRPr="00720131">
              <w:rPr>
                <w:rFonts w:ascii="Times New Roman" w:eastAsiaTheme="minorEastAsia" w:hAnsi="Times New Roman" w:cs="Times New Roman"/>
                <w:b/>
                <w:bCs/>
                <w:color w:val="000000"/>
                <w:sz w:val="26"/>
                <w:szCs w:val="26"/>
                <w:lang w:eastAsia="ru-RU"/>
              </w:rPr>
              <w:t>Практические занятия</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3C7EC3" w:rsidRPr="00720131" w:rsidRDefault="003C7EC3">
            <w:pPr>
              <w:pStyle w:val="Default"/>
              <w:spacing w:after="160" w:line="254" w:lineRule="auto"/>
              <w:jc w:val="center"/>
              <w:rPr>
                <w:rFonts w:eastAsiaTheme="minorEastAsia"/>
                <w:b/>
                <w:color w:val="auto"/>
                <w:sz w:val="26"/>
                <w:szCs w:val="26"/>
                <w:lang w:eastAsia="ru-RU"/>
              </w:rPr>
            </w:pP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43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heme="minorEastAsia" w:hAnsi="Times New Roman" w:cs="Times New Roman"/>
                <w:b/>
                <w:bCs/>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spacing w:after="0" w:line="240" w:lineRule="auto"/>
              <w:jc w:val="both"/>
              <w:rPr>
                <w:rFonts w:ascii="Times New Roman" w:hAnsi="Times New Roman" w:cs="Times New Roman"/>
                <w:color w:val="000000"/>
                <w:sz w:val="26"/>
                <w:szCs w:val="26"/>
                <w:lang w:eastAsia="ru-RU"/>
              </w:rPr>
            </w:pPr>
            <w:r w:rsidRPr="00720131">
              <w:rPr>
                <w:rFonts w:ascii="Times New Roman" w:hAnsi="Times New Roman" w:cs="Times New Roman"/>
                <w:color w:val="000000"/>
                <w:sz w:val="26"/>
                <w:szCs w:val="26"/>
                <w:lang w:eastAsia="ru-RU"/>
              </w:rPr>
              <w:t>Отличие нормативных документов от видов текста (сопоставление фрагмента из художественного текста и официальных документов). Понятие о резюме. Работа с образцовым документом резюме. 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2</w:t>
            </w:r>
          </w:p>
        </w:tc>
      </w:tr>
      <w:tr w:rsidR="003C7EC3" w:rsidRPr="00720131" w:rsidTr="00AA0A7B">
        <w:trPr>
          <w:trHeight w:val="210"/>
        </w:trPr>
        <w:tc>
          <w:tcPr>
            <w:tcW w:w="12419" w:type="dxa"/>
            <w:gridSpan w:val="2"/>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sz w:val="26"/>
                <w:szCs w:val="26"/>
                <w:lang w:eastAsia="ru-RU"/>
              </w:rPr>
              <w:t>Раздел 2.</w:t>
            </w:r>
            <w:r w:rsidRPr="00720131">
              <w:rPr>
                <w:rFonts w:eastAsiaTheme="minorEastAsia"/>
                <w:sz w:val="26"/>
                <w:szCs w:val="26"/>
                <w:lang w:eastAsia="ru-RU"/>
              </w:rPr>
              <w:t xml:space="preserve"> </w:t>
            </w:r>
            <w:r w:rsidRPr="00720131">
              <w:rPr>
                <w:rFonts w:eastAsiaTheme="minorEastAsia"/>
                <w:b/>
                <w:sz w:val="26"/>
                <w:szCs w:val="26"/>
                <w:lang w:eastAsia="ru-RU"/>
              </w:rPr>
              <w:t>Литература народов России</w:t>
            </w:r>
          </w:p>
        </w:tc>
        <w:tc>
          <w:tcPr>
            <w:tcW w:w="1438" w:type="dxa"/>
            <w:gridSpan w:val="2"/>
            <w:tcBorders>
              <w:top w:val="single" w:sz="4" w:space="0" w:color="auto"/>
              <w:left w:val="single" w:sz="4" w:space="0" w:color="auto"/>
              <w:bottom w:val="single" w:sz="4" w:space="0" w:color="auto"/>
              <w:right w:val="single" w:sz="4" w:space="0" w:color="auto"/>
            </w:tcBorders>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w:t>
            </w:r>
          </w:p>
        </w:tc>
        <w:tc>
          <w:tcPr>
            <w:tcW w:w="1278" w:type="dxa"/>
            <w:tcBorders>
              <w:top w:val="single" w:sz="4" w:space="0" w:color="auto"/>
              <w:left w:val="single" w:sz="4" w:space="0" w:color="auto"/>
              <w:bottom w:val="single" w:sz="4" w:space="0" w:color="auto"/>
              <w:right w:val="single" w:sz="4" w:space="0" w:color="000000" w:themeColor="text1"/>
            </w:tcBorders>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1-3</w:t>
            </w:r>
          </w:p>
        </w:tc>
      </w:tr>
      <w:tr w:rsidR="003C7EC3" w:rsidRPr="00720131" w:rsidTr="00AA0A7B">
        <w:trPr>
          <w:trHeight w:val="105"/>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heme="minorEastAsia"/>
                <w:bCs/>
                <w:i/>
                <w:color w:val="auto"/>
                <w:sz w:val="26"/>
                <w:szCs w:val="26"/>
                <w:lang w:eastAsia="ru-RU"/>
              </w:rPr>
            </w:pPr>
            <w:r w:rsidRPr="00720131">
              <w:rPr>
                <w:rFonts w:eastAsia="Times New Roman"/>
                <w:sz w:val="26"/>
                <w:szCs w:val="26"/>
                <w:lang w:eastAsia="ru-RU"/>
              </w:rPr>
              <w:t>Тема 2.1 Поэзия народов России</w:t>
            </w:r>
          </w:p>
        </w:tc>
        <w:tc>
          <w:tcPr>
            <w:tcW w:w="9223" w:type="dxa"/>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spacing w:after="0" w:line="240" w:lineRule="auto"/>
              <w:jc w:val="both"/>
              <w:rPr>
                <w:rFonts w:ascii="Times New Roman" w:eastAsiaTheme="minorEastAsia" w:hAnsi="Times New Roman" w:cs="Times New Roman"/>
                <w:b/>
                <w:color w:val="000000"/>
                <w:sz w:val="26"/>
                <w:szCs w:val="26"/>
                <w:lang w:eastAsia="ru-RU"/>
              </w:rPr>
            </w:pPr>
            <w:r w:rsidRPr="00720131">
              <w:rPr>
                <w:rFonts w:ascii="Times New Roman" w:eastAsiaTheme="minorEastAsia" w:hAnsi="Times New Roman" w:cs="Times New Roman"/>
                <w:b/>
                <w:bCs/>
                <w:sz w:val="26"/>
                <w:szCs w:val="26"/>
                <w:lang w:eastAsia="ru-RU"/>
              </w:rPr>
              <w:t>Содержание учебного материала</w:t>
            </w:r>
          </w:p>
        </w:tc>
        <w:tc>
          <w:tcPr>
            <w:tcW w:w="1438" w:type="dxa"/>
            <w:gridSpan w:val="2"/>
            <w:tcBorders>
              <w:top w:val="single" w:sz="4" w:space="0" w:color="auto"/>
              <w:left w:val="single" w:sz="4" w:space="0" w:color="auto"/>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
                <w:bCs/>
                <w:color w:val="auto"/>
                <w:sz w:val="26"/>
                <w:szCs w:val="26"/>
                <w:lang w:eastAsia="ru-RU"/>
              </w:rPr>
            </w:pPr>
          </w:p>
        </w:tc>
      </w:tr>
      <w:tr w:rsidR="003C7EC3" w:rsidRPr="00720131" w:rsidTr="00AA0A7B">
        <w:trPr>
          <w:trHeight w:val="24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heme="minorEastAsia" w:hAnsi="Times New Roman" w:cs="Times New Roman"/>
                <w:bCs/>
                <w:i/>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
                <w:color w:val="000000"/>
                <w:sz w:val="26"/>
                <w:szCs w:val="26"/>
                <w:lang w:eastAsia="ru-RU"/>
              </w:rPr>
            </w:pPr>
            <w:r w:rsidRPr="00720131">
              <w:rPr>
                <w:rFonts w:ascii="Times New Roman" w:eastAsiaTheme="minorEastAsia" w:hAnsi="Times New Roman" w:cs="Times New Roman"/>
                <w:color w:val="000000"/>
                <w:sz w:val="26"/>
                <w:szCs w:val="26"/>
                <w:lang w:eastAsia="ru-RU"/>
              </w:rPr>
              <w:t xml:space="preserve">   Стихотворения (не менее одного по выбору). Например, </w:t>
            </w:r>
            <w:proofErr w:type="spellStart"/>
            <w:r w:rsidRPr="00720131">
              <w:rPr>
                <w:rFonts w:ascii="Times New Roman" w:eastAsiaTheme="minorEastAsia" w:hAnsi="Times New Roman" w:cs="Times New Roman"/>
                <w:color w:val="000000"/>
                <w:sz w:val="26"/>
                <w:szCs w:val="26"/>
                <w:lang w:eastAsia="ru-RU"/>
              </w:rPr>
              <w:t>Г.Тукая</w:t>
            </w:r>
            <w:proofErr w:type="spellEnd"/>
            <w:r w:rsidRPr="00720131">
              <w:rPr>
                <w:rFonts w:ascii="Times New Roman" w:eastAsiaTheme="minorEastAsia" w:hAnsi="Times New Roman" w:cs="Times New Roman"/>
                <w:color w:val="000000"/>
                <w:sz w:val="26"/>
                <w:szCs w:val="26"/>
                <w:lang w:eastAsia="ru-RU"/>
              </w:rPr>
              <w:t>, К. Хетагурова и др.</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315"/>
        </w:trPr>
        <w:tc>
          <w:tcPr>
            <w:tcW w:w="12419" w:type="dxa"/>
            <w:gridSpan w:val="2"/>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sz w:val="26"/>
                <w:szCs w:val="26"/>
                <w:lang w:eastAsia="ru-RU"/>
              </w:rPr>
              <w:t>Раздел 3.</w:t>
            </w:r>
            <w:r w:rsidRPr="00720131">
              <w:rPr>
                <w:rFonts w:eastAsiaTheme="minorEastAsia"/>
                <w:sz w:val="26"/>
                <w:szCs w:val="26"/>
                <w:lang w:eastAsia="ru-RU"/>
              </w:rPr>
              <w:t xml:space="preserve"> </w:t>
            </w:r>
            <w:r w:rsidRPr="00720131">
              <w:rPr>
                <w:rFonts w:eastAsiaTheme="minorEastAsia"/>
                <w:b/>
                <w:sz w:val="26"/>
                <w:szCs w:val="26"/>
                <w:lang w:eastAsia="ru-RU"/>
              </w:rPr>
              <w:t>Зарубежная литература</w:t>
            </w:r>
          </w:p>
        </w:tc>
        <w:tc>
          <w:tcPr>
            <w:tcW w:w="1438" w:type="dxa"/>
            <w:gridSpan w:val="2"/>
            <w:tcBorders>
              <w:top w:val="single" w:sz="4" w:space="0" w:color="auto"/>
              <w:left w:val="single" w:sz="4" w:space="0" w:color="auto"/>
              <w:bottom w:val="single" w:sz="4" w:space="0" w:color="auto"/>
              <w:right w:val="single" w:sz="4" w:space="0" w:color="auto"/>
            </w:tcBorders>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3</w:t>
            </w:r>
          </w:p>
        </w:tc>
        <w:tc>
          <w:tcPr>
            <w:tcW w:w="1278" w:type="dxa"/>
            <w:tcBorders>
              <w:top w:val="single" w:sz="4" w:space="0" w:color="auto"/>
              <w:left w:val="single" w:sz="4" w:space="0" w:color="auto"/>
              <w:bottom w:val="single" w:sz="4" w:space="0" w:color="auto"/>
              <w:right w:val="single" w:sz="4" w:space="0" w:color="000000" w:themeColor="text1"/>
            </w:tcBorders>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1-3</w:t>
            </w:r>
          </w:p>
        </w:tc>
      </w:tr>
      <w:tr w:rsidR="003C7EC3" w:rsidRPr="00720131" w:rsidTr="00AA0A7B">
        <w:trPr>
          <w:trHeight w:val="90"/>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 xml:space="preserve">Тема 3.1 Зарубежная </w:t>
            </w:r>
            <w:r w:rsidRPr="00720131">
              <w:rPr>
                <w:rFonts w:eastAsia="Times New Roman"/>
                <w:sz w:val="26"/>
                <w:szCs w:val="26"/>
                <w:lang w:eastAsia="ru-RU"/>
              </w:rPr>
              <w:lastRenderedPageBreak/>
              <w:t>проза второй половины XIX века</w:t>
            </w:r>
          </w:p>
        </w:tc>
        <w:tc>
          <w:tcPr>
            <w:tcW w:w="9223" w:type="dxa"/>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spacing w:after="0" w:line="240" w:lineRule="auto"/>
              <w:jc w:val="both"/>
              <w:rPr>
                <w:rFonts w:ascii="Times New Roman" w:eastAsiaTheme="minorEastAsia" w:hAnsi="Times New Roman" w:cs="Times New Roman"/>
                <w:b/>
                <w:color w:val="000000"/>
                <w:sz w:val="26"/>
                <w:szCs w:val="26"/>
                <w:lang w:eastAsia="ru-RU"/>
              </w:rPr>
            </w:pPr>
            <w:r w:rsidRPr="00720131">
              <w:rPr>
                <w:rFonts w:ascii="Times New Roman" w:eastAsiaTheme="minorEastAsia" w:hAnsi="Times New Roman" w:cs="Times New Roman"/>
                <w:b/>
                <w:bCs/>
                <w:sz w:val="26"/>
                <w:szCs w:val="26"/>
                <w:lang w:eastAsia="ru-RU"/>
              </w:rPr>
              <w:lastRenderedPageBreak/>
              <w:t>Содержание учебного материала</w:t>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1</w:t>
            </w:r>
          </w:p>
        </w:tc>
        <w:tc>
          <w:tcPr>
            <w:tcW w:w="1278" w:type="dxa"/>
            <w:tcBorders>
              <w:top w:val="single" w:sz="4" w:space="0" w:color="auto"/>
              <w:left w:val="single" w:sz="4" w:space="0" w:color="auto"/>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88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color w:val="000000"/>
                <w:sz w:val="26"/>
                <w:szCs w:val="26"/>
                <w:lang w:eastAsia="ru-RU"/>
              </w:rPr>
            </w:pPr>
            <w:r w:rsidRPr="00720131">
              <w:rPr>
                <w:rFonts w:ascii="Times New Roman" w:eastAsiaTheme="minorEastAsia" w:hAnsi="Times New Roman" w:cs="Times New Roman"/>
                <w:color w:val="000000"/>
                <w:sz w:val="26"/>
                <w:szCs w:val="26"/>
                <w:lang w:eastAsia="ru-RU"/>
              </w:rPr>
              <w:t xml:space="preserve">   Зарубежная проза второй половины XIX века (не менее одного произведения по выбору). Например, произведения </w:t>
            </w:r>
            <w:proofErr w:type="spellStart"/>
            <w:r w:rsidRPr="00720131">
              <w:rPr>
                <w:rFonts w:ascii="Times New Roman" w:eastAsiaTheme="minorEastAsia" w:hAnsi="Times New Roman" w:cs="Times New Roman"/>
                <w:color w:val="000000"/>
                <w:sz w:val="26"/>
                <w:szCs w:val="26"/>
                <w:lang w:eastAsia="ru-RU"/>
              </w:rPr>
              <w:t>Ч.Диккенса</w:t>
            </w:r>
            <w:proofErr w:type="spellEnd"/>
            <w:r w:rsidRPr="00720131">
              <w:rPr>
                <w:rFonts w:ascii="Times New Roman" w:eastAsiaTheme="minorEastAsia" w:hAnsi="Times New Roman" w:cs="Times New Roman"/>
                <w:color w:val="000000"/>
                <w:sz w:val="26"/>
                <w:szCs w:val="26"/>
                <w:lang w:eastAsia="ru-RU"/>
              </w:rPr>
              <w:t xml:space="preserve"> «Дэвид </w:t>
            </w:r>
            <w:proofErr w:type="spellStart"/>
            <w:r w:rsidRPr="00720131">
              <w:rPr>
                <w:rFonts w:ascii="Times New Roman" w:eastAsiaTheme="minorEastAsia" w:hAnsi="Times New Roman" w:cs="Times New Roman"/>
                <w:color w:val="000000"/>
                <w:sz w:val="26"/>
                <w:szCs w:val="26"/>
                <w:lang w:eastAsia="ru-RU"/>
              </w:rPr>
              <w:t>Копперфилд</w:t>
            </w:r>
            <w:proofErr w:type="spellEnd"/>
            <w:r w:rsidRPr="00720131">
              <w:rPr>
                <w:rFonts w:ascii="Times New Roman" w:eastAsiaTheme="minorEastAsia" w:hAnsi="Times New Roman" w:cs="Times New Roman"/>
                <w:color w:val="000000"/>
                <w:sz w:val="26"/>
                <w:szCs w:val="26"/>
                <w:lang w:eastAsia="ru-RU"/>
              </w:rPr>
              <w:t xml:space="preserve">», «Большие надежды»; </w:t>
            </w:r>
            <w:proofErr w:type="spellStart"/>
            <w:r w:rsidRPr="00720131">
              <w:rPr>
                <w:rFonts w:ascii="Times New Roman" w:eastAsiaTheme="minorEastAsia" w:hAnsi="Times New Roman" w:cs="Times New Roman"/>
                <w:color w:val="000000"/>
                <w:sz w:val="26"/>
                <w:szCs w:val="26"/>
                <w:lang w:eastAsia="ru-RU"/>
              </w:rPr>
              <w:t>Г.Флобера</w:t>
            </w:r>
            <w:proofErr w:type="spellEnd"/>
            <w:r w:rsidRPr="00720131">
              <w:rPr>
                <w:rFonts w:ascii="Times New Roman" w:eastAsiaTheme="minorEastAsia" w:hAnsi="Times New Roman" w:cs="Times New Roman"/>
                <w:color w:val="000000"/>
                <w:sz w:val="26"/>
                <w:szCs w:val="26"/>
                <w:lang w:eastAsia="ru-RU"/>
              </w:rPr>
              <w:t xml:space="preserve"> «Мадам </w:t>
            </w:r>
            <w:proofErr w:type="spellStart"/>
            <w:r w:rsidRPr="00720131">
              <w:rPr>
                <w:rFonts w:ascii="Times New Roman" w:eastAsiaTheme="minorEastAsia" w:hAnsi="Times New Roman" w:cs="Times New Roman"/>
                <w:color w:val="000000"/>
                <w:sz w:val="26"/>
                <w:szCs w:val="26"/>
                <w:lang w:eastAsia="ru-RU"/>
              </w:rPr>
              <w:t>Бовари</w:t>
            </w:r>
            <w:proofErr w:type="spellEnd"/>
            <w:r w:rsidRPr="00720131">
              <w:rPr>
                <w:rFonts w:ascii="Times New Roman" w:eastAsiaTheme="minorEastAsia" w:hAnsi="Times New Roman" w:cs="Times New Roman"/>
                <w:color w:val="000000"/>
                <w:sz w:val="26"/>
                <w:szCs w:val="26"/>
                <w:lang w:eastAsia="ru-RU"/>
              </w:rPr>
              <w:t>» и др.</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183"/>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lastRenderedPageBreak/>
              <w:t>Тема 3.2 Зарубежная поэзия второй половины XIX века</w:t>
            </w: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
                <w:color w:val="000000"/>
                <w:sz w:val="26"/>
                <w:szCs w:val="26"/>
                <w:lang w:eastAsia="ru-RU"/>
              </w:rPr>
            </w:pPr>
            <w:r w:rsidRPr="00720131">
              <w:rPr>
                <w:rFonts w:ascii="Times New Roman" w:eastAsiaTheme="minorEastAsia" w:hAnsi="Times New Roman" w:cs="Times New Roman"/>
                <w:b/>
                <w:bCs/>
                <w:sz w:val="26"/>
                <w:szCs w:val="26"/>
                <w:lang w:eastAsia="ru-RU"/>
              </w:rPr>
              <w:t>Содержание учебного материала</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43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color w:val="000000"/>
                <w:sz w:val="26"/>
                <w:szCs w:val="26"/>
                <w:lang w:eastAsia="ru-RU"/>
              </w:rPr>
            </w:pPr>
            <w:r w:rsidRPr="00720131">
              <w:rPr>
                <w:rFonts w:ascii="Times New Roman" w:eastAsiaTheme="minorEastAsia" w:hAnsi="Times New Roman" w:cs="Times New Roman"/>
                <w:color w:val="000000"/>
                <w:sz w:val="26"/>
                <w:szCs w:val="26"/>
                <w:lang w:eastAsia="ru-RU"/>
              </w:rPr>
              <w:t xml:space="preserve">   Зарубежная поэзия второй половины XIX века (не менее двух стихотворений одного из поэтов по выбору). Например, стихотворения </w:t>
            </w:r>
            <w:proofErr w:type="spellStart"/>
            <w:r w:rsidRPr="00720131">
              <w:rPr>
                <w:rFonts w:ascii="Times New Roman" w:eastAsiaTheme="minorEastAsia" w:hAnsi="Times New Roman" w:cs="Times New Roman"/>
                <w:color w:val="000000"/>
                <w:sz w:val="26"/>
                <w:szCs w:val="26"/>
                <w:lang w:eastAsia="ru-RU"/>
              </w:rPr>
              <w:t>А.Рембо</w:t>
            </w:r>
            <w:proofErr w:type="spellEnd"/>
            <w:r w:rsidRPr="00720131">
              <w:rPr>
                <w:rFonts w:ascii="Times New Roman" w:eastAsiaTheme="minorEastAsia" w:hAnsi="Times New Roman" w:cs="Times New Roman"/>
                <w:color w:val="000000"/>
                <w:sz w:val="26"/>
                <w:szCs w:val="26"/>
                <w:lang w:eastAsia="ru-RU"/>
              </w:rPr>
              <w:t xml:space="preserve">, </w:t>
            </w:r>
            <w:proofErr w:type="spellStart"/>
            <w:r w:rsidRPr="00720131">
              <w:rPr>
                <w:rFonts w:ascii="Times New Roman" w:eastAsiaTheme="minorEastAsia" w:hAnsi="Times New Roman" w:cs="Times New Roman"/>
                <w:color w:val="000000"/>
                <w:sz w:val="26"/>
                <w:szCs w:val="26"/>
                <w:lang w:eastAsia="ru-RU"/>
              </w:rPr>
              <w:t>Ш.Бодлера</w:t>
            </w:r>
            <w:proofErr w:type="spellEnd"/>
            <w:r w:rsidRPr="00720131">
              <w:rPr>
                <w:rFonts w:ascii="Times New Roman" w:eastAsiaTheme="minorEastAsia" w:hAnsi="Times New Roman" w:cs="Times New Roman"/>
                <w:color w:val="000000"/>
                <w:sz w:val="26"/>
                <w:szCs w:val="26"/>
                <w:lang w:eastAsia="ru-RU"/>
              </w:rPr>
              <w:t xml:space="preserve"> и др.</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10"/>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3.3 Зарубежная драматургия второй половины XIX века</w:t>
            </w: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heme="minorEastAsia"/>
                <w:b/>
                <w:sz w:val="26"/>
                <w:szCs w:val="26"/>
                <w:lang w:eastAsia="ru-RU"/>
              </w:rPr>
            </w:pPr>
            <w:r w:rsidRPr="00720131">
              <w:rPr>
                <w:rFonts w:eastAsiaTheme="minorEastAsia"/>
                <w:b/>
                <w:bCs/>
                <w:color w:val="auto"/>
                <w:sz w:val="26"/>
                <w:szCs w:val="26"/>
                <w:lang w:eastAsia="ru-RU"/>
              </w:rPr>
              <w:t>Содержание учебного материала</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33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Default"/>
              <w:spacing w:after="160" w:line="254" w:lineRule="auto"/>
              <w:rPr>
                <w:rFonts w:eastAsiaTheme="minorEastAsia"/>
                <w:sz w:val="26"/>
                <w:szCs w:val="26"/>
                <w:lang w:eastAsia="ru-RU"/>
              </w:rPr>
            </w:pPr>
            <w:r w:rsidRPr="00720131">
              <w:rPr>
                <w:rFonts w:eastAsiaTheme="minorEastAsia"/>
                <w:sz w:val="26"/>
                <w:szCs w:val="26"/>
                <w:lang w:eastAsia="ru-RU"/>
              </w:rPr>
              <w:t xml:space="preserve">   Зарубежная драматургия второй половины XIX века (не менее одного произведения по выбору). Например, пьесы </w:t>
            </w:r>
            <w:proofErr w:type="spellStart"/>
            <w:r w:rsidRPr="00720131">
              <w:rPr>
                <w:rFonts w:eastAsiaTheme="minorEastAsia"/>
                <w:sz w:val="26"/>
                <w:szCs w:val="26"/>
                <w:lang w:eastAsia="ru-RU"/>
              </w:rPr>
              <w:t>Г.Гауптмана</w:t>
            </w:r>
            <w:proofErr w:type="spellEnd"/>
            <w:r w:rsidRPr="00720131">
              <w:rPr>
                <w:rFonts w:eastAsiaTheme="minorEastAsia"/>
                <w:sz w:val="26"/>
                <w:szCs w:val="26"/>
                <w:lang w:eastAsia="ru-RU"/>
              </w:rPr>
              <w:t xml:space="preserve"> «Перед восходом солнца»; </w:t>
            </w:r>
            <w:proofErr w:type="spellStart"/>
            <w:r w:rsidRPr="00720131">
              <w:rPr>
                <w:rFonts w:eastAsiaTheme="minorEastAsia"/>
                <w:sz w:val="26"/>
                <w:szCs w:val="26"/>
                <w:lang w:eastAsia="ru-RU"/>
              </w:rPr>
              <w:t>Г.Ибсена</w:t>
            </w:r>
            <w:proofErr w:type="spellEnd"/>
            <w:r w:rsidRPr="00720131">
              <w:rPr>
                <w:rFonts w:eastAsiaTheme="minorEastAsia"/>
                <w:sz w:val="26"/>
                <w:szCs w:val="26"/>
                <w:lang w:eastAsia="ru-RU"/>
              </w:rPr>
              <w:t xml:space="preserve"> «Кукольный дом» и др.</w:t>
            </w:r>
          </w:p>
          <w:p w:rsidR="003C7EC3" w:rsidRPr="00720131" w:rsidRDefault="003C7EC3">
            <w:pPr>
              <w:pStyle w:val="Default"/>
              <w:spacing w:after="160" w:line="254" w:lineRule="auto"/>
              <w:rPr>
                <w:rFonts w:eastAsiaTheme="minorEastAsia"/>
                <w:sz w:val="26"/>
                <w:szCs w:val="26"/>
                <w:lang w:eastAsia="ru-RU"/>
              </w:rPr>
            </w:pP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50"/>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Default"/>
              <w:spacing w:after="160" w:line="254" w:lineRule="auto"/>
              <w:jc w:val="both"/>
              <w:rPr>
                <w:rFonts w:eastAsiaTheme="minorEastAsia"/>
                <w:spacing w:val="-1"/>
                <w:w w:val="85"/>
                <w:sz w:val="26"/>
                <w:szCs w:val="26"/>
                <w:lang w:eastAsia="ru-RU"/>
              </w:rPr>
            </w:pPr>
            <w:r w:rsidRPr="00720131">
              <w:rPr>
                <w:b/>
                <w:bCs/>
                <w:sz w:val="26"/>
                <w:szCs w:val="26"/>
              </w:rPr>
              <w:t>Прикладной модуль.</w:t>
            </w:r>
            <w:r w:rsidRPr="00720131">
              <w:rPr>
                <w:sz w:val="26"/>
                <w:szCs w:val="26"/>
              </w:rPr>
              <w:t xml:space="preserve"> Тема </w:t>
            </w:r>
            <w:r w:rsidRPr="00720131">
              <w:rPr>
                <w:rFonts w:eastAsiaTheme="minorEastAsia"/>
                <w:spacing w:val="-1"/>
                <w:w w:val="85"/>
                <w:sz w:val="26"/>
                <w:szCs w:val="26"/>
                <w:lang w:eastAsia="ru-RU"/>
              </w:rPr>
              <w:t>«Вроде просто найти и расставить слова»: стихи для людей моей специальности</w:t>
            </w:r>
          </w:p>
          <w:p w:rsidR="003C7EC3" w:rsidRPr="00720131" w:rsidRDefault="003C7EC3">
            <w:pPr>
              <w:pStyle w:val="Default"/>
              <w:spacing w:after="160" w:line="254" w:lineRule="auto"/>
              <w:rPr>
                <w:rFonts w:eastAsiaTheme="minorEastAsia"/>
                <w:b/>
                <w:bCs/>
                <w:color w:val="auto"/>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sz w:val="26"/>
                <w:szCs w:val="26"/>
                <w:lang w:eastAsia="ru-RU"/>
              </w:rPr>
            </w:pPr>
            <w:r w:rsidRPr="00720131">
              <w:rPr>
                <w:rFonts w:ascii="Times New Roman" w:eastAsiaTheme="minorEastAsia" w:hAnsi="Times New Roman" w:cs="Times New Roman"/>
                <w:b/>
                <w:bCs/>
                <w:color w:val="000000"/>
                <w:sz w:val="26"/>
                <w:szCs w:val="26"/>
                <w:lang w:eastAsia="ru-RU"/>
              </w:rPr>
              <w:t>Профессионально</w:t>
            </w:r>
            <w:r w:rsidRPr="00720131">
              <w:rPr>
                <w:rFonts w:ascii="Times New Roman" w:eastAsiaTheme="minorEastAsia" w:hAnsi="Times New Roman" w:cs="Times New Roman"/>
                <w:b/>
                <w:bCs/>
                <w:color w:val="000000"/>
                <w:sz w:val="26"/>
                <w:szCs w:val="26"/>
                <w:lang w:val="en-US" w:eastAsia="ru-RU"/>
              </w:rPr>
              <w:t>-</w:t>
            </w:r>
            <w:proofErr w:type="spellStart"/>
            <w:r w:rsidRPr="00720131">
              <w:rPr>
                <w:rFonts w:ascii="Times New Roman" w:eastAsiaTheme="minorEastAsia" w:hAnsi="Times New Roman" w:cs="Times New Roman"/>
                <w:b/>
                <w:bCs/>
                <w:color w:val="000000"/>
                <w:sz w:val="26"/>
                <w:szCs w:val="26"/>
                <w:lang w:val="en-US" w:eastAsia="ru-RU"/>
              </w:rPr>
              <w:t>ориентированное</w:t>
            </w:r>
            <w:proofErr w:type="spellEnd"/>
            <w:r w:rsidRPr="00720131">
              <w:rPr>
                <w:rFonts w:ascii="Times New Roman" w:eastAsiaTheme="minorEastAsia" w:hAnsi="Times New Roman" w:cs="Times New Roman"/>
                <w:b/>
                <w:bCs/>
                <w:color w:val="000000"/>
                <w:sz w:val="26"/>
                <w:szCs w:val="26"/>
                <w:lang w:val="en-US" w:eastAsia="ru-RU"/>
              </w:rPr>
              <w:t xml:space="preserve"> </w:t>
            </w:r>
            <w:proofErr w:type="spellStart"/>
            <w:r w:rsidRPr="00720131">
              <w:rPr>
                <w:rFonts w:ascii="Times New Roman" w:eastAsiaTheme="minorEastAsia" w:hAnsi="Times New Roman" w:cs="Times New Roman"/>
                <w:b/>
                <w:bCs/>
                <w:color w:val="000000"/>
                <w:sz w:val="26"/>
                <w:szCs w:val="26"/>
                <w:lang w:val="en-US" w:eastAsia="ru-RU"/>
              </w:rPr>
              <w:t>содержание</w:t>
            </w:r>
            <w:proofErr w:type="spellEnd"/>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46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heme="minorEastAsia" w:hAnsi="Times New Roman" w:cs="Times New Roman"/>
                <w:b/>
                <w:bCs/>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heme="minorEastAsia"/>
                <w:bCs/>
                <w:sz w:val="26"/>
                <w:szCs w:val="26"/>
                <w:lang w:eastAsia="ru-RU"/>
              </w:rPr>
            </w:pPr>
            <w:r w:rsidRPr="00720131">
              <w:rPr>
                <w:rFonts w:eastAsiaTheme="minorEastAsia"/>
                <w:bCs/>
                <w:sz w:val="26"/>
                <w:szCs w:val="26"/>
                <w:lang w:eastAsia="ru-RU"/>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
                <w:color w:val="auto"/>
                <w:sz w:val="26"/>
                <w:szCs w:val="26"/>
                <w:lang w:eastAsia="ru-RU"/>
              </w:rPr>
            </w:pP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9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heme="minorEastAsia" w:hAnsi="Times New Roman" w:cs="Times New Roman"/>
                <w:b/>
                <w:bCs/>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heme="minorEastAsia"/>
                <w:b/>
                <w:sz w:val="26"/>
                <w:szCs w:val="26"/>
                <w:lang w:eastAsia="ru-RU"/>
              </w:rPr>
            </w:pPr>
            <w:r w:rsidRPr="00720131">
              <w:rPr>
                <w:rFonts w:eastAsiaTheme="minorEastAsia"/>
                <w:b/>
                <w:sz w:val="26"/>
                <w:szCs w:val="26"/>
                <w:lang w:eastAsia="ru-RU"/>
              </w:rPr>
              <w:t>Практические занятия</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90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heme="minorEastAsia" w:hAnsi="Times New Roman" w:cs="Times New Roman"/>
                <w:b/>
                <w:bCs/>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heme="minorEastAsia"/>
                <w:sz w:val="26"/>
                <w:szCs w:val="26"/>
                <w:lang w:eastAsia="ru-RU"/>
              </w:rPr>
            </w:pPr>
            <w:r w:rsidRPr="00720131">
              <w:rPr>
                <w:rFonts w:eastAsiaTheme="minorEastAsia"/>
                <w:sz w:val="26"/>
                <w:szCs w:val="26"/>
                <w:lang w:eastAsia="ru-RU"/>
              </w:rPr>
              <w:t>Участие в деловой игре «В издательстве», в процессе которой составляется мини-сборник стихов поэтов серебряного века для определённой аудитории – своих сверстников, людей «своей профессии». Написание аннотации к сборнику</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2</w:t>
            </w:r>
          </w:p>
          <w:p w:rsidR="003C7EC3" w:rsidRPr="00720131" w:rsidRDefault="003C7EC3">
            <w:pPr>
              <w:pStyle w:val="Default"/>
              <w:spacing w:after="160" w:line="254" w:lineRule="auto"/>
              <w:jc w:val="center"/>
              <w:rPr>
                <w:rFonts w:eastAsiaTheme="minorEastAsia"/>
                <w:bCs/>
                <w:color w:val="auto"/>
                <w:sz w:val="26"/>
                <w:szCs w:val="26"/>
                <w:lang w:eastAsia="ru-RU"/>
              </w:rPr>
            </w:pP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2</w:t>
            </w:r>
          </w:p>
        </w:tc>
      </w:tr>
      <w:tr w:rsidR="003C7EC3" w:rsidRPr="00720131" w:rsidTr="00AA0A7B">
        <w:trPr>
          <w:trHeight w:val="180"/>
        </w:trPr>
        <w:tc>
          <w:tcPr>
            <w:tcW w:w="12419" w:type="dxa"/>
            <w:gridSpan w:val="2"/>
            <w:tcBorders>
              <w:top w:val="single" w:sz="4" w:space="0" w:color="auto"/>
              <w:left w:val="single" w:sz="4" w:space="0" w:color="auto"/>
              <w:bottom w:val="single" w:sz="4" w:space="0" w:color="auto"/>
              <w:right w:val="single" w:sz="4" w:space="0" w:color="auto"/>
            </w:tcBorders>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sz w:val="26"/>
                <w:szCs w:val="26"/>
                <w:lang w:eastAsia="ru-RU"/>
              </w:rPr>
              <w:t>Раздел 4.</w:t>
            </w:r>
            <w:r w:rsidRPr="00720131">
              <w:rPr>
                <w:rFonts w:eastAsiaTheme="minorEastAsia"/>
                <w:sz w:val="26"/>
                <w:szCs w:val="26"/>
                <w:lang w:eastAsia="ru-RU"/>
              </w:rPr>
              <w:t xml:space="preserve"> </w:t>
            </w:r>
            <w:r w:rsidRPr="00720131">
              <w:rPr>
                <w:rFonts w:eastAsiaTheme="minorEastAsia"/>
                <w:b/>
                <w:sz w:val="26"/>
                <w:szCs w:val="26"/>
                <w:lang w:eastAsia="ru-RU"/>
              </w:rPr>
              <w:t>Литература конца XIX — начала ХХ века</w:t>
            </w:r>
          </w:p>
        </w:tc>
        <w:tc>
          <w:tcPr>
            <w:tcW w:w="1438" w:type="dxa"/>
            <w:gridSpan w:val="2"/>
            <w:tcBorders>
              <w:top w:val="single" w:sz="4" w:space="0" w:color="auto"/>
              <w:left w:val="single" w:sz="4" w:space="0" w:color="auto"/>
              <w:bottom w:val="single" w:sz="4" w:space="0" w:color="auto"/>
              <w:right w:val="single" w:sz="4" w:space="0" w:color="auto"/>
            </w:tcBorders>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5</w:t>
            </w:r>
          </w:p>
        </w:tc>
        <w:tc>
          <w:tcPr>
            <w:tcW w:w="1278" w:type="dxa"/>
            <w:tcBorders>
              <w:top w:val="single" w:sz="4" w:space="0" w:color="auto"/>
              <w:left w:val="single" w:sz="4" w:space="0" w:color="auto"/>
              <w:bottom w:val="single" w:sz="4" w:space="0" w:color="auto"/>
              <w:right w:val="single" w:sz="4" w:space="0" w:color="000000" w:themeColor="text1"/>
            </w:tcBorders>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1-3</w:t>
            </w:r>
          </w:p>
        </w:tc>
      </w:tr>
      <w:tr w:rsidR="003C7EC3" w:rsidRPr="00720131" w:rsidTr="00AA0A7B">
        <w:trPr>
          <w:trHeight w:val="105"/>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4.1 А.И. Куприн</w:t>
            </w:r>
          </w:p>
        </w:tc>
        <w:tc>
          <w:tcPr>
            <w:tcW w:w="9223" w:type="dxa"/>
            <w:tcBorders>
              <w:top w:val="single" w:sz="4" w:space="0" w:color="000000" w:themeColor="text1"/>
              <w:left w:val="single" w:sz="4" w:space="0" w:color="000000" w:themeColor="text1"/>
              <w:bottom w:val="single" w:sz="4" w:space="0" w:color="auto"/>
              <w:right w:val="single" w:sz="4" w:space="0" w:color="auto"/>
            </w:tcBorders>
            <w:hideMark/>
          </w:tcPr>
          <w:p w:rsidR="003C7EC3" w:rsidRPr="00720131" w:rsidRDefault="003C7EC3">
            <w:pPr>
              <w:pStyle w:val="Default"/>
              <w:spacing w:after="160" w:line="254" w:lineRule="auto"/>
              <w:rPr>
                <w:rFonts w:eastAsiaTheme="minorEastAsia"/>
                <w:color w:val="auto"/>
                <w:sz w:val="26"/>
                <w:szCs w:val="26"/>
                <w:lang w:eastAsia="ru-RU"/>
              </w:rPr>
            </w:pPr>
            <w:r w:rsidRPr="00720131">
              <w:rPr>
                <w:rFonts w:eastAsiaTheme="minorEastAsia"/>
                <w:b/>
                <w:bCs/>
                <w:color w:val="auto"/>
                <w:sz w:val="26"/>
                <w:szCs w:val="26"/>
                <w:lang w:eastAsia="ru-RU"/>
              </w:rPr>
              <w:t>Содержание учебного материала</w:t>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1</w:t>
            </w:r>
          </w:p>
        </w:tc>
        <w:tc>
          <w:tcPr>
            <w:tcW w:w="1278" w:type="dxa"/>
            <w:tcBorders>
              <w:top w:val="single" w:sz="4" w:space="0" w:color="auto"/>
              <w:left w:val="single" w:sz="4" w:space="0" w:color="auto"/>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
                <w:bCs/>
                <w:color w:val="auto"/>
                <w:sz w:val="26"/>
                <w:szCs w:val="26"/>
                <w:lang w:eastAsia="ru-RU"/>
              </w:rPr>
            </w:pPr>
          </w:p>
        </w:tc>
      </w:tr>
      <w:tr w:rsidR="003C7EC3" w:rsidRPr="00720131" w:rsidTr="00AA0A7B">
        <w:trPr>
          <w:trHeight w:val="462"/>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aa"/>
              <w:spacing w:after="0"/>
              <w:rPr>
                <w:color w:val="000000"/>
                <w:sz w:val="26"/>
                <w:szCs w:val="26"/>
              </w:rPr>
            </w:pPr>
            <w:r w:rsidRPr="00720131">
              <w:rPr>
                <w:color w:val="000000"/>
                <w:sz w:val="26"/>
                <w:szCs w:val="26"/>
              </w:rPr>
              <w:t xml:space="preserve"> А. И. Куприн. Рассказы и повести (одно произведение по выбору). Например, «Гранатовый браслет», «Олеся» и др.</w:t>
            </w:r>
          </w:p>
          <w:p w:rsidR="003C7EC3" w:rsidRPr="00720131" w:rsidRDefault="003C7EC3">
            <w:pPr>
              <w:pStyle w:val="aa"/>
              <w:spacing w:after="0"/>
              <w:rPr>
                <w:color w:val="000000"/>
                <w:sz w:val="26"/>
                <w:szCs w:val="26"/>
              </w:rPr>
            </w:pP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375"/>
        </w:trPr>
        <w:tc>
          <w:tcPr>
            <w:tcW w:w="3196" w:type="dxa"/>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Default"/>
              <w:spacing w:after="160" w:line="254" w:lineRule="auto"/>
              <w:rPr>
                <w:rFonts w:eastAsiaTheme="minorEastAsia"/>
                <w:bCs/>
                <w:iCs/>
                <w:color w:val="auto"/>
                <w:sz w:val="26"/>
                <w:szCs w:val="26"/>
                <w:lang w:eastAsia="ru-RU"/>
              </w:rPr>
            </w:pPr>
            <w:r w:rsidRPr="00720131">
              <w:rPr>
                <w:rFonts w:eastAsiaTheme="minorEastAsia"/>
                <w:bCs/>
                <w:iCs/>
                <w:color w:val="auto"/>
                <w:sz w:val="26"/>
                <w:szCs w:val="26"/>
                <w:lang w:eastAsia="ru-RU"/>
              </w:rPr>
              <w:t xml:space="preserve">Тема 4.2 </w:t>
            </w:r>
            <w:proofErr w:type="spellStart"/>
            <w:r w:rsidRPr="00720131">
              <w:rPr>
                <w:rFonts w:eastAsiaTheme="minorEastAsia"/>
                <w:bCs/>
                <w:iCs/>
                <w:color w:val="auto"/>
                <w:sz w:val="26"/>
                <w:szCs w:val="26"/>
                <w:lang w:eastAsia="ru-RU"/>
              </w:rPr>
              <w:t>Л.Н.Андреев</w:t>
            </w:r>
            <w:proofErr w:type="spellEnd"/>
          </w:p>
          <w:p w:rsidR="003C7EC3" w:rsidRPr="00720131" w:rsidRDefault="003C7EC3">
            <w:pPr>
              <w:pStyle w:val="aa"/>
              <w:spacing w:after="0"/>
              <w:rPr>
                <w:color w:val="000000"/>
                <w:sz w:val="26"/>
                <w:szCs w:val="26"/>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 xml:space="preserve"> </w:t>
            </w:r>
            <w:r w:rsidRPr="00720131">
              <w:rPr>
                <w:rFonts w:eastAsiaTheme="minorEastAsia"/>
                <w:b/>
                <w:bCs/>
                <w:sz w:val="26"/>
                <w:szCs w:val="26"/>
              </w:rPr>
              <w:t>Содержание учебного материала</w:t>
            </w:r>
          </w:p>
          <w:p w:rsidR="003C7EC3" w:rsidRPr="00720131" w:rsidRDefault="003C7EC3">
            <w:pPr>
              <w:pStyle w:val="aa"/>
              <w:spacing w:after="0"/>
              <w:rPr>
                <w:color w:val="000000"/>
                <w:sz w:val="26"/>
                <w:szCs w:val="26"/>
              </w:rPr>
            </w:pPr>
            <w:r w:rsidRPr="00720131">
              <w:rPr>
                <w:color w:val="000000"/>
                <w:sz w:val="26"/>
                <w:szCs w:val="26"/>
              </w:rPr>
              <w:t>Л. Н. Андреев. Рассказы и повести (одно произведение по выбору). Например, «Иуда Искариот», «Большой шлем» и др.</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color w:val="auto"/>
                <w:sz w:val="26"/>
                <w:szCs w:val="26"/>
                <w:lang w:val="en-US" w:eastAsia="ru-RU"/>
              </w:rPr>
            </w:pPr>
            <w:r w:rsidRPr="00720131">
              <w:rPr>
                <w:rFonts w:eastAsiaTheme="minorEastAsia"/>
                <w:b/>
                <w:color w:val="auto"/>
                <w:sz w:val="26"/>
                <w:szCs w:val="26"/>
                <w:lang w:val="en-US" w:eastAsia="ru-RU"/>
              </w:rPr>
              <w:t>1</w:t>
            </w:r>
          </w:p>
          <w:p w:rsidR="003C7EC3" w:rsidRPr="00720131" w:rsidRDefault="003C7EC3">
            <w:pPr>
              <w:pStyle w:val="Default"/>
              <w:spacing w:after="160" w:line="254" w:lineRule="auto"/>
              <w:jc w:val="center"/>
              <w:rPr>
                <w:rFonts w:eastAsiaTheme="minorEastAsia"/>
                <w:b/>
                <w:color w:val="auto"/>
                <w:sz w:val="26"/>
                <w:szCs w:val="26"/>
                <w:lang w:val="en-US" w:eastAsia="ru-RU"/>
              </w:rPr>
            </w:pPr>
            <w:r w:rsidRPr="00720131">
              <w:rPr>
                <w:rFonts w:eastAsiaTheme="minorEastAsia"/>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1-2</w:t>
            </w:r>
          </w:p>
        </w:tc>
      </w:tr>
      <w:tr w:rsidR="003C7EC3" w:rsidRPr="00720131" w:rsidTr="00AA0A7B">
        <w:trPr>
          <w:trHeight w:val="318"/>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4.2 М. Горький</w:t>
            </w:r>
          </w:p>
          <w:p w:rsidR="003C7EC3" w:rsidRPr="00720131" w:rsidRDefault="003C7EC3">
            <w:pPr>
              <w:pStyle w:val="Default"/>
              <w:spacing w:after="160" w:line="254" w:lineRule="auto"/>
              <w:rPr>
                <w:rFonts w:eastAsia="Times New Roman"/>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b/>
                <w:bCs/>
                <w:sz w:val="26"/>
                <w:szCs w:val="26"/>
              </w:rPr>
              <w:t>Содержание учебного материала</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45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heme="minorEastAsia"/>
                <w:sz w:val="26"/>
                <w:szCs w:val="26"/>
                <w:lang w:eastAsia="ru-RU"/>
              </w:rPr>
            </w:pPr>
            <w:r w:rsidRPr="00720131">
              <w:rPr>
                <w:rFonts w:eastAsiaTheme="minorEastAsia"/>
                <w:sz w:val="26"/>
                <w:szCs w:val="26"/>
                <w:lang w:eastAsia="ru-RU"/>
              </w:rPr>
              <w:t xml:space="preserve">М. Горький. Рассказы (один по выбору). Например, «Старуха </w:t>
            </w:r>
            <w:proofErr w:type="spellStart"/>
            <w:r w:rsidRPr="00720131">
              <w:rPr>
                <w:rFonts w:eastAsiaTheme="minorEastAsia"/>
                <w:sz w:val="26"/>
                <w:szCs w:val="26"/>
                <w:lang w:eastAsia="ru-RU"/>
              </w:rPr>
              <w:t>Изергиль</w:t>
            </w:r>
            <w:proofErr w:type="spellEnd"/>
            <w:r w:rsidRPr="00720131">
              <w:rPr>
                <w:rFonts w:eastAsiaTheme="minorEastAsia"/>
                <w:sz w:val="26"/>
                <w:szCs w:val="26"/>
                <w:lang w:eastAsia="ru-RU"/>
              </w:rPr>
              <w:t xml:space="preserve">», «Макар </w:t>
            </w:r>
            <w:proofErr w:type="spellStart"/>
            <w:r w:rsidRPr="00720131">
              <w:rPr>
                <w:rFonts w:eastAsiaTheme="minorEastAsia"/>
                <w:sz w:val="26"/>
                <w:szCs w:val="26"/>
                <w:lang w:eastAsia="ru-RU"/>
              </w:rPr>
              <w:t>Чудра</w:t>
            </w:r>
            <w:proofErr w:type="spellEnd"/>
            <w:r w:rsidRPr="00720131">
              <w:rPr>
                <w:rFonts w:eastAsiaTheme="minorEastAsia"/>
                <w:sz w:val="26"/>
                <w:szCs w:val="26"/>
                <w:lang w:eastAsia="ru-RU"/>
              </w:rPr>
              <w:t>», «</w:t>
            </w:r>
            <w:proofErr w:type="gramStart"/>
            <w:r w:rsidRPr="00720131">
              <w:rPr>
                <w:rFonts w:eastAsiaTheme="minorEastAsia"/>
                <w:sz w:val="26"/>
                <w:szCs w:val="26"/>
                <w:lang w:eastAsia="ru-RU"/>
              </w:rPr>
              <w:t>Коновалов</w:t>
            </w:r>
            <w:proofErr w:type="gramEnd"/>
            <w:r w:rsidRPr="00720131">
              <w:rPr>
                <w:rFonts w:eastAsiaTheme="minorEastAsia"/>
                <w:sz w:val="26"/>
                <w:szCs w:val="26"/>
                <w:lang w:eastAsia="ru-RU"/>
              </w:rPr>
              <w:t>» и др. Пьеса «На дне».</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25"/>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4.3 Серебряный век русской литературы</w:t>
            </w: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sz w:val="26"/>
                <w:szCs w:val="26"/>
              </w:rPr>
            </w:pPr>
            <w:r w:rsidRPr="00720131">
              <w:rPr>
                <w:b/>
                <w:bCs/>
                <w:sz w:val="26"/>
                <w:szCs w:val="26"/>
              </w:rPr>
              <w:t>Содержание учебного материала</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418"/>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sz w:val="26"/>
                <w:szCs w:val="26"/>
              </w:rPr>
            </w:pPr>
            <w:r w:rsidRPr="00720131">
              <w:rPr>
                <w:color w:val="000000"/>
                <w:sz w:val="26"/>
                <w:szCs w:val="26"/>
              </w:rPr>
              <w:t xml:space="preserve">Стихотворения поэтов Серебряного века (не менее двух стихотворений одного поэта по выбору). Например, </w:t>
            </w:r>
            <w:proofErr w:type="spellStart"/>
            <w:proofErr w:type="gramStart"/>
            <w:r w:rsidRPr="00720131">
              <w:rPr>
                <w:color w:val="000000"/>
                <w:sz w:val="26"/>
                <w:szCs w:val="26"/>
              </w:rPr>
              <w:t>c</w:t>
            </w:r>
            <w:proofErr w:type="gramEnd"/>
            <w:r w:rsidRPr="00720131">
              <w:rPr>
                <w:color w:val="000000"/>
                <w:sz w:val="26"/>
                <w:szCs w:val="26"/>
              </w:rPr>
              <w:t>тихотворения</w:t>
            </w:r>
            <w:proofErr w:type="spellEnd"/>
            <w:r w:rsidRPr="00720131">
              <w:rPr>
                <w:color w:val="000000"/>
                <w:sz w:val="26"/>
                <w:szCs w:val="26"/>
              </w:rPr>
              <w:t xml:space="preserve"> К. Д. Бальмонта, М. А. Волошина, Н. С. Гумилёва и др.</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300"/>
        </w:trPr>
        <w:tc>
          <w:tcPr>
            <w:tcW w:w="12440" w:type="dxa"/>
            <w:gridSpan w:val="3"/>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
                <w:sz w:val="26"/>
                <w:szCs w:val="26"/>
                <w:lang w:eastAsia="ru-RU"/>
              </w:rPr>
              <w:t>Раздел 5.</w:t>
            </w:r>
            <w:r w:rsidRPr="00720131">
              <w:rPr>
                <w:rFonts w:eastAsiaTheme="minorEastAsia"/>
                <w:sz w:val="26"/>
                <w:szCs w:val="26"/>
                <w:lang w:eastAsia="ru-RU"/>
              </w:rPr>
              <w:t xml:space="preserve"> </w:t>
            </w:r>
            <w:r w:rsidRPr="00720131">
              <w:rPr>
                <w:rFonts w:eastAsiaTheme="minorEastAsia"/>
                <w:b/>
                <w:sz w:val="26"/>
                <w:szCs w:val="26"/>
                <w:lang w:eastAsia="ru-RU"/>
              </w:rPr>
              <w:t>Литература ХХ века</w:t>
            </w:r>
          </w:p>
        </w:tc>
        <w:tc>
          <w:tcPr>
            <w:tcW w:w="1417" w:type="dxa"/>
            <w:tcBorders>
              <w:top w:val="single" w:sz="4" w:space="0" w:color="auto"/>
              <w:left w:val="single" w:sz="4" w:space="0" w:color="auto"/>
              <w:bottom w:val="single" w:sz="4" w:space="0" w:color="auto"/>
              <w:right w:val="single" w:sz="4" w:space="0" w:color="auto"/>
            </w:tcBorders>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30</w:t>
            </w:r>
          </w:p>
        </w:tc>
        <w:tc>
          <w:tcPr>
            <w:tcW w:w="1278" w:type="dxa"/>
            <w:tcBorders>
              <w:top w:val="single" w:sz="4" w:space="0" w:color="auto"/>
              <w:left w:val="single" w:sz="4" w:space="0" w:color="auto"/>
              <w:bottom w:val="single" w:sz="4" w:space="0" w:color="auto"/>
              <w:right w:val="single" w:sz="4" w:space="0" w:color="000000" w:themeColor="text1"/>
            </w:tcBorders>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1-3</w:t>
            </w:r>
          </w:p>
        </w:tc>
      </w:tr>
      <w:tr w:rsidR="003C7EC3" w:rsidRPr="00720131" w:rsidTr="00AA0A7B">
        <w:trPr>
          <w:trHeight w:val="135"/>
        </w:trPr>
        <w:tc>
          <w:tcPr>
            <w:tcW w:w="3196" w:type="dxa"/>
            <w:vMerge w:val="restart"/>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5.1 И.А. Бунин</w:t>
            </w:r>
          </w:p>
        </w:tc>
        <w:tc>
          <w:tcPr>
            <w:tcW w:w="9244" w:type="dxa"/>
            <w:gridSpan w:val="2"/>
            <w:tcBorders>
              <w:top w:val="single" w:sz="4" w:space="0" w:color="auto"/>
              <w:left w:val="single" w:sz="4" w:space="0" w:color="auto"/>
              <w:bottom w:val="single" w:sz="4" w:space="0" w:color="auto"/>
              <w:right w:val="single" w:sz="4" w:space="0" w:color="auto"/>
            </w:tcBorders>
            <w:hideMark/>
          </w:tcPr>
          <w:p w:rsidR="003C7EC3" w:rsidRPr="00720131" w:rsidRDefault="003C7EC3">
            <w:pPr>
              <w:pStyle w:val="aa"/>
              <w:spacing w:after="0"/>
              <w:rPr>
                <w:color w:val="000000"/>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2</w:t>
            </w:r>
          </w:p>
        </w:tc>
        <w:tc>
          <w:tcPr>
            <w:tcW w:w="1278" w:type="dxa"/>
            <w:tcBorders>
              <w:top w:val="single" w:sz="4" w:space="0" w:color="auto"/>
              <w:left w:val="single" w:sz="4" w:space="0" w:color="auto"/>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420"/>
        </w:trPr>
        <w:tc>
          <w:tcPr>
            <w:tcW w:w="3196" w:type="dxa"/>
            <w:vMerge/>
            <w:tcBorders>
              <w:top w:val="single" w:sz="4" w:space="0" w:color="auto"/>
              <w:left w:val="single" w:sz="4" w:space="0" w:color="000000" w:themeColor="text1"/>
              <w:bottom w:val="single" w:sz="4" w:space="0" w:color="auto"/>
              <w:right w:val="single" w:sz="4" w:space="0" w:color="auto"/>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auto"/>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 xml:space="preserve">   И. А. Бунин. Рассказы (два по выбору). Например, «Антоновские яблоки», «Чистый понедельник», «Господин из Сан-Франциско» и др.</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1-2</w:t>
            </w:r>
          </w:p>
        </w:tc>
      </w:tr>
      <w:tr w:rsidR="003C7EC3" w:rsidRPr="00720131" w:rsidTr="00AA0A7B">
        <w:trPr>
          <w:trHeight w:val="225"/>
        </w:trPr>
        <w:tc>
          <w:tcPr>
            <w:tcW w:w="3196" w:type="dxa"/>
            <w:vMerge w:val="restart"/>
            <w:tcBorders>
              <w:top w:val="single" w:sz="4" w:space="0" w:color="auto"/>
              <w:left w:val="single" w:sz="4" w:space="0" w:color="000000" w:themeColor="text1"/>
              <w:bottom w:val="single" w:sz="4" w:space="0" w:color="000000" w:themeColor="text1"/>
              <w:right w:val="single" w:sz="4" w:space="0" w:color="auto"/>
            </w:tcBorders>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5.2 А.А. Блок</w:t>
            </w:r>
          </w:p>
          <w:p w:rsidR="003C7EC3" w:rsidRPr="00720131" w:rsidRDefault="003C7EC3">
            <w:pPr>
              <w:pStyle w:val="Default"/>
              <w:spacing w:after="160" w:line="254" w:lineRule="auto"/>
              <w:jc w:val="center"/>
              <w:rPr>
                <w:rFonts w:eastAsia="Times New Roman"/>
                <w:sz w:val="26"/>
                <w:szCs w:val="26"/>
                <w:lang w:eastAsia="ru-RU"/>
              </w:rPr>
            </w:pPr>
          </w:p>
        </w:tc>
        <w:tc>
          <w:tcPr>
            <w:tcW w:w="9244" w:type="dxa"/>
            <w:gridSpan w:val="2"/>
            <w:tcBorders>
              <w:top w:val="single" w:sz="4" w:space="0" w:color="auto"/>
              <w:left w:val="single" w:sz="4" w:space="0" w:color="auto"/>
              <w:bottom w:val="single" w:sz="4" w:space="0" w:color="000000" w:themeColor="text1"/>
              <w:right w:val="single" w:sz="4" w:space="0" w:color="000000" w:themeColor="text1"/>
            </w:tcBorders>
            <w:hideMark/>
          </w:tcPr>
          <w:p w:rsidR="003C7EC3" w:rsidRPr="00720131" w:rsidRDefault="003C7EC3">
            <w:pPr>
              <w:pStyle w:val="aa"/>
              <w:spacing w:after="0"/>
              <w:rPr>
                <w:color w:val="000000"/>
                <w:sz w:val="26"/>
                <w:szCs w:val="26"/>
              </w:rPr>
            </w:pPr>
            <w:r w:rsidRPr="00720131">
              <w:rPr>
                <w:b/>
                <w:bCs/>
                <w:sz w:val="26"/>
                <w:szCs w:val="26"/>
              </w:rPr>
              <w:t>Содержание учебного материала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1</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462"/>
        </w:trPr>
        <w:tc>
          <w:tcPr>
            <w:tcW w:w="3196"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auto"/>
              <w:bottom w:val="single" w:sz="4" w:space="0" w:color="000000" w:themeColor="text1"/>
              <w:right w:val="single" w:sz="4" w:space="0" w:color="000000" w:themeColor="text1"/>
            </w:tcBorders>
            <w:hideMark/>
          </w:tcPr>
          <w:p w:rsidR="003C7EC3" w:rsidRPr="00720131" w:rsidRDefault="003C7EC3">
            <w:pPr>
              <w:pStyle w:val="aa"/>
              <w:spacing w:after="0"/>
              <w:rPr>
                <w:b/>
                <w:bCs/>
                <w:sz w:val="26"/>
                <w:szCs w:val="26"/>
              </w:rPr>
            </w:pPr>
            <w:r w:rsidRPr="00720131">
              <w:rPr>
                <w:color w:val="000000"/>
                <w:sz w:val="26"/>
                <w:szCs w:val="26"/>
              </w:rPr>
              <w:t xml:space="preserve">   А. А. Блок. Стихотворения (не менее трёх по выбору). Например, «Незнакомка», «Россия», «Ночь, улица, фонарь, аптека…», «Река раскинулась. </w:t>
            </w:r>
            <w:proofErr w:type="gramStart"/>
            <w:r w:rsidRPr="00720131">
              <w:rPr>
                <w:color w:val="000000"/>
                <w:sz w:val="26"/>
                <w:szCs w:val="26"/>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roofErr w:type="gram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1</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1-3</w:t>
            </w:r>
          </w:p>
        </w:tc>
      </w:tr>
      <w:tr w:rsidR="003C7EC3" w:rsidRPr="00720131" w:rsidTr="00AA0A7B">
        <w:trPr>
          <w:trHeight w:val="150"/>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5.3 В.В. Маяковский</w:t>
            </w: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heme="minorEastAsia"/>
                <w:sz w:val="26"/>
                <w:szCs w:val="26"/>
                <w:lang w:eastAsia="ru-RU"/>
              </w:rPr>
            </w:pPr>
            <w:r w:rsidRPr="00720131">
              <w:rPr>
                <w:rFonts w:eastAsiaTheme="minorEastAsia"/>
                <w:b/>
                <w:bCs/>
                <w:color w:val="auto"/>
                <w:sz w:val="26"/>
                <w:szCs w:val="26"/>
                <w:lang w:eastAsia="ru-RU"/>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30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heme="minorEastAsia"/>
                <w:sz w:val="26"/>
                <w:szCs w:val="26"/>
                <w:lang w:eastAsia="ru-RU"/>
              </w:rPr>
            </w:pPr>
            <w:r w:rsidRPr="00720131">
              <w:rPr>
                <w:rFonts w:eastAsiaTheme="minorEastAsia"/>
                <w:sz w:val="26"/>
                <w:szCs w:val="26"/>
                <w:lang w:eastAsia="ru-RU"/>
              </w:rPr>
              <w:t xml:space="preserve">   В. В. Маяковский. Стихотворения (не менее трёх по выбору). </w:t>
            </w:r>
            <w:proofErr w:type="gramStart"/>
            <w:r w:rsidRPr="00720131">
              <w:rPr>
                <w:rFonts w:eastAsiaTheme="minorEastAsia"/>
                <w:sz w:val="26"/>
                <w:szCs w:val="26"/>
                <w:lang w:eastAsia="ru-RU"/>
              </w:rPr>
              <w:t>Например, «А вы могли бы?», «Нате!», «Послушайте!», «</w:t>
            </w:r>
            <w:proofErr w:type="spellStart"/>
            <w:r w:rsidRPr="00720131">
              <w:rPr>
                <w:rFonts w:eastAsiaTheme="minorEastAsia"/>
                <w:sz w:val="26"/>
                <w:szCs w:val="26"/>
                <w:lang w:eastAsia="ru-RU"/>
              </w:rPr>
              <w:t>Лиличка</w:t>
            </w:r>
            <w:proofErr w:type="spellEnd"/>
            <w:r w:rsidRPr="00720131">
              <w:rPr>
                <w:rFonts w:eastAsiaTheme="minorEastAsia"/>
                <w:sz w:val="26"/>
                <w:szCs w:val="26"/>
                <w:lang w:eastAsia="ru-RU"/>
              </w:rPr>
              <w:t xml:space="preserve">!», «Юбилейное», </w:t>
            </w:r>
            <w:r w:rsidRPr="00720131">
              <w:rPr>
                <w:rFonts w:eastAsiaTheme="minorEastAsia"/>
                <w:sz w:val="26"/>
                <w:szCs w:val="26"/>
                <w:lang w:eastAsia="ru-RU"/>
              </w:rPr>
              <w:lastRenderedPageBreak/>
              <w:t>«Прозаседавшиеся», «Письмо Татьяне Яковлевой» и др. Поэма «Облако в штанах».</w:t>
            </w:r>
            <w:proofErr w:type="gramEnd"/>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lastRenderedPageBreak/>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1-3</w:t>
            </w:r>
          </w:p>
        </w:tc>
      </w:tr>
      <w:tr w:rsidR="003C7EC3" w:rsidRPr="00720131" w:rsidTr="00AA0A7B">
        <w:trPr>
          <w:trHeight w:val="225"/>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lastRenderedPageBreak/>
              <w:t>Тема 5.4 С.А. Есенин</w:t>
            </w:r>
          </w:p>
          <w:p w:rsidR="003C7EC3" w:rsidRPr="00720131" w:rsidRDefault="003C7EC3">
            <w:pPr>
              <w:pStyle w:val="Default"/>
              <w:spacing w:after="160" w:line="254" w:lineRule="auto"/>
              <w:rPr>
                <w:rFonts w:eastAsia="Times New Roman"/>
                <w:sz w:val="26"/>
                <w:szCs w:val="26"/>
                <w:lang w:eastAsia="ru-RU"/>
              </w:rPr>
            </w:pPr>
          </w:p>
          <w:p w:rsidR="003C7EC3" w:rsidRPr="00720131" w:rsidRDefault="003C7EC3">
            <w:pPr>
              <w:pStyle w:val="Default"/>
              <w:spacing w:after="160" w:line="254" w:lineRule="auto"/>
              <w:rPr>
                <w:rFonts w:eastAsia="Times New Roman"/>
                <w:sz w:val="26"/>
                <w:szCs w:val="26"/>
                <w:lang w:eastAsia="ru-RU"/>
              </w:rPr>
            </w:pPr>
          </w:p>
          <w:p w:rsidR="003C7EC3" w:rsidRPr="00720131" w:rsidRDefault="003C7EC3">
            <w:pPr>
              <w:pStyle w:val="Default"/>
              <w:spacing w:after="160" w:line="254" w:lineRule="auto"/>
              <w:rPr>
                <w:rFonts w:eastAsia="Times New Roman"/>
                <w:sz w:val="26"/>
                <w:szCs w:val="26"/>
                <w:lang w:eastAsia="ru-RU"/>
              </w:rPr>
            </w:pPr>
          </w:p>
        </w:tc>
        <w:tc>
          <w:tcPr>
            <w:tcW w:w="9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EC3" w:rsidRPr="00720131" w:rsidRDefault="003C7EC3">
            <w:pPr>
              <w:pStyle w:val="Default"/>
              <w:spacing w:after="160" w:line="254" w:lineRule="auto"/>
              <w:rPr>
                <w:rFonts w:eastAsiaTheme="minorEastAsia"/>
                <w:color w:val="auto"/>
                <w:sz w:val="26"/>
                <w:szCs w:val="26"/>
                <w:lang w:eastAsia="ru-RU"/>
              </w:rPr>
            </w:pPr>
            <w:r w:rsidRPr="00720131">
              <w:rPr>
                <w:rFonts w:eastAsiaTheme="minorEastAsia"/>
                <w:b/>
                <w:bCs/>
                <w:color w:val="auto"/>
                <w:sz w:val="26"/>
                <w:szCs w:val="26"/>
                <w:lang w:eastAsia="ru-RU"/>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346"/>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aa"/>
              <w:spacing w:after="0"/>
              <w:rPr>
                <w:color w:val="000000"/>
                <w:sz w:val="26"/>
                <w:szCs w:val="26"/>
              </w:rPr>
            </w:pPr>
            <w:r w:rsidRPr="00720131">
              <w:rPr>
                <w:w w:val="105"/>
                <w:sz w:val="26"/>
                <w:szCs w:val="26"/>
              </w:rPr>
              <w:t xml:space="preserve">   </w:t>
            </w:r>
            <w:r w:rsidRPr="00720131">
              <w:rPr>
                <w:color w:val="000000"/>
                <w:sz w:val="26"/>
                <w:szCs w:val="26"/>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p w:rsidR="003C7EC3" w:rsidRPr="00720131" w:rsidRDefault="003C7EC3">
            <w:pPr>
              <w:pStyle w:val="aa"/>
              <w:spacing w:after="0"/>
              <w:rPr>
                <w:color w:val="000000"/>
                <w:sz w:val="26"/>
                <w:szCs w:val="26"/>
              </w:rPr>
            </w:pP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1-3</w:t>
            </w:r>
          </w:p>
        </w:tc>
      </w:tr>
      <w:tr w:rsidR="003C7EC3" w:rsidRPr="00720131" w:rsidTr="00AA0A7B">
        <w:trPr>
          <w:trHeight w:val="258"/>
        </w:trPr>
        <w:tc>
          <w:tcPr>
            <w:tcW w:w="3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EC3" w:rsidRPr="00720131" w:rsidRDefault="003C7EC3">
            <w:pPr>
              <w:pStyle w:val="Default"/>
              <w:spacing w:after="160" w:line="254" w:lineRule="auto"/>
              <w:rPr>
                <w:rFonts w:eastAsiaTheme="minorEastAsia"/>
                <w:iCs/>
                <w:color w:val="auto"/>
                <w:w w:val="90"/>
                <w:sz w:val="26"/>
                <w:szCs w:val="26"/>
                <w:lang w:eastAsia="ru-RU"/>
              </w:rPr>
            </w:pPr>
            <w:r w:rsidRPr="00720131">
              <w:rPr>
                <w:rFonts w:eastAsiaTheme="minorEastAsia"/>
                <w:iCs/>
                <w:color w:val="auto"/>
                <w:w w:val="90"/>
                <w:sz w:val="26"/>
                <w:szCs w:val="26"/>
                <w:lang w:eastAsia="ru-RU"/>
              </w:rPr>
              <w:t xml:space="preserve">Тема 5.5 </w:t>
            </w:r>
            <w:proofErr w:type="spellStart"/>
            <w:r w:rsidRPr="00720131">
              <w:rPr>
                <w:rFonts w:eastAsiaTheme="minorEastAsia"/>
                <w:iCs/>
                <w:color w:val="auto"/>
                <w:w w:val="90"/>
                <w:sz w:val="26"/>
                <w:szCs w:val="26"/>
                <w:lang w:eastAsia="ru-RU"/>
              </w:rPr>
              <w:t>О.Э.Мандельштам</w:t>
            </w:r>
            <w:proofErr w:type="spellEnd"/>
          </w:p>
          <w:p w:rsidR="003C7EC3" w:rsidRPr="00720131" w:rsidRDefault="003C7EC3">
            <w:pPr>
              <w:pStyle w:val="aa"/>
              <w:spacing w:after="0"/>
              <w:rPr>
                <w:i/>
                <w:w w:val="90"/>
                <w:sz w:val="26"/>
                <w:szCs w:val="26"/>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rFonts w:eastAsiaTheme="minorEastAsia"/>
                <w:b/>
                <w:bCs/>
                <w:sz w:val="26"/>
                <w:szCs w:val="26"/>
              </w:rPr>
            </w:pPr>
            <w:r w:rsidRPr="00720131">
              <w:rPr>
                <w:rFonts w:eastAsiaTheme="minorEastAsia"/>
                <w:b/>
                <w:bCs/>
                <w:sz w:val="26"/>
                <w:szCs w:val="26"/>
              </w:rPr>
              <w:t>Содержание учебного материала</w:t>
            </w:r>
          </w:p>
          <w:p w:rsidR="003C7EC3" w:rsidRPr="00720131" w:rsidRDefault="003C7EC3">
            <w:pPr>
              <w:pStyle w:val="aa"/>
              <w:spacing w:after="0"/>
              <w:rPr>
                <w:rFonts w:eastAsiaTheme="minorEastAsia"/>
                <w:b/>
                <w:bCs/>
                <w:sz w:val="26"/>
                <w:szCs w:val="26"/>
              </w:rPr>
            </w:pPr>
            <w:r w:rsidRPr="00720131">
              <w:rPr>
                <w:color w:val="000000"/>
                <w:sz w:val="26"/>
                <w:szCs w:val="26"/>
              </w:rPr>
              <w:t xml:space="preserve">  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 </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color w:val="auto"/>
                <w:sz w:val="26"/>
                <w:szCs w:val="26"/>
                <w:lang w:val="en-US" w:eastAsia="ru-RU"/>
              </w:rPr>
            </w:pPr>
            <w:r w:rsidRPr="00720131">
              <w:rPr>
                <w:rFonts w:eastAsiaTheme="minorEastAsia"/>
                <w:b/>
                <w:color w:val="auto"/>
                <w:sz w:val="26"/>
                <w:szCs w:val="26"/>
                <w:lang w:val="en-US" w:eastAsia="ru-RU"/>
              </w:rPr>
              <w:t>1</w:t>
            </w:r>
          </w:p>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val="en-US" w:eastAsia="ru-RU"/>
              </w:rPr>
            </w:pPr>
          </w:p>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105"/>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5.</w:t>
            </w:r>
            <w:r w:rsidRPr="00720131">
              <w:rPr>
                <w:rFonts w:eastAsia="Times New Roman"/>
                <w:sz w:val="26"/>
                <w:szCs w:val="26"/>
                <w:lang w:val="en-US" w:eastAsia="ru-RU"/>
              </w:rPr>
              <w:t>6</w:t>
            </w:r>
            <w:r w:rsidRPr="00720131">
              <w:rPr>
                <w:rFonts w:eastAsia="Times New Roman"/>
                <w:sz w:val="26"/>
                <w:szCs w:val="26"/>
                <w:lang w:eastAsia="ru-RU"/>
              </w:rPr>
              <w:t xml:space="preserve"> М.И. Цветаева</w:t>
            </w: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32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b/>
                <w:bCs/>
                <w:sz w:val="26"/>
                <w:szCs w:val="26"/>
              </w:rPr>
            </w:pPr>
            <w:r w:rsidRPr="00720131">
              <w:rPr>
                <w:color w:val="000000"/>
                <w:sz w:val="26"/>
                <w:szCs w:val="26"/>
              </w:rPr>
              <w:t xml:space="preserve">   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165"/>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Тема 5.7 А.А. Ахматова</w:t>
            </w: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94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 xml:space="preserve">   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720131">
              <w:rPr>
                <w:color w:val="000000"/>
                <w:sz w:val="26"/>
                <w:szCs w:val="26"/>
              </w:rPr>
              <w:t>утешно</w:t>
            </w:r>
            <w:proofErr w:type="spellEnd"/>
            <w:r w:rsidRPr="00720131">
              <w:rPr>
                <w:color w:val="000000"/>
                <w:sz w:val="26"/>
                <w:szCs w:val="26"/>
              </w:rPr>
              <w:t>…», «Не с теми я, кто бросил землю...», «Мужество», «Приморский сонет», «Родная земля» и др. Поэма «Реквием».</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1-3</w:t>
            </w:r>
          </w:p>
        </w:tc>
      </w:tr>
      <w:tr w:rsidR="003C7EC3" w:rsidRPr="00720131" w:rsidTr="00AA0A7B">
        <w:trPr>
          <w:trHeight w:val="135"/>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Тема 5.8 Н.А. Островский</w:t>
            </w: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9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 xml:space="preserve">   Н.А. Островский. Роман «Как закалялась сталь» (избранные главы)</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195"/>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lastRenderedPageBreak/>
              <w:t>Тема 5.</w:t>
            </w:r>
            <w:r w:rsidRPr="00720131">
              <w:rPr>
                <w:rFonts w:eastAsia="Times New Roman"/>
                <w:sz w:val="26"/>
                <w:szCs w:val="26"/>
                <w:lang w:val="en-US" w:eastAsia="ru-RU"/>
              </w:rPr>
              <w:t>9</w:t>
            </w:r>
            <w:r w:rsidRPr="00720131">
              <w:rPr>
                <w:rFonts w:eastAsia="Times New Roman"/>
                <w:sz w:val="26"/>
                <w:szCs w:val="26"/>
                <w:lang w:eastAsia="ru-RU"/>
              </w:rPr>
              <w:t xml:space="preserve"> М.А. Шолохов</w:t>
            </w: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b/>
                <w:bCs/>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
                <w:bCs/>
                <w:color w:val="auto"/>
                <w:sz w:val="26"/>
                <w:szCs w:val="26"/>
                <w:lang w:eastAsia="ru-RU"/>
              </w:rPr>
            </w:pPr>
          </w:p>
        </w:tc>
      </w:tr>
      <w:tr w:rsidR="003C7EC3" w:rsidRPr="00720131" w:rsidTr="00AA0A7B">
        <w:trPr>
          <w:trHeight w:val="13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w w:val="105"/>
                <w:sz w:val="26"/>
                <w:szCs w:val="26"/>
              </w:rPr>
            </w:pPr>
            <w:r w:rsidRPr="00720131">
              <w:rPr>
                <w:color w:val="000000"/>
                <w:sz w:val="26"/>
                <w:szCs w:val="26"/>
              </w:rPr>
              <w:t xml:space="preserve">   М. А. Шолохов. Роман-эпопея «Тихий Дон» (избранные главы)</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1-3</w:t>
            </w:r>
          </w:p>
        </w:tc>
      </w:tr>
      <w:tr w:rsidR="003C7EC3" w:rsidRPr="00720131" w:rsidTr="00AA0A7B">
        <w:trPr>
          <w:trHeight w:val="180"/>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5.</w:t>
            </w:r>
            <w:r w:rsidRPr="00720131">
              <w:rPr>
                <w:rFonts w:eastAsia="Times New Roman"/>
                <w:sz w:val="26"/>
                <w:szCs w:val="26"/>
                <w:lang w:val="en-US" w:eastAsia="ru-RU"/>
              </w:rPr>
              <w:t>10</w:t>
            </w:r>
            <w:r w:rsidRPr="00720131">
              <w:rPr>
                <w:rFonts w:eastAsia="Times New Roman"/>
                <w:sz w:val="26"/>
                <w:szCs w:val="26"/>
                <w:lang w:eastAsia="ru-RU"/>
              </w:rPr>
              <w:t xml:space="preserve"> М.А. Булгаков</w:t>
            </w: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52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 xml:space="preserve">   М. А. Булгаков. Романы «Белая гвардия», «Мастер и Маргарита» (один роман по выбору)</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1-3</w:t>
            </w:r>
          </w:p>
        </w:tc>
      </w:tr>
      <w:tr w:rsidR="003C7EC3" w:rsidRPr="00720131" w:rsidTr="00AA0A7B">
        <w:trPr>
          <w:trHeight w:val="258"/>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5.1</w:t>
            </w:r>
            <w:r w:rsidRPr="00720131">
              <w:rPr>
                <w:rFonts w:eastAsia="Times New Roman"/>
                <w:sz w:val="26"/>
                <w:szCs w:val="26"/>
                <w:lang w:val="en-US" w:eastAsia="ru-RU"/>
              </w:rPr>
              <w:t>1</w:t>
            </w:r>
            <w:r w:rsidRPr="00720131">
              <w:rPr>
                <w:rFonts w:eastAsia="Times New Roman"/>
                <w:sz w:val="26"/>
                <w:szCs w:val="26"/>
                <w:lang w:eastAsia="ru-RU"/>
              </w:rPr>
              <w:t xml:space="preserve"> А.П. Платонов</w:t>
            </w: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42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 xml:space="preserve">   А. П. Платонов. Рассказы и повести (одно произведение по выбору)</w:t>
            </w:r>
            <w:proofErr w:type="gramStart"/>
            <w:r w:rsidRPr="00720131">
              <w:rPr>
                <w:color w:val="000000"/>
                <w:sz w:val="26"/>
                <w:szCs w:val="26"/>
              </w:rPr>
              <w:t>.Н</w:t>
            </w:r>
            <w:proofErr w:type="gramEnd"/>
            <w:r w:rsidRPr="00720131">
              <w:rPr>
                <w:color w:val="000000"/>
                <w:sz w:val="26"/>
                <w:szCs w:val="26"/>
              </w:rPr>
              <w:t>апример, «В прекрасном и яростном мире», «Котлован», «Возвращение» и др.</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165"/>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5.1</w:t>
            </w:r>
            <w:r w:rsidRPr="00720131">
              <w:rPr>
                <w:rFonts w:eastAsia="Times New Roman"/>
                <w:sz w:val="26"/>
                <w:szCs w:val="26"/>
                <w:lang w:val="en-US" w:eastAsia="ru-RU"/>
              </w:rPr>
              <w:t>2</w:t>
            </w:r>
            <w:r w:rsidRPr="00720131">
              <w:rPr>
                <w:rFonts w:eastAsia="Times New Roman"/>
                <w:sz w:val="26"/>
                <w:szCs w:val="26"/>
                <w:lang w:eastAsia="ru-RU"/>
              </w:rPr>
              <w:t xml:space="preserve"> А.Т. Твардовский</w:t>
            </w:r>
          </w:p>
          <w:p w:rsidR="003C7EC3" w:rsidRPr="00720131" w:rsidRDefault="003C7EC3">
            <w:pPr>
              <w:pStyle w:val="Default"/>
              <w:spacing w:after="160" w:line="254" w:lineRule="auto"/>
              <w:rPr>
                <w:rFonts w:eastAsia="Times New Roman"/>
                <w:sz w:val="26"/>
                <w:szCs w:val="26"/>
                <w:lang w:eastAsia="ru-RU"/>
              </w:rPr>
            </w:pPr>
          </w:p>
          <w:p w:rsidR="003C7EC3" w:rsidRPr="00720131" w:rsidRDefault="003C7EC3">
            <w:pPr>
              <w:pStyle w:val="Default"/>
              <w:spacing w:after="160" w:line="254" w:lineRule="auto"/>
              <w:rPr>
                <w:rFonts w:eastAsia="Times New Roman"/>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w w:val="110"/>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008"/>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aa"/>
              <w:spacing w:after="0"/>
              <w:rPr>
                <w:color w:val="000000"/>
                <w:sz w:val="26"/>
                <w:szCs w:val="26"/>
              </w:rPr>
            </w:pPr>
            <w:r w:rsidRPr="00720131">
              <w:rPr>
                <w:color w:val="000000"/>
                <w:sz w:val="26"/>
                <w:szCs w:val="26"/>
              </w:rPr>
              <w:t xml:space="preserve">   А. Т. Твардовский. Стихотворения (не менее трёх по выбору). Например, «Вся суть в </w:t>
            </w:r>
            <w:proofErr w:type="gramStart"/>
            <w:r w:rsidRPr="00720131">
              <w:rPr>
                <w:color w:val="000000"/>
                <w:sz w:val="26"/>
                <w:szCs w:val="26"/>
              </w:rPr>
              <w:t>одном-единственном</w:t>
            </w:r>
            <w:proofErr w:type="gramEnd"/>
            <w:r w:rsidRPr="00720131">
              <w:rPr>
                <w:color w:val="000000"/>
                <w:sz w:val="26"/>
                <w:szCs w:val="26"/>
              </w:rPr>
              <w:t xml:space="preserve"> завете…», «Памяти матери» («В краю, куда их вывезли гуртом…»), «Я знаю, никакой моей вины…», «Дробится рваный цоколь монумента...» и др.</w:t>
            </w:r>
          </w:p>
          <w:p w:rsidR="003C7EC3" w:rsidRPr="00720131" w:rsidRDefault="003C7EC3">
            <w:pPr>
              <w:pStyle w:val="aa"/>
              <w:spacing w:after="0"/>
              <w:rPr>
                <w:color w:val="000000"/>
                <w:sz w:val="26"/>
                <w:szCs w:val="26"/>
              </w:rPr>
            </w:pP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10"/>
        </w:trPr>
        <w:tc>
          <w:tcPr>
            <w:tcW w:w="3196" w:type="dxa"/>
            <w:vMerge w:val="restart"/>
            <w:tcBorders>
              <w:top w:val="single" w:sz="4" w:space="0" w:color="auto"/>
              <w:left w:val="single" w:sz="4" w:space="0" w:color="000000" w:themeColor="text1"/>
              <w:bottom w:val="single" w:sz="4" w:space="0" w:color="auto"/>
              <w:right w:val="single" w:sz="4" w:space="0" w:color="auto"/>
            </w:tcBorders>
          </w:tcPr>
          <w:p w:rsidR="003C7EC3" w:rsidRPr="00720131" w:rsidRDefault="003C7EC3">
            <w:pPr>
              <w:pStyle w:val="Default"/>
              <w:spacing w:after="160" w:line="254" w:lineRule="auto"/>
              <w:rPr>
                <w:rFonts w:eastAsiaTheme="minorEastAsia"/>
                <w:iCs/>
                <w:color w:val="auto"/>
                <w:w w:val="90"/>
                <w:sz w:val="26"/>
                <w:szCs w:val="26"/>
                <w:lang w:eastAsia="ru-RU"/>
              </w:rPr>
            </w:pPr>
            <w:r w:rsidRPr="00720131">
              <w:rPr>
                <w:rFonts w:eastAsiaTheme="minorEastAsia"/>
                <w:iCs/>
                <w:color w:val="auto"/>
                <w:w w:val="90"/>
                <w:sz w:val="26"/>
                <w:szCs w:val="26"/>
                <w:lang w:eastAsia="ru-RU"/>
              </w:rPr>
              <w:t xml:space="preserve">Тема 5.13 </w:t>
            </w:r>
            <w:r w:rsidRPr="00720131">
              <w:rPr>
                <w:rFonts w:eastAsiaTheme="minorEastAsia"/>
                <w:iCs/>
                <w:sz w:val="26"/>
                <w:szCs w:val="26"/>
                <w:lang w:eastAsia="ru-RU"/>
              </w:rPr>
              <w:t>Проза о Великой Отечественной войне</w:t>
            </w:r>
          </w:p>
          <w:p w:rsidR="003C7EC3" w:rsidRPr="00720131" w:rsidRDefault="003C7EC3">
            <w:pPr>
              <w:pStyle w:val="Default"/>
              <w:spacing w:after="160" w:line="254" w:lineRule="auto"/>
              <w:rPr>
                <w:rFonts w:eastAsiaTheme="minorEastAsia"/>
                <w:iCs/>
                <w:color w:val="auto"/>
                <w:w w:val="90"/>
                <w:sz w:val="26"/>
                <w:szCs w:val="26"/>
                <w:lang w:eastAsia="ru-RU"/>
              </w:rPr>
            </w:pPr>
          </w:p>
        </w:tc>
        <w:tc>
          <w:tcPr>
            <w:tcW w:w="9244" w:type="dxa"/>
            <w:gridSpan w:val="2"/>
            <w:tcBorders>
              <w:top w:val="single" w:sz="4" w:space="0" w:color="auto"/>
              <w:left w:val="single" w:sz="4" w:space="0" w:color="auto"/>
              <w:bottom w:val="single" w:sz="4" w:space="0" w:color="auto"/>
              <w:right w:val="single" w:sz="4" w:space="0" w:color="000000" w:themeColor="text1"/>
            </w:tcBorders>
            <w:hideMark/>
          </w:tcPr>
          <w:p w:rsidR="003C7EC3" w:rsidRPr="00720131" w:rsidRDefault="003C7EC3">
            <w:pPr>
              <w:pStyle w:val="aa"/>
              <w:spacing w:after="0"/>
              <w:rPr>
                <w:b/>
                <w:bCs/>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color w:val="auto"/>
                <w:sz w:val="26"/>
                <w:szCs w:val="26"/>
                <w:lang w:val="en-US" w:eastAsia="ru-RU"/>
              </w:rPr>
            </w:pPr>
            <w:r w:rsidRPr="00720131">
              <w:rPr>
                <w:rFonts w:eastAsiaTheme="minorEastAsia"/>
                <w:b/>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val="en-US" w:eastAsia="ru-RU"/>
              </w:rPr>
            </w:pPr>
          </w:p>
        </w:tc>
      </w:tr>
      <w:tr w:rsidR="003C7EC3" w:rsidRPr="00720131" w:rsidTr="00AA0A7B">
        <w:trPr>
          <w:trHeight w:val="2040"/>
        </w:trPr>
        <w:tc>
          <w:tcPr>
            <w:tcW w:w="3196" w:type="dxa"/>
            <w:vMerge/>
            <w:tcBorders>
              <w:top w:val="single" w:sz="4" w:space="0" w:color="auto"/>
              <w:left w:val="single" w:sz="4" w:space="0" w:color="000000" w:themeColor="text1"/>
              <w:bottom w:val="single" w:sz="4" w:space="0" w:color="auto"/>
              <w:right w:val="single" w:sz="4" w:space="0" w:color="auto"/>
            </w:tcBorders>
            <w:vAlign w:val="center"/>
            <w:hideMark/>
          </w:tcPr>
          <w:p w:rsidR="003C7EC3" w:rsidRPr="00720131" w:rsidRDefault="003C7EC3">
            <w:pPr>
              <w:spacing w:after="0" w:line="240" w:lineRule="auto"/>
              <w:rPr>
                <w:rFonts w:ascii="Times New Roman" w:eastAsiaTheme="minorEastAsia" w:hAnsi="Times New Roman" w:cs="Times New Roman"/>
                <w:iCs/>
                <w:w w:val="90"/>
                <w:sz w:val="26"/>
                <w:szCs w:val="26"/>
                <w:lang w:eastAsia="ru-RU"/>
              </w:rPr>
            </w:pPr>
          </w:p>
        </w:tc>
        <w:tc>
          <w:tcPr>
            <w:tcW w:w="9244" w:type="dxa"/>
            <w:gridSpan w:val="2"/>
            <w:tcBorders>
              <w:top w:val="single" w:sz="4" w:space="0" w:color="auto"/>
              <w:left w:val="single" w:sz="4" w:space="0" w:color="auto"/>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 xml:space="preserve">Проза о Великой Отечественной войне (по одному произведению не менее чем трех писателей по выбору). </w:t>
            </w:r>
            <w:proofErr w:type="gramStart"/>
            <w:r w:rsidRPr="00720131">
              <w:rPr>
                <w:color w:val="000000"/>
                <w:sz w:val="26"/>
                <w:szCs w:val="26"/>
              </w:rPr>
              <w:t xml:space="preserve">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w:t>
            </w:r>
            <w:proofErr w:type="gramEnd"/>
          </w:p>
          <w:p w:rsidR="003C7EC3" w:rsidRPr="00720131" w:rsidRDefault="003C7EC3">
            <w:pPr>
              <w:pStyle w:val="aa"/>
              <w:spacing w:after="0"/>
              <w:rPr>
                <w:b/>
                <w:bCs/>
                <w:sz w:val="26"/>
                <w:szCs w:val="26"/>
              </w:rPr>
            </w:pPr>
            <w:proofErr w:type="gramStart"/>
            <w:r w:rsidRPr="00720131">
              <w:rPr>
                <w:color w:val="000000"/>
                <w:sz w:val="26"/>
                <w:szCs w:val="26"/>
              </w:rPr>
              <w:t>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roofErr w:type="gramEnd"/>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1</w:t>
            </w:r>
          </w:p>
          <w:p w:rsidR="003C7EC3" w:rsidRPr="00720131" w:rsidRDefault="003C7EC3">
            <w:pPr>
              <w:pStyle w:val="Default"/>
              <w:spacing w:after="160" w:line="254" w:lineRule="auto"/>
              <w:jc w:val="center"/>
              <w:rPr>
                <w:rFonts w:eastAsiaTheme="minorEastAsia"/>
                <w:b/>
                <w:color w:val="auto"/>
                <w:sz w:val="26"/>
                <w:szCs w:val="26"/>
                <w:lang w:eastAsia="ru-RU"/>
              </w:rPr>
            </w:pP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val="en-US" w:eastAsia="ru-RU"/>
              </w:rPr>
              <w:t>1-2</w:t>
            </w:r>
          </w:p>
        </w:tc>
      </w:tr>
      <w:tr w:rsidR="003C7EC3" w:rsidRPr="00720131" w:rsidTr="00AA0A7B">
        <w:trPr>
          <w:trHeight w:val="180"/>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5.1</w:t>
            </w:r>
            <w:r w:rsidRPr="00720131">
              <w:rPr>
                <w:rFonts w:eastAsia="Times New Roman"/>
                <w:sz w:val="26"/>
                <w:szCs w:val="26"/>
                <w:lang w:val="en-US" w:eastAsia="ru-RU"/>
              </w:rPr>
              <w:t>4</w:t>
            </w:r>
            <w:r w:rsidRPr="00720131">
              <w:rPr>
                <w:rFonts w:eastAsia="Times New Roman"/>
                <w:sz w:val="26"/>
                <w:szCs w:val="26"/>
                <w:lang w:eastAsia="ru-RU"/>
              </w:rPr>
              <w:t xml:space="preserve"> А.А. Фадеев</w:t>
            </w:r>
          </w:p>
          <w:p w:rsidR="003C7EC3" w:rsidRPr="00720131" w:rsidRDefault="003C7EC3">
            <w:pPr>
              <w:pStyle w:val="Default"/>
              <w:spacing w:after="160" w:line="254" w:lineRule="auto"/>
              <w:rPr>
                <w:rFonts w:eastAsia="Times New Roman"/>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244"/>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aa"/>
              <w:spacing w:after="0"/>
              <w:rPr>
                <w:color w:val="000000"/>
                <w:sz w:val="26"/>
                <w:szCs w:val="26"/>
              </w:rPr>
            </w:pPr>
            <w:r w:rsidRPr="00720131">
              <w:rPr>
                <w:color w:val="000000"/>
                <w:sz w:val="26"/>
                <w:szCs w:val="26"/>
              </w:rPr>
              <w:t xml:space="preserve">   </w:t>
            </w:r>
            <w:proofErr w:type="spellStart"/>
            <w:r w:rsidRPr="00720131">
              <w:rPr>
                <w:color w:val="000000"/>
                <w:sz w:val="26"/>
                <w:szCs w:val="26"/>
              </w:rPr>
              <w:t>А.А.Фадеев</w:t>
            </w:r>
            <w:proofErr w:type="spellEnd"/>
            <w:r w:rsidRPr="00720131">
              <w:rPr>
                <w:color w:val="000000"/>
                <w:sz w:val="26"/>
                <w:szCs w:val="26"/>
              </w:rPr>
              <w:t>. Роман «Молодая гвардия»</w:t>
            </w:r>
          </w:p>
          <w:p w:rsidR="003C7EC3" w:rsidRPr="00720131" w:rsidRDefault="003C7EC3">
            <w:pPr>
              <w:pStyle w:val="aa"/>
              <w:spacing w:after="0"/>
              <w:rPr>
                <w:color w:val="000000"/>
                <w:sz w:val="26"/>
                <w:szCs w:val="26"/>
              </w:rPr>
            </w:pP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lastRenderedPageBreak/>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10"/>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Default"/>
              <w:spacing w:after="160" w:line="254" w:lineRule="auto"/>
              <w:rPr>
                <w:rFonts w:eastAsiaTheme="minorEastAsia"/>
                <w:iCs/>
                <w:color w:val="auto"/>
                <w:w w:val="90"/>
                <w:sz w:val="26"/>
                <w:szCs w:val="26"/>
                <w:lang w:eastAsia="ru-RU"/>
              </w:rPr>
            </w:pPr>
            <w:r w:rsidRPr="00720131">
              <w:rPr>
                <w:rFonts w:eastAsiaTheme="minorEastAsia"/>
                <w:iCs/>
                <w:color w:val="auto"/>
                <w:w w:val="90"/>
                <w:sz w:val="26"/>
                <w:szCs w:val="26"/>
                <w:lang w:eastAsia="ru-RU"/>
              </w:rPr>
              <w:lastRenderedPageBreak/>
              <w:t>Тема 5.1</w:t>
            </w:r>
            <w:r w:rsidRPr="00720131">
              <w:rPr>
                <w:rFonts w:eastAsiaTheme="minorEastAsia"/>
                <w:iCs/>
                <w:color w:val="auto"/>
                <w:w w:val="90"/>
                <w:sz w:val="26"/>
                <w:szCs w:val="26"/>
                <w:lang w:val="en-US" w:eastAsia="ru-RU"/>
              </w:rPr>
              <w:t xml:space="preserve">5 </w:t>
            </w:r>
            <w:proofErr w:type="spellStart"/>
            <w:r w:rsidRPr="00720131">
              <w:rPr>
                <w:rFonts w:eastAsiaTheme="minorEastAsia"/>
                <w:iCs/>
                <w:color w:val="auto"/>
                <w:w w:val="90"/>
                <w:sz w:val="26"/>
                <w:szCs w:val="26"/>
                <w:lang w:eastAsia="ru-RU"/>
              </w:rPr>
              <w:t>В.О.Богомолов</w:t>
            </w:r>
            <w:proofErr w:type="spellEnd"/>
          </w:p>
          <w:p w:rsidR="003C7EC3" w:rsidRPr="00720131" w:rsidRDefault="003C7EC3">
            <w:pPr>
              <w:pStyle w:val="Default"/>
              <w:spacing w:after="160" w:line="254" w:lineRule="auto"/>
              <w:rPr>
                <w:rFonts w:eastAsia="Times New Roman"/>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b/>
                <w:bCs/>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val="en-US" w:eastAsia="ru-RU"/>
              </w:rPr>
            </w:pPr>
          </w:p>
        </w:tc>
      </w:tr>
      <w:tr w:rsidR="003C7EC3" w:rsidRPr="00720131" w:rsidTr="00AA0A7B">
        <w:trPr>
          <w:trHeight w:val="19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b/>
                <w:bCs/>
                <w:sz w:val="26"/>
                <w:szCs w:val="26"/>
              </w:rPr>
            </w:pPr>
            <w:proofErr w:type="spellStart"/>
            <w:r w:rsidRPr="00720131">
              <w:rPr>
                <w:color w:val="000000"/>
                <w:sz w:val="26"/>
                <w:szCs w:val="26"/>
              </w:rPr>
              <w:t>В.О.Богомолов</w:t>
            </w:r>
            <w:proofErr w:type="spellEnd"/>
            <w:r w:rsidRPr="00720131">
              <w:rPr>
                <w:color w:val="000000"/>
                <w:sz w:val="26"/>
                <w:szCs w:val="26"/>
              </w:rPr>
              <w:t>. Роман "В августе сорок четвёртого"</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color w:val="auto"/>
                <w:sz w:val="26"/>
                <w:szCs w:val="26"/>
                <w:lang w:val="en-US" w:eastAsia="ru-RU"/>
              </w:rPr>
            </w:pPr>
            <w:r w:rsidRPr="00720131">
              <w:rPr>
                <w:rFonts w:eastAsiaTheme="minorEastAsia"/>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1-2</w:t>
            </w:r>
          </w:p>
        </w:tc>
      </w:tr>
      <w:tr w:rsidR="003C7EC3" w:rsidRPr="00720131" w:rsidTr="00AA0A7B">
        <w:trPr>
          <w:trHeight w:val="135"/>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5.16 Поэзия о Великой Отечественной войне</w:t>
            </w: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05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 xml:space="preserve">   Поэзия о Великой Отечественной войне. Стихотворения (по одному стихотворению не менее чем двух поэтов по выбору). Например, Ю. В. </w:t>
            </w:r>
            <w:proofErr w:type="spellStart"/>
            <w:r w:rsidRPr="00720131">
              <w:rPr>
                <w:color w:val="000000"/>
                <w:sz w:val="26"/>
                <w:szCs w:val="26"/>
              </w:rPr>
              <w:t>Друниной</w:t>
            </w:r>
            <w:proofErr w:type="spellEnd"/>
            <w:r w:rsidRPr="00720131">
              <w:rPr>
                <w:color w:val="000000"/>
                <w:sz w:val="26"/>
                <w:szCs w:val="26"/>
              </w:rPr>
              <w:t xml:space="preserve">, М. В. Исаковского, Ю. Д. </w:t>
            </w:r>
            <w:proofErr w:type="spellStart"/>
            <w:r w:rsidRPr="00720131">
              <w:rPr>
                <w:color w:val="000000"/>
                <w:sz w:val="26"/>
                <w:szCs w:val="26"/>
              </w:rPr>
              <w:t>Левитанского</w:t>
            </w:r>
            <w:proofErr w:type="spellEnd"/>
            <w:r w:rsidRPr="00720131">
              <w:rPr>
                <w:color w:val="000000"/>
                <w:sz w:val="26"/>
                <w:szCs w:val="26"/>
              </w:rPr>
              <w:t>, С. С. Орлова, Д. С. Самойлова, К. М. Симонова, Б. А. Слуцкого и др.</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70"/>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iCs/>
                <w:sz w:val="26"/>
                <w:szCs w:val="26"/>
                <w:lang w:eastAsia="ru-RU"/>
              </w:rPr>
            </w:pPr>
            <w:r w:rsidRPr="00720131">
              <w:rPr>
                <w:rFonts w:eastAsiaTheme="minorEastAsia"/>
                <w:iCs/>
                <w:sz w:val="26"/>
                <w:szCs w:val="26"/>
                <w:lang w:eastAsia="ru-RU"/>
              </w:rPr>
              <w:t>Тема 5.17 Драматургия о Великой Отечественной войне</w:t>
            </w: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b/>
                <w:bCs/>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val="en-US" w:eastAsia="ru-RU"/>
              </w:rPr>
            </w:pPr>
          </w:p>
        </w:tc>
      </w:tr>
      <w:tr w:rsidR="003C7EC3" w:rsidRPr="00720131" w:rsidTr="00AA0A7B">
        <w:trPr>
          <w:trHeight w:val="76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iCs/>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b/>
                <w:bCs/>
                <w:sz w:val="26"/>
                <w:szCs w:val="26"/>
              </w:rPr>
            </w:pPr>
            <w:r w:rsidRPr="00720131">
              <w:rPr>
                <w:color w:val="000000"/>
                <w:sz w:val="26"/>
                <w:szCs w:val="26"/>
              </w:rPr>
              <w:t>Драматургия о Великой Отечественной войне. Пьесы (одно произведение по выбору). Например, В. С. Розов «Вечно живые» и др.</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color w:val="auto"/>
                <w:sz w:val="26"/>
                <w:szCs w:val="26"/>
                <w:lang w:val="en-US" w:eastAsia="ru-RU"/>
              </w:rPr>
            </w:pPr>
            <w:r w:rsidRPr="00720131">
              <w:rPr>
                <w:rFonts w:eastAsiaTheme="minorEastAsia"/>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1-2</w:t>
            </w:r>
          </w:p>
        </w:tc>
      </w:tr>
      <w:tr w:rsidR="003C7EC3" w:rsidRPr="00720131" w:rsidTr="00AA0A7B">
        <w:trPr>
          <w:trHeight w:val="210"/>
        </w:trPr>
        <w:tc>
          <w:tcPr>
            <w:tcW w:w="31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5.1</w:t>
            </w:r>
            <w:r w:rsidRPr="00720131">
              <w:rPr>
                <w:rFonts w:eastAsia="Times New Roman"/>
                <w:sz w:val="26"/>
                <w:szCs w:val="26"/>
                <w:lang w:val="en-US" w:eastAsia="ru-RU"/>
              </w:rPr>
              <w:t>8</w:t>
            </w:r>
            <w:r w:rsidRPr="00720131">
              <w:rPr>
                <w:rFonts w:eastAsia="Times New Roman"/>
                <w:sz w:val="26"/>
                <w:szCs w:val="26"/>
                <w:lang w:eastAsia="ru-RU"/>
              </w:rPr>
              <w:t xml:space="preserve"> Б.Л. Пастернак</w:t>
            </w: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285"/>
        </w:trPr>
        <w:tc>
          <w:tcPr>
            <w:tcW w:w="31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 xml:space="preserve">   Б. Л. Пастернак. Стихотворения (не менее трёх по выбору). Например, «Февраль. </w:t>
            </w:r>
            <w:proofErr w:type="gramStart"/>
            <w:r w:rsidRPr="00720131">
              <w:rPr>
                <w:color w:val="000000"/>
                <w:sz w:val="26"/>
                <w:szCs w:val="26"/>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04"/>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imes New Roman"/>
                <w:sz w:val="26"/>
                <w:szCs w:val="26"/>
                <w:lang w:eastAsia="ru-RU"/>
              </w:rPr>
            </w:pPr>
            <w:r w:rsidRPr="00720131">
              <w:rPr>
                <w:rFonts w:eastAsia="Times New Roman"/>
                <w:sz w:val="26"/>
                <w:szCs w:val="26"/>
                <w:lang w:eastAsia="ru-RU"/>
              </w:rPr>
              <w:t>Тема 5.1</w:t>
            </w:r>
            <w:r w:rsidRPr="00720131">
              <w:rPr>
                <w:rFonts w:eastAsia="Times New Roman"/>
                <w:sz w:val="26"/>
                <w:szCs w:val="26"/>
                <w:lang w:val="en-US" w:eastAsia="ru-RU"/>
              </w:rPr>
              <w:t>9</w:t>
            </w:r>
            <w:r w:rsidRPr="00720131">
              <w:rPr>
                <w:rFonts w:eastAsia="Times New Roman"/>
                <w:sz w:val="26"/>
                <w:szCs w:val="26"/>
                <w:lang w:eastAsia="ru-RU"/>
              </w:rPr>
              <w:t xml:space="preserve"> А.И. Солженицын</w:t>
            </w: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w w:val="110"/>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
                <w:bCs/>
                <w:color w:val="auto"/>
                <w:sz w:val="26"/>
                <w:szCs w:val="26"/>
                <w:lang w:eastAsia="ru-RU"/>
              </w:rPr>
            </w:pPr>
          </w:p>
        </w:tc>
      </w:tr>
      <w:tr w:rsidR="003C7EC3" w:rsidRPr="00720131" w:rsidTr="00AA0A7B">
        <w:trPr>
          <w:trHeight w:val="78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w w:val="105"/>
                <w:sz w:val="26"/>
                <w:szCs w:val="26"/>
              </w:rPr>
            </w:pPr>
            <w:r w:rsidRPr="00720131">
              <w:rPr>
                <w:w w:val="105"/>
                <w:sz w:val="26"/>
                <w:szCs w:val="26"/>
              </w:rPr>
              <w:t xml:space="preserve">   </w:t>
            </w:r>
            <w:r w:rsidRPr="00720131">
              <w:rPr>
                <w:color w:val="000000"/>
                <w:sz w:val="26"/>
                <w:szCs w:val="26"/>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720131">
              <w:rPr>
                <w:color w:val="000000"/>
                <w:sz w:val="26"/>
                <w:szCs w:val="26"/>
              </w:rPr>
              <w:t>правда</w:t>
            </w:r>
            <w:proofErr w:type="gramEnd"/>
            <w:r w:rsidRPr="00720131">
              <w:rPr>
                <w:color w:val="000000"/>
                <w:sz w:val="26"/>
                <w:szCs w:val="26"/>
              </w:rPr>
              <w:t xml:space="preserve"> под камнем»)</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85"/>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Тема 5.20 В.М. Шукшин</w:t>
            </w: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w w:val="105"/>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46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b/>
                <w:bCs/>
                <w:sz w:val="26"/>
                <w:szCs w:val="26"/>
              </w:rPr>
            </w:pPr>
            <w:r w:rsidRPr="00720131">
              <w:rPr>
                <w:color w:val="000000"/>
                <w:sz w:val="26"/>
                <w:szCs w:val="26"/>
              </w:rPr>
              <w:t xml:space="preserve">   В. М. Шукшин. Рассказы (не менее двух по выбору). Например, «Срезал», «Обида», «Микроскоп», «Мастер», «Крепкий мужик», «Сапожки» и др.</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360"/>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Тема 5.21 В.Г. Распутин</w:t>
            </w: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49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 xml:space="preserve">   В. Г. Распутин. Рассказы и повести (не менее одного произведения по выбору). Например, «Живи и помни», «Прощание с </w:t>
            </w:r>
            <w:proofErr w:type="gramStart"/>
            <w:r w:rsidRPr="00720131">
              <w:rPr>
                <w:color w:val="000000"/>
                <w:sz w:val="26"/>
                <w:szCs w:val="26"/>
              </w:rPr>
              <w:t>Матёрой</w:t>
            </w:r>
            <w:proofErr w:type="gramEnd"/>
            <w:r w:rsidRPr="00720131">
              <w:rPr>
                <w:color w:val="000000"/>
                <w:sz w:val="26"/>
                <w:szCs w:val="26"/>
              </w:rPr>
              <w:t>» и др.</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88"/>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i/>
                <w:w w:val="90"/>
                <w:sz w:val="26"/>
                <w:szCs w:val="26"/>
              </w:rPr>
            </w:pPr>
            <w:r w:rsidRPr="00720131">
              <w:rPr>
                <w:rFonts w:eastAsia="Calibri"/>
                <w:b/>
                <w:bCs/>
                <w:sz w:val="26"/>
                <w:szCs w:val="26"/>
                <w:lang w:bidi="ar"/>
              </w:rPr>
              <w:t xml:space="preserve">Прикладной модуль. </w:t>
            </w:r>
            <w:r w:rsidRPr="00720131">
              <w:rPr>
                <w:rFonts w:eastAsia="Calibri"/>
                <w:sz w:val="26"/>
                <w:szCs w:val="26"/>
                <w:lang w:bidi="ar"/>
              </w:rPr>
              <w:t>Тема «Говори, говори...»: диалог как средство характеристики человека</w:t>
            </w: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hAnsi="Times New Roman" w:cs="Times New Roman"/>
                <w:color w:val="000000"/>
                <w:sz w:val="26"/>
                <w:szCs w:val="26"/>
              </w:rPr>
            </w:pPr>
            <w:r w:rsidRPr="00720131">
              <w:rPr>
                <w:rFonts w:ascii="Times New Roman" w:eastAsiaTheme="minorEastAsia" w:hAnsi="Times New Roman" w:cs="Times New Roman"/>
                <w:b/>
                <w:bCs/>
                <w:color w:val="000000"/>
                <w:sz w:val="26"/>
                <w:szCs w:val="26"/>
                <w:lang w:eastAsia="ru-RU"/>
              </w:rPr>
              <w:t>Профессионально</w:t>
            </w:r>
            <w:r w:rsidRPr="00720131">
              <w:rPr>
                <w:rFonts w:ascii="Times New Roman" w:eastAsiaTheme="minorEastAsia" w:hAnsi="Times New Roman" w:cs="Times New Roman"/>
                <w:b/>
                <w:bCs/>
                <w:color w:val="000000"/>
                <w:sz w:val="26"/>
                <w:szCs w:val="26"/>
                <w:lang w:val="en-US" w:eastAsia="ru-RU"/>
              </w:rPr>
              <w:t>-</w:t>
            </w:r>
            <w:proofErr w:type="spellStart"/>
            <w:r w:rsidRPr="00720131">
              <w:rPr>
                <w:rFonts w:ascii="Times New Roman" w:eastAsiaTheme="minorEastAsia" w:hAnsi="Times New Roman" w:cs="Times New Roman"/>
                <w:b/>
                <w:bCs/>
                <w:color w:val="000000"/>
                <w:sz w:val="26"/>
                <w:szCs w:val="26"/>
                <w:lang w:val="en-US" w:eastAsia="ru-RU"/>
              </w:rPr>
              <w:t>ориентированное</w:t>
            </w:r>
            <w:proofErr w:type="spellEnd"/>
            <w:r w:rsidRPr="00720131">
              <w:rPr>
                <w:rFonts w:ascii="Times New Roman" w:eastAsiaTheme="minorEastAsia" w:hAnsi="Times New Roman" w:cs="Times New Roman"/>
                <w:b/>
                <w:bCs/>
                <w:color w:val="000000"/>
                <w:sz w:val="26"/>
                <w:szCs w:val="26"/>
                <w:lang w:val="en-US" w:eastAsia="ru-RU"/>
              </w:rPr>
              <w:t xml:space="preserve"> </w:t>
            </w:r>
            <w:proofErr w:type="spellStart"/>
            <w:r w:rsidRPr="00720131">
              <w:rPr>
                <w:rFonts w:ascii="Times New Roman" w:eastAsiaTheme="minorEastAsia" w:hAnsi="Times New Roman" w:cs="Times New Roman"/>
                <w:b/>
                <w:bCs/>
                <w:color w:val="000000"/>
                <w:sz w:val="26"/>
                <w:szCs w:val="26"/>
                <w:lang w:val="en-US" w:eastAsia="ru-RU"/>
              </w:rPr>
              <w:t>содержание</w:t>
            </w:r>
            <w:proofErr w:type="spellEnd"/>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52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i/>
                <w:w w:val="9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Cs/>
                <w:color w:val="000000"/>
                <w:sz w:val="26"/>
                <w:szCs w:val="26"/>
                <w:lang w:eastAsia="ru-RU"/>
              </w:rPr>
            </w:pPr>
            <w:r w:rsidRPr="00720131">
              <w:rPr>
                <w:rFonts w:ascii="Times New Roman" w:eastAsiaTheme="minorEastAsia" w:hAnsi="Times New Roman" w:cs="Times New Roman"/>
                <w:bCs/>
                <w:color w:val="000000"/>
                <w:sz w:val="26"/>
                <w:szCs w:val="26"/>
                <w:lang w:eastAsia="ru-RU"/>
              </w:rPr>
              <w:t>Вербальные средства коммуникации в ситуациях бытового, делового и профессионального о</w:t>
            </w:r>
            <w:r w:rsidRPr="00720131">
              <w:rPr>
                <w:rFonts w:ascii="Times New Roman" w:eastAsiaTheme="minorEastAsia" w:hAnsi="Times New Roman" w:cs="Times New Roman"/>
                <w:bCs/>
                <w:color w:val="000000"/>
                <w:sz w:val="26"/>
                <w:szCs w:val="26"/>
              </w:rPr>
              <w:t xml:space="preserve">бщения. Отличие профессионального диалога </w:t>
            </w:r>
            <w:proofErr w:type="gramStart"/>
            <w:r w:rsidRPr="00720131">
              <w:rPr>
                <w:rFonts w:ascii="Times New Roman" w:eastAsiaTheme="minorEastAsia" w:hAnsi="Times New Roman" w:cs="Times New Roman"/>
                <w:bCs/>
                <w:color w:val="000000"/>
                <w:sz w:val="26"/>
                <w:szCs w:val="26"/>
              </w:rPr>
              <w:t>от</w:t>
            </w:r>
            <w:proofErr w:type="gramEnd"/>
            <w:r w:rsidRPr="00720131">
              <w:rPr>
                <w:rFonts w:ascii="Times New Roman" w:eastAsiaTheme="minorEastAsia" w:hAnsi="Times New Roman" w:cs="Times New Roman"/>
                <w:bCs/>
                <w:color w:val="000000"/>
                <w:sz w:val="26"/>
                <w:szCs w:val="26"/>
              </w:rPr>
              <w:t xml:space="preserve"> делового, бытового. Стилистические группы слов. Роль диалога в профессиональной деятельности. Требования к профессиональному диалогу</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
                <w:color w:val="auto"/>
                <w:sz w:val="26"/>
                <w:szCs w:val="26"/>
                <w:lang w:eastAsia="ru-RU"/>
              </w:rPr>
            </w:pP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237"/>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i/>
                <w:w w:val="9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b/>
                <w:color w:val="000000"/>
                <w:sz w:val="26"/>
                <w:szCs w:val="26"/>
              </w:rPr>
            </w:pPr>
            <w:r w:rsidRPr="00720131">
              <w:rPr>
                <w:b/>
                <w:color w:val="000000"/>
                <w:sz w:val="26"/>
                <w:szCs w:val="26"/>
              </w:rPr>
              <w:t>Практические занятия</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30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i/>
                <w:w w:val="9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w:t>
            </w:r>
          </w:p>
          <w:p w:rsidR="003C7EC3" w:rsidRPr="00720131" w:rsidRDefault="003C7EC3">
            <w:pPr>
              <w:pStyle w:val="aa"/>
              <w:spacing w:after="0"/>
              <w:rPr>
                <w:color w:val="000000"/>
                <w:sz w:val="26"/>
                <w:szCs w:val="26"/>
              </w:rPr>
            </w:pPr>
            <w:proofErr w:type="gramStart"/>
            <w:r w:rsidRPr="00720131">
              <w:rPr>
                <w:color w:val="000000"/>
                <w:sz w:val="26"/>
                <w:szCs w:val="26"/>
              </w:rPr>
              <w:t>(в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2</w:t>
            </w:r>
          </w:p>
        </w:tc>
      </w:tr>
      <w:tr w:rsidR="003C7EC3" w:rsidRPr="00720131" w:rsidTr="00AA0A7B">
        <w:trPr>
          <w:trHeight w:val="150"/>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Тема 5.22 Н.М. Рубцов</w:t>
            </w: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b/>
                <w:bCs/>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75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b/>
                <w:bCs/>
                <w:sz w:val="26"/>
                <w:szCs w:val="26"/>
              </w:rPr>
            </w:pPr>
            <w:r w:rsidRPr="00720131">
              <w:rPr>
                <w:color w:val="000000"/>
                <w:sz w:val="26"/>
                <w:szCs w:val="26"/>
              </w:rPr>
              <w:t xml:space="preserve">   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105"/>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Тема 5.23 И.А. Бродский</w:t>
            </w: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b/>
                <w:bCs/>
                <w:sz w:val="26"/>
                <w:szCs w:val="26"/>
              </w:rPr>
            </w:pPr>
            <w:r w:rsidRPr="00720131">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val="en-US" w:eastAsia="ru-RU"/>
              </w:rPr>
            </w:pPr>
            <w:r w:rsidRPr="00720131">
              <w:rPr>
                <w:rFonts w:eastAsiaTheme="minorEastAsia"/>
                <w:b/>
                <w:bCs/>
                <w:color w:val="auto"/>
                <w:sz w:val="26"/>
                <w:szCs w:val="26"/>
                <w:lang w:val="en-US"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05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pStyle w:val="aa"/>
              <w:spacing w:after="0"/>
              <w:rPr>
                <w:b/>
                <w:bCs/>
                <w:sz w:val="26"/>
                <w:szCs w:val="26"/>
              </w:rPr>
            </w:pPr>
            <w:r w:rsidRPr="00720131">
              <w:rPr>
                <w:color w:val="000000"/>
                <w:sz w:val="26"/>
                <w:szCs w:val="26"/>
              </w:rPr>
              <w:t xml:space="preserve">   И. 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1</w:t>
            </w:r>
          </w:p>
        </w:tc>
        <w:tc>
          <w:tcPr>
            <w:tcW w:w="1278" w:type="dxa"/>
            <w:tcBorders>
              <w:top w:val="single" w:sz="4" w:space="0" w:color="auto"/>
              <w:left w:val="single" w:sz="4" w:space="0" w:color="auto"/>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40"/>
        </w:trPr>
        <w:tc>
          <w:tcPr>
            <w:tcW w:w="12440" w:type="dxa"/>
            <w:gridSpan w:val="3"/>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
                <w:sz w:val="26"/>
                <w:szCs w:val="26"/>
                <w:lang w:eastAsia="ru-RU"/>
              </w:rPr>
              <w:t>Раздел 6.</w:t>
            </w:r>
            <w:r w:rsidRPr="00720131">
              <w:rPr>
                <w:rFonts w:eastAsiaTheme="minorEastAsia"/>
                <w:sz w:val="26"/>
                <w:szCs w:val="26"/>
                <w:lang w:eastAsia="ru-RU"/>
              </w:rPr>
              <w:t xml:space="preserve"> </w:t>
            </w:r>
            <w:r w:rsidRPr="00720131">
              <w:rPr>
                <w:rFonts w:eastAsiaTheme="minorEastAsia"/>
                <w:b/>
                <w:sz w:val="26"/>
                <w:szCs w:val="26"/>
                <w:lang w:eastAsia="ru-RU"/>
              </w:rPr>
              <w:t>Проза второй половины XX — начала XXI века</w:t>
            </w:r>
          </w:p>
        </w:tc>
        <w:tc>
          <w:tcPr>
            <w:tcW w:w="1417" w:type="dxa"/>
            <w:tcBorders>
              <w:top w:val="single" w:sz="4" w:space="0" w:color="auto"/>
              <w:left w:val="single" w:sz="4" w:space="0" w:color="auto"/>
              <w:bottom w:val="single" w:sz="4" w:space="0" w:color="auto"/>
              <w:right w:val="single" w:sz="4" w:space="0" w:color="auto"/>
            </w:tcBorders>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w:t>
            </w:r>
          </w:p>
        </w:tc>
        <w:tc>
          <w:tcPr>
            <w:tcW w:w="1278" w:type="dxa"/>
            <w:tcBorders>
              <w:top w:val="single" w:sz="4" w:space="0" w:color="auto"/>
              <w:left w:val="single" w:sz="4" w:space="0" w:color="auto"/>
              <w:bottom w:val="single" w:sz="4" w:space="0" w:color="auto"/>
              <w:right w:val="single" w:sz="4" w:space="0" w:color="000000" w:themeColor="text1"/>
            </w:tcBorders>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1-3</w:t>
            </w:r>
          </w:p>
        </w:tc>
      </w:tr>
      <w:tr w:rsidR="003C7EC3" w:rsidRPr="00720131" w:rsidTr="00AA0A7B">
        <w:trPr>
          <w:trHeight w:val="228"/>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 xml:space="preserve">Тема 6.1 Проза второй </w:t>
            </w:r>
            <w:r w:rsidRPr="00720131">
              <w:rPr>
                <w:color w:val="000000"/>
                <w:sz w:val="26"/>
                <w:szCs w:val="26"/>
              </w:rPr>
              <w:lastRenderedPageBreak/>
              <w:t>половины XX — начала XXI века</w:t>
            </w:r>
          </w:p>
        </w:tc>
        <w:tc>
          <w:tcPr>
            <w:tcW w:w="924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w w:val="105"/>
                <w:sz w:val="26"/>
                <w:szCs w:val="26"/>
              </w:rPr>
            </w:pPr>
            <w:r w:rsidRPr="00720131">
              <w:rPr>
                <w:b/>
                <w:bCs/>
                <w:sz w:val="26"/>
                <w:szCs w:val="26"/>
              </w:rPr>
              <w:lastRenderedPageBreak/>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328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pStyle w:val="aa"/>
              <w:spacing w:after="0"/>
              <w:rPr>
                <w:color w:val="000000"/>
                <w:sz w:val="26"/>
                <w:szCs w:val="26"/>
              </w:rPr>
            </w:pPr>
            <w:r w:rsidRPr="00720131">
              <w:rPr>
                <w:color w:val="000000"/>
                <w:sz w:val="26"/>
                <w:szCs w:val="26"/>
              </w:rPr>
              <w:t xml:space="preserve">   Проза второй половины XX — начала XXI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720131">
              <w:rPr>
                <w:color w:val="000000"/>
                <w:sz w:val="26"/>
                <w:szCs w:val="26"/>
              </w:rPr>
              <w:t>Бобришный</w:t>
            </w:r>
            <w:proofErr w:type="spellEnd"/>
            <w:r w:rsidRPr="00720131">
              <w:rPr>
                <w:color w:val="000000"/>
                <w:sz w:val="26"/>
                <w:szCs w:val="26"/>
              </w:rPr>
              <w:t xml:space="preserve"> </w:t>
            </w:r>
            <w:proofErr w:type="spellStart"/>
            <w:proofErr w:type="gramStart"/>
            <w:r w:rsidRPr="00720131">
              <w:rPr>
                <w:color w:val="000000"/>
                <w:sz w:val="26"/>
                <w:szCs w:val="26"/>
              </w:rPr>
              <w:t>угор</w:t>
            </w:r>
            <w:proofErr w:type="spellEnd"/>
            <w:r w:rsidRPr="00720131">
              <w:rPr>
                <w:color w:val="000000"/>
                <w:sz w:val="26"/>
                <w:szCs w:val="26"/>
              </w:rPr>
              <w:t>» и</w:t>
            </w:r>
            <w:proofErr w:type="gramEnd"/>
            <w:r w:rsidRPr="00720131">
              <w:rPr>
                <w:color w:val="000000"/>
                <w:sz w:val="26"/>
                <w:szCs w:val="26"/>
              </w:rPr>
              <w:t xml:space="preserve"> др.); Г. Н. </w:t>
            </w:r>
            <w:proofErr w:type="spellStart"/>
            <w:r w:rsidRPr="00720131">
              <w:rPr>
                <w:color w:val="000000"/>
                <w:sz w:val="26"/>
                <w:szCs w:val="26"/>
              </w:rPr>
              <w:t>Владимов</w:t>
            </w:r>
            <w:proofErr w:type="spellEnd"/>
            <w:r w:rsidRPr="00720131">
              <w:rPr>
                <w:color w:val="000000"/>
                <w:sz w:val="26"/>
                <w:szCs w:val="26"/>
              </w:rPr>
              <w:t xml:space="preserve"> («Верный Руслан»); </w:t>
            </w:r>
            <w:proofErr w:type="gramStart"/>
            <w:r w:rsidRPr="00720131">
              <w:rPr>
                <w:color w:val="000000"/>
                <w:sz w:val="26"/>
                <w:szCs w:val="26"/>
              </w:rPr>
              <w:t>Ф. А. Искандер (роман в рассказах «</w:t>
            </w:r>
            <w:proofErr w:type="spellStart"/>
            <w:r w:rsidRPr="00720131">
              <w:rPr>
                <w:color w:val="000000"/>
                <w:sz w:val="26"/>
                <w:szCs w:val="26"/>
              </w:rPr>
              <w:t>Сандро</w:t>
            </w:r>
            <w:proofErr w:type="spellEnd"/>
            <w:r w:rsidRPr="00720131">
              <w:rPr>
                <w:color w:val="000000"/>
                <w:sz w:val="26"/>
                <w:szCs w:val="26"/>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720131">
              <w:rPr>
                <w:color w:val="000000"/>
                <w:sz w:val="26"/>
                <w:szCs w:val="26"/>
              </w:rPr>
              <w:t>Прилепин</w:t>
            </w:r>
            <w:proofErr w:type="spellEnd"/>
            <w:r w:rsidRPr="00720131">
              <w:rPr>
                <w:color w:val="000000"/>
                <w:sz w:val="26"/>
                <w:szCs w:val="26"/>
              </w:rPr>
              <w:t xml:space="preserve"> (рассказ «Белый квадрат» и др.); А. Н. и Б. Н. Стругацкие (повесть «Пикник на обочине» и др.);</w:t>
            </w:r>
            <w:proofErr w:type="gramEnd"/>
            <w:r w:rsidRPr="00720131">
              <w:rPr>
                <w:color w:val="000000"/>
                <w:sz w:val="26"/>
                <w:szCs w:val="26"/>
              </w:rPr>
              <w:t xml:space="preserve"> </w:t>
            </w:r>
            <w:proofErr w:type="gramStart"/>
            <w:r w:rsidRPr="00720131">
              <w:rPr>
                <w:color w:val="000000"/>
                <w:sz w:val="26"/>
                <w:szCs w:val="26"/>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w:t>
            </w:r>
          </w:p>
        </w:tc>
        <w:tc>
          <w:tcPr>
            <w:tcW w:w="1278" w:type="dxa"/>
            <w:tcBorders>
              <w:top w:val="single" w:sz="4" w:space="0" w:color="auto"/>
              <w:left w:val="single" w:sz="4" w:space="0" w:color="auto"/>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300"/>
        </w:trPr>
        <w:tc>
          <w:tcPr>
            <w:tcW w:w="12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EC3" w:rsidRPr="00720131" w:rsidRDefault="003C7EC3">
            <w:pPr>
              <w:spacing w:after="0"/>
              <w:ind w:left="135"/>
              <w:jc w:val="center"/>
              <w:rPr>
                <w:rFonts w:ascii="Times New Roman" w:eastAsiaTheme="minorEastAsia" w:hAnsi="Times New Roman" w:cs="Times New Roman"/>
                <w:sz w:val="26"/>
                <w:szCs w:val="26"/>
                <w:lang w:eastAsia="ru-RU"/>
              </w:rPr>
            </w:pPr>
            <w:r w:rsidRPr="00720131">
              <w:rPr>
                <w:rFonts w:ascii="Times New Roman" w:eastAsiaTheme="minorEastAsia" w:hAnsi="Times New Roman" w:cs="Times New Roman"/>
                <w:b/>
                <w:color w:val="000000"/>
                <w:sz w:val="26"/>
                <w:szCs w:val="26"/>
                <w:lang w:eastAsia="ru-RU"/>
              </w:rPr>
              <w:lastRenderedPageBreak/>
              <w:t>Раздел 7.</w:t>
            </w:r>
            <w:r w:rsidRPr="00720131">
              <w:rPr>
                <w:rFonts w:ascii="Times New Roman" w:eastAsiaTheme="minorEastAsia" w:hAnsi="Times New Roman" w:cs="Times New Roman"/>
                <w:color w:val="000000"/>
                <w:sz w:val="26"/>
                <w:szCs w:val="26"/>
                <w:lang w:eastAsia="ru-RU"/>
              </w:rPr>
              <w:t xml:space="preserve"> </w:t>
            </w:r>
            <w:r w:rsidRPr="00720131">
              <w:rPr>
                <w:rFonts w:ascii="Times New Roman" w:eastAsiaTheme="minorEastAsia" w:hAnsi="Times New Roman" w:cs="Times New Roman"/>
                <w:b/>
                <w:color w:val="000000"/>
                <w:sz w:val="26"/>
                <w:szCs w:val="26"/>
                <w:lang w:eastAsia="ru-RU"/>
              </w:rPr>
              <w:t>Поэзия второй половины XX — начала XXI века</w:t>
            </w:r>
          </w:p>
        </w:tc>
        <w:tc>
          <w:tcPr>
            <w:tcW w:w="1417"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3C7EC3" w:rsidRPr="00720131" w:rsidRDefault="003C7EC3">
            <w:pPr>
              <w:spacing w:after="0"/>
              <w:jc w:val="center"/>
              <w:rPr>
                <w:rFonts w:ascii="Times New Roman" w:eastAsiaTheme="minorEastAsia" w:hAnsi="Times New Roman" w:cs="Times New Roman"/>
                <w:b/>
                <w:sz w:val="26"/>
                <w:szCs w:val="26"/>
                <w:lang w:eastAsia="ru-RU"/>
              </w:rPr>
            </w:pPr>
            <w:r w:rsidRPr="00720131">
              <w:rPr>
                <w:rFonts w:ascii="Times New Roman" w:eastAsiaTheme="minorEastAsia" w:hAnsi="Times New Roman" w:cs="Times New Roman"/>
                <w:b/>
                <w:sz w:val="26"/>
                <w:szCs w:val="26"/>
                <w:lang w:eastAsia="ru-RU"/>
              </w:rPr>
              <w:t>1</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EC3" w:rsidRPr="00720131" w:rsidRDefault="003C7EC3">
            <w:pPr>
              <w:spacing w:after="0"/>
              <w:jc w:val="center"/>
              <w:rPr>
                <w:rFonts w:ascii="Times New Roman" w:eastAsiaTheme="minorEastAsia" w:hAnsi="Times New Roman" w:cs="Times New Roman"/>
                <w:b/>
                <w:sz w:val="26"/>
                <w:szCs w:val="26"/>
                <w:lang w:eastAsia="ru-RU"/>
              </w:rPr>
            </w:pPr>
            <w:r w:rsidRPr="00720131">
              <w:rPr>
                <w:rFonts w:ascii="Times New Roman" w:eastAsiaTheme="minorEastAsia" w:hAnsi="Times New Roman" w:cs="Times New Roman"/>
                <w:b/>
                <w:sz w:val="26"/>
                <w:szCs w:val="26"/>
                <w:lang w:eastAsia="ru-RU"/>
              </w:rPr>
              <w:t>1-3</w:t>
            </w:r>
          </w:p>
        </w:tc>
      </w:tr>
      <w:tr w:rsidR="003C7EC3" w:rsidRPr="00720131" w:rsidTr="00AA0A7B">
        <w:trPr>
          <w:trHeight w:val="180"/>
        </w:trPr>
        <w:tc>
          <w:tcPr>
            <w:tcW w:w="31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7EC3" w:rsidRPr="00720131" w:rsidRDefault="003C7EC3">
            <w:pPr>
              <w:pStyle w:val="aa"/>
              <w:spacing w:after="0"/>
              <w:rPr>
                <w:color w:val="000000"/>
                <w:sz w:val="26"/>
                <w:szCs w:val="26"/>
              </w:rPr>
            </w:pPr>
            <w:r w:rsidRPr="00720131">
              <w:rPr>
                <w:color w:val="000000"/>
                <w:sz w:val="26"/>
                <w:szCs w:val="26"/>
              </w:rPr>
              <w:t>Тема 7.1 Поэзия второй половины XX — начала XXI века</w:t>
            </w:r>
          </w:p>
          <w:p w:rsidR="003C7EC3" w:rsidRPr="00720131" w:rsidRDefault="003C7EC3">
            <w:pPr>
              <w:pStyle w:val="aa"/>
              <w:spacing w:after="0"/>
              <w:rPr>
                <w:color w:val="000000"/>
                <w:sz w:val="26"/>
                <w:szCs w:val="26"/>
              </w:rPr>
            </w:pPr>
          </w:p>
          <w:p w:rsidR="003C7EC3" w:rsidRPr="00720131" w:rsidRDefault="003C7EC3">
            <w:pPr>
              <w:pStyle w:val="aa"/>
              <w:spacing w:after="0"/>
              <w:rPr>
                <w:color w:val="000000"/>
                <w:sz w:val="26"/>
                <w:szCs w:val="26"/>
              </w:rPr>
            </w:pPr>
          </w:p>
          <w:p w:rsidR="003C7EC3" w:rsidRPr="00720131" w:rsidRDefault="003C7EC3">
            <w:pPr>
              <w:pStyle w:val="aa"/>
              <w:spacing w:after="0"/>
              <w:rPr>
                <w:color w:val="000000"/>
                <w:sz w:val="26"/>
                <w:szCs w:val="26"/>
              </w:rPr>
            </w:pPr>
          </w:p>
          <w:p w:rsidR="003C7EC3" w:rsidRPr="00720131" w:rsidRDefault="003C7EC3">
            <w:pPr>
              <w:spacing w:after="0"/>
              <w:rPr>
                <w:rFonts w:ascii="Times New Roman" w:eastAsiaTheme="minorEastAsia" w:hAnsi="Times New Roman" w:cs="Times New Roman"/>
                <w:i/>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pStyle w:val="Default"/>
              <w:spacing w:after="160" w:line="254" w:lineRule="auto"/>
              <w:rPr>
                <w:rFonts w:eastAsiaTheme="minorEastAsia"/>
                <w:color w:val="auto"/>
                <w:w w:val="105"/>
                <w:sz w:val="26"/>
                <w:szCs w:val="26"/>
                <w:lang w:eastAsia="ru-RU"/>
              </w:rPr>
            </w:pPr>
            <w:r w:rsidRPr="00720131">
              <w:rPr>
                <w:rFonts w:eastAsiaTheme="minorEastAsia"/>
                <w:b/>
                <w:bCs/>
                <w:color w:val="auto"/>
                <w:sz w:val="26"/>
                <w:szCs w:val="26"/>
                <w:lang w:eastAsia="ru-RU"/>
              </w:rPr>
              <w:t>Содержание учебного материала</w:t>
            </w:r>
          </w:p>
        </w:tc>
        <w:tc>
          <w:tcPr>
            <w:tcW w:w="1417" w:type="dxa"/>
            <w:tcBorders>
              <w:top w:val="single" w:sz="4" w:space="0" w:color="auto"/>
              <w:left w:val="single" w:sz="4" w:space="0" w:color="auto"/>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auto"/>
            </w:tcBorders>
            <w:vAlign w:val="center"/>
          </w:tcPr>
          <w:p w:rsidR="003C7EC3" w:rsidRPr="00720131" w:rsidRDefault="003C7EC3">
            <w:pPr>
              <w:pStyle w:val="Default"/>
              <w:spacing w:after="160" w:line="254" w:lineRule="auto"/>
              <w:jc w:val="center"/>
              <w:rPr>
                <w:rFonts w:eastAsiaTheme="minorEastAsia"/>
                <w:b/>
                <w:bCs/>
                <w:color w:val="auto"/>
                <w:sz w:val="26"/>
                <w:szCs w:val="26"/>
                <w:lang w:eastAsia="ru-RU"/>
              </w:rPr>
            </w:pPr>
          </w:p>
        </w:tc>
      </w:tr>
      <w:tr w:rsidR="003C7EC3" w:rsidRPr="00720131" w:rsidTr="00AA0A7B">
        <w:trPr>
          <w:trHeight w:val="255"/>
        </w:trPr>
        <w:tc>
          <w:tcPr>
            <w:tcW w:w="31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7EC3" w:rsidRPr="00720131" w:rsidRDefault="003C7EC3">
            <w:pPr>
              <w:spacing w:after="0" w:line="240" w:lineRule="auto"/>
              <w:rPr>
                <w:rFonts w:ascii="Times New Roman" w:eastAsiaTheme="minorEastAsia" w:hAnsi="Times New Roman" w:cs="Times New Roman"/>
                <w:i/>
                <w:sz w:val="26"/>
                <w:szCs w:val="26"/>
                <w:lang w:eastAsia="ru-RU"/>
              </w:rPr>
            </w:pPr>
          </w:p>
        </w:tc>
        <w:tc>
          <w:tcPr>
            <w:tcW w:w="9244" w:type="dxa"/>
            <w:gridSpan w:val="2"/>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pStyle w:val="aa"/>
              <w:spacing w:after="0"/>
              <w:rPr>
                <w:w w:val="105"/>
                <w:sz w:val="26"/>
                <w:szCs w:val="26"/>
              </w:rPr>
            </w:pPr>
            <w:r w:rsidRPr="00720131">
              <w:rPr>
                <w:color w:val="000000"/>
                <w:sz w:val="26"/>
                <w:szCs w:val="26"/>
              </w:rPr>
              <w:t xml:space="preserve">   Поэзия второй половины XX — начала XXI века. Стихотворения (по одному произведению не менее чем двух поэтов по выбору). Например, Б. А. Ахмадулиной, А. А. Вознесенского, В. С. Высоцкого, Е. А. Евтушенко, Н. </w:t>
            </w:r>
            <w:proofErr w:type="spellStart"/>
            <w:r w:rsidRPr="00720131">
              <w:rPr>
                <w:color w:val="000000"/>
                <w:sz w:val="26"/>
                <w:szCs w:val="26"/>
              </w:rPr>
              <w:t>А.Заболоцкого</w:t>
            </w:r>
            <w:proofErr w:type="spellEnd"/>
            <w:r w:rsidRPr="00720131">
              <w:rPr>
                <w:color w:val="000000"/>
                <w:sz w:val="26"/>
                <w:szCs w:val="26"/>
              </w:rPr>
              <w:t xml:space="preserve">, Т. Ю. </w:t>
            </w:r>
            <w:proofErr w:type="spellStart"/>
            <w:r w:rsidRPr="00720131">
              <w:rPr>
                <w:color w:val="000000"/>
                <w:sz w:val="26"/>
                <w:szCs w:val="26"/>
              </w:rPr>
              <w:t>Кибирова</w:t>
            </w:r>
            <w:proofErr w:type="spellEnd"/>
            <w:r w:rsidRPr="00720131">
              <w:rPr>
                <w:color w:val="000000"/>
                <w:sz w:val="26"/>
                <w:szCs w:val="26"/>
              </w:rPr>
              <w:t xml:space="preserve">, Ю. П. Кузнецова, А. С. Кушнера, Л. Н. Мартынова, Б. Ш. Окуджавы, Р. И. Рождественского, А. А. Тарковского, О. Г. </w:t>
            </w:r>
            <w:proofErr w:type="spellStart"/>
            <w:r w:rsidRPr="00720131">
              <w:rPr>
                <w:color w:val="000000"/>
                <w:sz w:val="26"/>
                <w:szCs w:val="26"/>
              </w:rPr>
              <w:t>Чухонцева</w:t>
            </w:r>
            <w:proofErr w:type="spellEnd"/>
            <w:r w:rsidRPr="00720131">
              <w:rPr>
                <w:color w:val="000000"/>
                <w:sz w:val="26"/>
                <w:szCs w:val="26"/>
              </w:rPr>
              <w:t xml:space="preserve"> и др.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w:t>
            </w:r>
          </w:p>
        </w:tc>
        <w:tc>
          <w:tcPr>
            <w:tcW w:w="1278" w:type="dxa"/>
            <w:tcBorders>
              <w:top w:val="single" w:sz="4" w:space="0" w:color="auto"/>
              <w:left w:val="single" w:sz="4" w:space="0" w:color="auto"/>
              <w:bottom w:val="single" w:sz="4" w:space="0" w:color="auto"/>
              <w:right w:val="single" w:sz="4" w:space="0" w:color="auto"/>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195"/>
        </w:trPr>
        <w:tc>
          <w:tcPr>
            <w:tcW w:w="12440" w:type="dxa"/>
            <w:gridSpan w:val="3"/>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
                <w:sz w:val="26"/>
                <w:szCs w:val="26"/>
                <w:lang w:eastAsia="ru-RU"/>
              </w:rPr>
              <w:t>Раздел 8.</w:t>
            </w:r>
            <w:r w:rsidRPr="00720131">
              <w:rPr>
                <w:rFonts w:eastAsiaTheme="minorEastAsia"/>
                <w:sz w:val="26"/>
                <w:szCs w:val="26"/>
                <w:lang w:eastAsia="ru-RU"/>
              </w:rPr>
              <w:t xml:space="preserve"> </w:t>
            </w:r>
            <w:r w:rsidRPr="00720131">
              <w:rPr>
                <w:rFonts w:eastAsiaTheme="minorEastAsia"/>
                <w:b/>
                <w:sz w:val="26"/>
                <w:szCs w:val="26"/>
                <w:lang w:eastAsia="ru-RU"/>
              </w:rPr>
              <w:t>Драматургия второй половины ХХ — начала XXI века</w:t>
            </w:r>
          </w:p>
        </w:tc>
        <w:tc>
          <w:tcPr>
            <w:tcW w:w="1417" w:type="dxa"/>
            <w:tcBorders>
              <w:top w:val="single" w:sz="4" w:space="0" w:color="auto"/>
              <w:left w:val="single" w:sz="4" w:space="0" w:color="auto"/>
              <w:bottom w:val="single" w:sz="4" w:space="0" w:color="auto"/>
              <w:right w:val="single" w:sz="4" w:space="0" w:color="auto"/>
            </w:tcBorders>
            <w:hideMark/>
          </w:tcPr>
          <w:p w:rsidR="003C7EC3" w:rsidRPr="00720131" w:rsidRDefault="003C7EC3">
            <w:pPr>
              <w:pStyle w:val="Default"/>
              <w:spacing w:after="160" w:line="254" w:lineRule="auto"/>
              <w:jc w:val="center"/>
              <w:rPr>
                <w:rFonts w:eastAsiaTheme="minorEastAsia"/>
                <w:b/>
                <w:sz w:val="26"/>
                <w:szCs w:val="26"/>
                <w:lang w:val="en-US" w:eastAsia="ru-RU"/>
              </w:rPr>
            </w:pPr>
            <w:r w:rsidRPr="00720131">
              <w:rPr>
                <w:rFonts w:eastAsiaTheme="minorEastAsia"/>
                <w:b/>
                <w:sz w:val="26"/>
                <w:szCs w:val="26"/>
                <w:lang w:val="en-US" w:eastAsia="ru-RU"/>
              </w:rPr>
              <w:t>1</w:t>
            </w:r>
          </w:p>
        </w:tc>
        <w:tc>
          <w:tcPr>
            <w:tcW w:w="1278" w:type="dxa"/>
            <w:tcBorders>
              <w:top w:val="single" w:sz="4" w:space="0" w:color="auto"/>
              <w:left w:val="single" w:sz="4" w:space="0" w:color="auto"/>
              <w:bottom w:val="single" w:sz="4" w:space="0" w:color="auto"/>
              <w:right w:val="single" w:sz="4" w:space="0" w:color="000000" w:themeColor="text1"/>
            </w:tcBorders>
          </w:tcPr>
          <w:p w:rsidR="003C7EC3" w:rsidRPr="00720131" w:rsidRDefault="003C7EC3">
            <w:pPr>
              <w:pStyle w:val="Default"/>
              <w:spacing w:after="160" w:line="254" w:lineRule="auto"/>
              <w:jc w:val="center"/>
              <w:rPr>
                <w:rFonts w:eastAsiaTheme="minorEastAsia"/>
                <w:b/>
                <w:sz w:val="26"/>
                <w:szCs w:val="26"/>
                <w:lang w:eastAsia="ru-RU"/>
              </w:rPr>
            </w:pPr>
          </w:p>
        </w:tc>
      </w:tr>
      <w:tr w:rsidR="003C7EC3" w:rsidRPr="00720131" w:rsidTr="00AA0A7B">
        <w:trPr>
          <w:trHeight w:val="240"/>
        </w:trPr>
        <w:tc>
          <w:tcPr>
            <w:tcW w:w="3196" w:type="dxa"/>
            <w:vMerge w:val="restart"/>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pStyle w:val="210"/>
              <w:ind w:left="0"/>
              <w:rPr>
                <w:rFonts w:ascii="Times New Roman" w:hAnsi="Times New Roman" w:cs="Times New Roman"/>
                <w:b w:val="0"/>
                <w:i/>
                <w:w w:val="85"/>
                <w:sz w:val="26"/>
                <w:szCs w:val="26"/>
                <w:lang w:eastAsia="ru-RU"/>
              </w:rPr>
            </w:pPr>
            <w:r w:rsidRPr="00720131">
              <w:rPr>
                <w:rFonts w:ascii="Times New Roman" w:eastAsia="Times New Roman" w:hAnsi="Times New Roman" w:cs="Times New Roman"/>
                <w:b w:val="0"/>
                <w:bCs w:val="0"/>
                <w:color w:val="000000"/>
                <w:sz w:val="26"/>
                <w:szCs w:val="26"/>
                <w:lang w:eastAsia="ru-RU"/>
              </w:rPr>
              <w:t>Тема 8.1 Драматургия второй половины ХХ — начала XXI века</w:t>
            </w:r>
          </w:p>
        </w:tc>
        <w:tc>
          <w:tcPr>
            <w:tcW w:w="9223" w:type="dxa"/>
            <w:tcBorders>
              <w:top w:val="single" w:sz="4" w:space="0" w:color="auto"/>
              <w:left w:val="single" w:sz="4" w:space="0" w:color="auto"/>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b/>
                <w:bCs/>
                <w:sz w:val="26"/>
                <w:szCs w:val="26"/>
              </w:rPr>
              <w:t>Содержание учебного материала</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1-3</w:t>
            </w:r>
          </w:p>
        </w:tc>
      </w:tr>
      <w:tr w:rsidR="003C7EC3" w:rsidRPr="00720131" w:rsidTr="00AA0A7B">
        <w:trPr>
          <w:trHeight w:val="705"/>
        </w:trPr>
        <w:tc>
          <w:tcPr>
            <w:tcW w:w="3196" w:type="dxa"/>
            <w:vMerge/>
            <w:tcBorders>
              <w:top w:val="single" w:sz="4" w:space="0" w:color="auto"/>
              <w:left w:val="single" w:sz="4" w:space="0" w:color="000000" w:themeColor="text1"/>
              <w:bottom w:val="single" w:sz="4" w:space="0" w:color="auto"/>
              <w:right w:val="single" w:sz="4" w:space="0" w:color="auto"/>
            </w:tcBorders>
            <w:vAlign w:val="center"/>
            <w:hideMark/>
          </w:tcPr>
          <w:p w:rsidR="003C7EC3" w:rsidRPr="00720131" w:rsidRDefault="003C7EC3">
            <w:pPr>
              <w:spacing w:after="0" w:line="240" w:lineRule="auto"/>
              <w:rPr>
                <w:rFonts w:ascii="Times New Roman" w:eastAsia="Tahoma" w:hAnsi="Times New Roman" w:cs="Times New Roman"/>
                <w:bCs/>
                <w:i/>
                <w:w w:val="85"/>
                <w:sz w:val="26"/>
                <w:szCs w:val="26"/>
                <w:lang w:eastAsia="ru-RU"/>
              </w:rPr>
            </w:pPr>
          </w:p>
        </w:tc>
        <w:tc>
          <w:tcPr>
            <w:tcW w:w="9223" w:type="dxa"/>
            <w:tcBorders>
              <w:top w:val="single" w:sz="4" w:space="0" w:color="auto"/>
              <w:left w:val="single" w:sz="4" w:space="0" w:color="auto"/>
              <w:bottom w:val="single" w:sz="4" w:space="0" w:color="auto"/>
              <w:right w:val="single" w:sz="4" w:space="0" w:color="auto"/>
            </w:tcBorders>
            <w:hideMark/>
          </w:tcPr>
          <w:p w:rsidR="003C7EC3" w:rsidRPr="00720131" w:rsidRDefault="003C7EC3">
            <w:pPr>
              <w:pStyle w:val="aa"/>
              <w:spacing w:after="0"/>
              <w:rPr>
                <w:color w:val="000000"/>
                <w:sz w:val="26"/>
                <w:szCs w:val="26"/>
              </w:rPr>
            </w:pPr>
            <w:r w:rsidRPr="00720131">
              <w:rPr>
                <w:color w:val="000000"/>
                <w:sz w:val="26"/>
                <w:szCs w:val="26"/>
              </w:rPr>
              <w:t xml:space="preserve">   Драматургия второй половины ХХ — начала XXI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w:t>
            </w:r>
          </w:p>
        </w:tc>
        <w:tc>
          <w:tcPr>
            <w:tcW w:w="1278" w:type="dxa"/>
            <w:tcBorders>
              <w:top w:val="single" w:sz="4" w:space="0" w:color="auto"/>
              <w:left w:val="single" w:sz="4" w:space="0" w:color="auto"/>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10"/>
        </w:trPr>
        <w:tc>
          <w:tcPr>
            <w:tcW w:w="12419" w:type="dxa"/>
            <w:gridSpan w:val="2"/>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
                <w:sz w:val="26"/>
                <w:szCs w:val="26"/>
                <w:lang w:eastAsia="ru-RU"/>
              </w:rPr>
              <w:lastRenderedPageBreak/>
              <w:t xml:space="preserve">Раздел </w:t>
            </w:r>
            <w:r w:rsidRPr="00720131">
              <w:rPr>
                <w:rFonts w:eastAsiaTheme="minorEastAsia"/>
                <w:b/>
                <w:sz w:val="26"/>
                <w:szCs w:val="26"/>
                <w:lang w:val="en-US" w:eastAsia="ru-RU"/>
              </w:rPr>
              <w:t>9</w:t>
            </w:r>
            <w:r w:rsidRPr="00720131">
              <w:rPr>
                <w:rFonts w:eastAsiaTheme="minorEastAsia"/>
                <w:b/>
                <w:sz w:val="26"/>
                <w:szCs w:val="26"/>
                <w:lang w:eastAsia="ru-RU"/>
              </w:rPr>
              <w:t>.</w:t>
            </w:r>
            <w:r w:rsidRPr="00720131">
              <w:rPr>
                <w:rFonts w:eastAsiaTheme="minorEastAsia"/>
                <w:sz w:val="26"/>
                <w:szCs w:val="26"/>
                <w:lang w:eastAsia="ru-RU"/>
              </w:rPr>
              <w:t xml:space="preserve"> </w:t>
            </w:r>
            <w:r w:rsidRPr="00720131">
              <w:rPr>
                <w:rFonts w:eastAsiaTheme="minorEastAsia"/>
                <w:b/>
                <w:sz w:val="26"/>
                <w:szCs w:val="26"/>
                <w:lang w:eastAsia="ru-RU"/>
              </w:rPr>
              <w:t>Литература народов России</w:t>
            </w:r>
          </w:p>
        </w:tc>
        <w:tc>
          <w:tcPr>
            <w:tcW w:w="1438" w:type="dxa"/>
            <w:gridSpan w:val="2"/>
            <w:tcBorders>
              <w:top w:val="single" w:sz="4" w:space="0" w:color="auto"/>
              <w:left w:val="single" w:sz="4" w:space="0" w:color="auto"/>
              <w:bottom w:val="single" w:sz="4" w:space="0" w:color="auto"/>
              <w:right w:val="single" w:sz="4" w:space="0" w:color="auto"/>
            </w:tcBorders>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w:t>
            </w:r>
          </w:p>
        </w:tc>
        <w:tc>
          <w:tcPr>
            <w:tcW w:w="1278" w:type="dxa"/>
            <w:tcBorders>
              <w:top w:val="single" w:sz="4" w:space="0" w:color="auto"/>
              <w:left w:val="single" w:sz="4" w:space="0" w:color="auto"/>
              <w:bottom w:val="single" w:sz="4" w:space="0" w:color="auto"/>
              <w:right w:val="single" w:sz="4" w:space="0" w:color="000000" w:themeColor="text1"/>
            </w:tcBorders>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1-3</w:t>
            </w:r>
          </w:p>
        </w:tc>
      </w:tr>
      <w:tr w:rsidR="003C7EC3" w:rsidRPr="00720131" w:rsidTr="00AA0A7B">
        <w:trPr>
          <w:trHeight w:val="195"/>
        </w:trPr>
        <w:tc>
          <w:tcPr>
            <w:tcW w:w="3196" w:type="dxa"/>
            <w:vMerge w:val="restart"/>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pStyle w:val="210"/>
              <w:ind w:left="0"/>
              <w:rPr>
                <w:rFonts w:ascii="Times New Roman" w:hAnsi="Times New Roman" w:cs="Times New Roman"/>
                <w:b w:val="0"/>
                <w:i/>
                <w:w w:val="85"/>
                <w:sz w:val="26"/>
                <w:szCs w:val="26"/>
                <w:lang w:eastAsia="ru-RU"/>
              </w:rPr>
            </w:pPr>
            <w:r w:rsidRPr="00720131">
              <w:rPr>
                <w:rFonts w:ascii="Times New Roman" w:eastAsia="Times New Roman" w:hAnsi="Times New Roman" w:cs="Times New Roman"/>
                <w:b w:val="0"/>
                <w:bCs w:val="0"/>
                <w:color w:val="000000"/>
                <w:sz w:val="26"/>
                <w:szCs w:val="26"/>
                <w:lang w:eastAsia="ru-RU"/>
              </w:rPr>
              <w:t xml:space="preserve">Тема </w:t>
            </w:r>
            <w:r w:rsidRPr="00720131">
              <w:rPr>
                <w:rFonts w:ascii="Times New Roman" w:eastAsia="Times New Roman" w:hAnsi="Times New Roman" w:cs="Times New Roman"/>
                <w:b w:val="0"/>
                <w:bCs w:val="0"/>
                <w:color w:val="000000"/>
                <w:sz w:val="26"/>
                <w:szCs w:val="26"/>
                <w:lang w:val="en-US" w:eastAsia="ru-RU"/>
              </w:rPr>
              <w:t>9</w:t>
            </w:r>
            <w:r w:rsidRPr="00720131">
              <w:rPr>
                <w:rFonts w:ascii="Times New Roman" w:eastAsia="Times New Roman" w:hAnsi="Times New Roman" w:cs="Times New Roman"/>
                <w:b w:val="0"/>
                <w:bCs w:val="0"/>
                <w:color w:val="000000"/>
                <w:sz w:val="26"/>
                <w:szCs w:val="26"/>
                <w:lang w:eastAsia="ru-RU"/>
              </w:rPr>
              <w:t>.1 Литература народов России</w:t>
            </w:r>
          </w:p>
        </w:tc>
        <w:tc>
          <w:tcPr>
            <w:tcW w:w="9223" w:type="dxa"/>
            <w:tcBorders>
              <w:top w:val="single" w:sz="4" w:space="0" w:color="auto"/>
              <w:left w:val="single" w:sz="4" w:space="0" w:color="auto"/>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b/>
                <w:bCs/>
                <w:sz w:val="26"/>
                <w:szCs w:val="26"/>
              </w:rPr>
              <w:t>Содержание учебного материала</w:t>
            </w:r>
          </w:p>
        </w:tc>
        <w:tc>
          <w:tcPr>
            <w:tcW w:w="1438" w:type="dxa"/>
            <w:gridSpan w:val="2"/>
            <w:tcBorders>
              <w:top w:val="single" w:sz="4" w:space="0" w:color="auto"/>
              <w:left w:val="single" w:sz="4" w:space="0" w:color="000000" w:themeColor="text1"/>
              <w:bottom w:val="single" w:sz="4" w:space="0" w:color="auto"/>
              <w:right w:val="single" w:sz="4" w:space="0" w:color="auto"/>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w:t>
            </w:r>
          </w:p>
        </w:tc>
        <w:tc>
          <w:tcPr>
            <w:tcW w:w="1278" w:type="dxa"/>
            <w:tcBorders>
              <w:top w:val="single" w:sz="4" w:space="0" w:color="auto"/>
              <w:left w:val="single" w:sz="4" w:space="0" w:color="auto"/>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418"/>
        </w:trPr>
        <w:tc>
          <w:tcPr>
            <w:tcW w:w="3196" w:type="dxa"/>
            <w:vMerge/>
            <w:tcBorders>
              <w:top w:val="single" w:sz="4" w:space="0" w:color="auto"/>
              <w:left w:val="single" w:sz="4" w:space="0" w:color="000000" w:themeColor="text1"/>
              <w:bottom w:val="single" w:sz="4" w:space="0" w:color="auto"/>
              <w:right w:val="single" w:sz="4" w:space="0" w:color="auto"/>
            </w:tcBorders>
            <w:vAlign w:val="center"/>
            <w:hideMark/>
          </w:tcPr>
          <w:p w:rsidR="003C7EC3" w:rsidRPr="00720131" w:rsidRDefault="003C7EC3">
            <w:pPr>
              <w:spacing w:after="0" w:line="240" w:lineRule="auto"/>
              <w:rPr>
                <w:rFonts w:ascii="Times New Roman" w:eastAsia="Tahoma" w:hAnsi="Times New Roman" w:cs="Times New Roman"/>
                <w:bCs/>
                <w:i/>
                <w:w w:val="85"/>
                <w:sz w:val="26"/>
                <w:szCs w:val="26"/>
                <w:lang w:eastAsia="ru-RU"/>
              </w:rPr>
            </w:pPr>
          </w:p>
        </w:tc>
        <w:tc>
          <w:tcPr>
            <w:tcW w:w="9223" w:type="dxa"/>
            <w:tcBorders>
              <w:top w:val="single" w:sz="4" w:space="0" w:color="auto"/>
              <w:left w:val="single" w:sz="4" w:space="0" w:color="auto"/>
              <w:bottom w:val="single" w:sz="4" w:space="0" w:color="auto"/>
              <w:right w:val="single" w:sz="4" w:space="0" w:color="auto"/>
            </w:tcBorders>
            <w:hideMark/>
          </w:tcPr>
          <w:p w:rsidR="003C7EC3" w:rsidRPr="00720131" w:rsidRDefault="003C7EC3">
            <w:pPr>
              <w:pStyle w:val="aa"/>
              <w:spacing w:after="0"/>
              <w:rPr>
                <w:color w:val="000000"/>
                <w:sz w:val="26"/>
                <w:szCs w:val="26"/>
              </w:rPr>
            </w:pPr>
            <w:r w:rsidRPr="00720131">
              <w:rPr>
                <w:color w:val="000000"/>
                <w:sz w:val="26"/>
                <w:szCs w:val="26"/>
              </w:rPr>
              <w:t xml:space="preserve">   Рассказы, повести, стихотворения (не менее одного произведения по выбору). Например, рассказ Ю. </w:t>
            </w:r>
            <w:proofErr w:type="spellStart"/>
            <w:r w:rsidRPr="00720131">
              <w:rPr>
                <w:color w:val="000000"/>
                <w:sz w:val="26"/>
                <w:szCs w:val="26"/>
              </w:rPr>
              <w:t>Рытхэу</w:t>
            </w:r>
            <w:proofErr w:type="spellEnd"/>
            <w:r w:rsidRPr="00720131">
              <w:rPr>
                <w:color w:val="000000"/>
                <w:sz w:val="26"/>
                <w:szCs w:val="26"/>
              </w:rPr>
              <w:t xml:space="preserve"> «Хранитель огня»; повесть Ю. </w:t>
            </w:r>
            <w:proofErr w:type="spellStart"/>
            <w:r w:rsidRPr="00720131">
              <w:rPr>
                <w:color w:val="000000"/>
                <w:sz w:val="26"/>
                <w:szCs w:val="26"/>
              </w:rPr>
              <w:t>Шесталова</w:t>
            </w:r>
            <w:proofErr w:type="spellEnd"/>
            <w:r w:rsidRPr="00720131">
              <w:rPr>
                <w:color w:val="000000"/>
                <w:sz w:val="26"/>
                <w:szCs w:val="26"/>
              </w:rPr>
              <w:t xml:space="preserve"> «Синий ветер </w:t>
            </w:r>
            <w:proofErr w:type="spellStart"/>
            <w:r w:rsidRPr="00720131">
              <w:rPr>
                <w:color w:val="000000"/>
                <w:sz w:val="26"/>
                <w:szCs w:val="26"/>
              </w:rPr>
              <w:t>каслания</w:t>
            </w:r>
            <w:proofErr w:type="spellEnd"/>
            <w:r w:rsidRPr="00720131">
              <w:rPr>
                <w:color w:val="000000"/>
                <w:sz w:val="26"/>
                <w:szCs w:val="26"/>
              </w:rPr>
              <w:t xml:space="preserve">» и др.; стихотворения Г. </w:t>
            </w:r>
            <w:proofErr w:type="spellStart"/>
            <w:r w:rsidRPr="00720131">
              <w:rPr>
                <w:color w:val="000000"/>
                <w:sz w:val="26"/>
                <w:szCs w:val="26"/>
              </w:rPr>
              <w:t>Айги</w:t>
            </w:r>
            <w:proofErr w:type="spellEnd"/>
            <w:r w:rsidRPr="00720131">
              <w:rPr>
                <w:color w:val="000000"/>
                <w:sz w:val="26"/>
                <w:szCs w:val="26"/>
              </w:rPr>
              <w:t xml:space="preserve">, Р. Гамзатова, </w:t>
            </w:r>
            <w:proofErr w:type="spellStart"/>
            <w:r w:rsidRPr="00720131">
              <w:rPr>
                <w:color w:val="000000"/>
                <w:sz w:val="26"/>
                <w:szCs w:val="26"/>
              </w:rPr>
              <w:t>М.Джалиля</w:t>
            </w:r>
            <w:proofErr w:type="spellEnd"/>
            <w:r w:rsidRPr="00720131">
              <w:rPr>
                <w:color w:val="000000"/>
                <w:sz w:val="26"/>
                <w:szCs w:val="26"/>
              </w:rPr>
              <w:t xml:space="preserve">, </w:t>
            </w:r>
            <w:proofErr w:type="spellStart"/>
            <w:r w:rsidRPr="00720131">
              <w:rPr>
                <w:color w:val="000000"/>
                <w:sz w:val="26"/>
                <w:szCs w:val="26"/>
              </w:rPr>
              <w:t>М.Карима</w:t>
            </w:r>
            <w:proofErr w:type="spellEnd"/>
            <w:r w:rsidRPr="00720131">
              <w:rPr>
                <w:color w:val="000000"/>
                <w:sz w:val="26"/>
                <w:szCs w:val="26"/>
              </w:rPr>
              <w:t xml:space="preserve">, </w:t>
            </w:r>
            <w:proofErr w:type="spellStart"/>
            <w:r w:rsidRPr="00720131">
              <w:rPr>
                <w:color w:val="000000"/>
                <w:sz w:val="26"/>
                <w:szCs w:val="26"/>
              </w:rPr>
              <w:t>Д.Кугультинова</w:t>
            </w:r>
            <w:proofErr w:type="spellEnd"/>
            <w:r w:rsidRPr="00720131">
              <w:rPr>
                <w:color w:val="000000"/>
                <w:sz w:val="26"/>
                <w:szCs w:val="26"/>
              </w:rPr>
              <w:t xml:space="preserve">, </w:t>
            </w:r>
            <w:proofErr w:type="spellStart"/>
            <w:r w:rsidRPr="00720131">
              <w:rPr>
                <w:color w:val="000000"/>
                <w:sz w:val="26"/>
                <w:szCs w:val="26"/>
              </w:rPr>
              <w:t>К.Кулиева</w:t>
            </w:r>
            <w:proofErr w:type="spellEnd"/>
            <w:r w:rsidRPr="00720131">
              <w:rPr>
                <w:color w:val="000000"/>
                <w:sz w:val="26"/>
                <w:szCs w:val="26"/>
              </w:rPr>
              <w:t xml:space="preserve"> и др.</w:t>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w:t>
            </w:r>
          </w:p>
        </w:tc>
        <w:tc>
          <w:tcPr>
            <w:tcW w:w="1278" w:type="dxa"/>
            <w:tcBorders>
              <w:top w:val="single" w:sz="4" w:space="0" w:color="auto"/>
              <w:left w:val="single" w:sz="4" w:space="0" w:color="auto"/>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85"/>
        </w:trPr>
        <w:tc>
          <w:tcPr>
            <w:tcW w:w="12419" w:type="dxa"/>
            <w:gridSpan w:val="2"/>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
                <w:sz w:val="26"/>
                <w:szCs w:val="26"/>
                <w:lang w:eastAsia="ru-RU"/>
              </w:rPr>
              <w:t xml:space="preserve">Раздел </w:t>
            </w:r>
            <w:r w:rsidRPr="00720131">
              <w:rPr>
                <w:rFonts w:eastAsiaTheme="minorEastAsia"/>
                <w:b/>
                <w:sz w:val="26"/>
                <w:szCs w:val="26"/>
                <w:lang w:val="en-US" w:eastAsia="ru-RU"/>
              </w:rPr>
              <w:t>10</w:t>
            </w:r>
            <w:r w:rsidRPr="00720131">
              <w:rPr>
                <w:rFonts w:eastAsiaTheme="minorEastAsia"/>
                <w:b/>
                <w:sz w:val="26"/>
                <w:szCs w:val="26"/>
                <w:lang w:eastAsia="ru-RU"/>
              </w:rPr>
              <w:t>.</w:t>
            </w:r>
            <w:r w:rsidRPr="00720131">
              <w:rPr>
                <w:rFonts w:eastAsiaTheme="minorEastAsia"/>
                <w:sz w:val="26"/>
                <w:szCs w:val="26"/>
                <w:lang w:eastAsia="ru-RU"/>
              </w:rPr>
              <w:t xml:space="preserve"> </w:t>
            </w:r>
            <w:r w:rsidRPr="00720131">
              <w:rPr>
                <w:rFonts w:eastAsiaTheme="minorEastAsia"/>
                <w:b/>
                <w:sz w:val="26"/>
                <w:szCs w:val="26"/>
                <w:lang w:eastAsia="ru-RU"/>
              </w:rPr>
              <w:t>Зарубежная литература</w:t>
            </w:r>
          </w:p>
        </w:tc>
        <w:tc>
          <w:tcPr>
            <w:tcW w:w="1438" w:type="dxa"/>
            <w:gridSpan w:val="2"/>
            <w:tcBorders>
              <w:top w:val="single" w:sz="4" w:space="0" w:color="auto"/>
              <w:left w:val="single" w:sz="4" w:space="0" w:color="auto"/>
              <w:bottom w:val="single" w:sz="4" w:space="0" w:color="auto"/>
              <w:right w:val="single" w:sz="4" w:space="0" w:color="auto"/>
            </w:tcBorders>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3</w:t>
            </w:r>
          </w:p>
        </w:tc>
        <w:tc>
          <w:tcPr>
            <w:tcW w:w="1278" w:type="dxa"/>
            <w:tcBorders>
              <w:top w:val="single" w:sz="4" w:space="0" w:color="auto"/>
              <w:left w:val="single" w:sz="4" w:space="0" w:color="auto"/>
              <w:bottom w:val="single" w:sz="4" w:space="0" w:color="auto"/>
              <w:right w:val="single" w:sz="4" w:space="0" w:color="000000" w:themeColor="text1"/>
            </w:tcBorders>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1-3</w:t>
            </w:r>
          </w:p>
        </w:tc>
      </w:tr>
      <w:tr w:rsidR="003C7EC3" w:rsidRPr="00720131" w:rsidTr="00AA0A7B">
        <w:trPr>
          <w:trHeight w:val="210"/>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210"/>
              <w:ind w:left="0"/>
              <w:rPr>
                <w:rFonts w:ascii="Times New Roman" w:eastAsia="Times New Roman" w:hAnsi="Times New Roman" w:cs="Times New Roman"/>
                <w:b w:val="0"/>
                <w:bCs w:val="0"/>
                <w:color w:val="000000"/>
                <w:sz w:val="26"/>
                <w:szCs w:val="26"/>
                <w:lang w:eastAsia="ru-RU"/>
              </w:rPr>
            </w:pPr>
            <w:r w:rsidRPr="00720131">
              <w:rPr>
                <w:rFonts w:ascii="Times New Roman" w:eastAsia="Times New Roman" w:hAnsi="Times New Roman" w:cs="Times New Roman"/>
                <w:b w:val="0"/>
                <w:bCs w:val="0"/>
                <w:color w:val="000000"/>
                <w:sz w:val="26"/>
                <w:szCs w:val="26"/>
                <w:lang w:eastAsia="ru-RU"/>
              </w:rPr>
              <w:t xml:space="preserve">Тема </w:t>
            </w:r>
            <w:r w:rsidRPr="00720131">
              <w:rPr>
                <w:rFonts w:ascii="Times New Roman" w:eastAsia="Times New Roman" w:hAnsi="Times New Roman" w:cs="Times New Roman"/>
                <w:b w:val="0"/>
                <w:bCs w:val="0"/>
                <w:color w:val="000000"/>
                <w:sz w:val="26"/>
                <w:szCs w:val="26"/>
                <w:lang w:val="en-US" w:eastAsia="ru-RU"/>
              </w:rPr>
              <w:t>10</w:t>
            </w:r>
            <w:r w:rsidRPr="00720131">
              <w:rPr>
                <w:rFonts w:ascii="Times New Roman" w:eastAsia="Times New Roman" w:hAnsi="Times New Roman" w:cs="Times New Roman"/>
                <w:b w:val="0"/>
                <w:bCs w:val="0"/>
                <w:color w:val="000000"/>
                <w:sz w:val="26"/>
                <w:szCs w:val="26"/>
                <w:lang w:eastAsia="ru-RU"/>
              </w:rPr>
              <w:t>.1 Зарубежная проза XX века</w:t>
            </w:r>
          </w:p>
          <w:p w:rsidR="003C7EC3" w:rsidRPr="00720131" w:rsidRDefault="003C7EC3">
            <w:pPr>
              <w:pStyle w:val="Default"/>
              <w:spacing w:after="160" w:line="254" w:lineRule="auto"/>
              <w:rPr>
                <w:rFonts w:eastAsiaTheme="minorEastAsia"/>
                <w:i/>
                <w:color w:val="auto"/>
                <w:w w:val="90"/>
                <w:sz w:val="26"/>
                <w:szCs w:val="26"/>
                <w:lang w:eastAsia="ru-RU"/>
              </w:rPr>
            </w:pPr>
          </w:p>
          <w:p w:rsidR="003C7EC3" w:rsidRPr="00720131" w:rsidRDefault="003C7EC3">
            <w:pPr>
              <w:pStyle w:val="Default"/>
              <w:spacing w:after="160" w:line="254" w:lineRule="auto"/>
              <w:rPr>
                <w:rFonts w:eastAsiaTheme="minorEastAsia"/>
                <w:i/>
                <w:color w:val="auto"/>
                <w:w w:val="90"/>
                <w:sz w:val="26"/>
                <w:szCs w:val="26"/>
                <w:lang w:eastAsia="ru-RU"/>
              </w:rPr>
            </w:pPr>
          </w:p>
          <w:p w:rsidR="003C7EC3" w:rsidRPr="00720131" w:rsidRDefault="003C7EC3">
            <w:pPr>
              <w:pStyle w:val="Default"/>
              <w:spacing w:after="160" w:line="254" w:lineRule="auto"/>
              <w:rPr>
                <w:rFonts w:eastAsiaTheme="minorEastAsia"/>
                <w:i/>
                <w:w w:val="85"/>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auto"/>
            </w:tcBorders>
            <w:hideMark/>
          </w:tcPr>
          <w:p w:rsidR="003C7EC3" w:rsidRPr="00720131" w:rsidRDefault="003C7EC3">
            <w:pPr>
              <w:pStyle w:val="Default"/>
              <w:spacing w:after="160" w:line="254" w:lineRule="auto"/>
              <w:rPr>
                <w:rFonts w:eastAsiaTheme="minorEastAsia"/>
                <w:w w:val="105"/>
                <w:sz w:val="26"/>
                <w:szCs w:val="26"/>
                <w:lang w:eastAsia="ru-RU"/>
              </w:rPr>
            </w:pPr>
            <w:r w:rsidRPr="00720131">
              <w:rPr>
                <w:rFonts w:eastAsiaTheme="minorEastAsia"/>
                <w:b/>
                <w:bCs/>
                <w:color w:val="auto"/>
                <w:sz w:val="26"/>
                <w:szCs w:val="26"/>
                <w:lang w:eastAsia="ru-RU"/>
              </w:rPr>
              <w:t>Содержание учебного материала</w:t>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w:t>
            </w:r>
          </w:p>
        </w:tc>
        <w:tc>
          <w:tcPr>
            <w:tcW w:w="1278" w:type="dxa"/>
            <w:tcBorders>
              <w:top w:val="single" w:sz="4" w:space="0" w:color="auto"/>
              <w:left w:val="single" w:sz="4" w:space="0" w:color="auto"/>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
                <w:bCs/>
                <w:color w:val="auto"/>
                <w:sz w:val="26"/>
                <w:szCs w:val="26"/>
                <w:lang w:eastAsia="ru-RU"/>
              </w:rPr>
            </w:pPr>
          </w:p>
        </w:tc>
      </w:tr>
      <w:tr w:rsidR="003C7EC3" w:rsidRPr="00720131" w:rsidTr="00AA0A7B">
        <w:trPr>
          <w:trHeight w:val="162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heme="minorEastAsia" w:hAnsi="Times New Roman" w:cs="Times New Roman"/>
                <w:i/>
                <w:color w:val="000000"/>
                <w:w w:val="85"/>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w w:val="105"/>
                <w:sz w:val="26"/>
                <w:szCs w:val="26"/>
              </w:rPr>
            </w:pPr>
            <w:r w:rsidRPr="00720131">
              <w:rPr>
                <w:color w:val="000000"/>
                <w:sz w:val="26"/>
                <w:szCs w:val="26"/>
              </w:rPr>
              <w:t xml:space="preserve">   Зарубежная проза XX века (не менее одного произведения по выбору). </w:t>
            </w:r>
            <w:proofErr w:type="gramStart"/>
            <w:r w:rsidRPr="00720131">
              <w:rPr>
                <w:color w:val="000000"/>
                <w:sz w:val="26"/>
                <w:szCs w:val="26"/>
              </w:rPr>
              <w:t xml:space="preserve">Например, произведения Р. </w:t>
            </w:r>
            <w:proofErr w:type="spellStart"/>
            <w:r w:rsidRPr="00720131">
              <w:rPr>
                <w:color w:val="000000"/>
                <w:sz w:val="26"/>
                <w:szCs w:val="26"/>
              </w:rPr>
              <w:t>Брэдбери</w:t>
            </w:r>
            <w:proofErr w:type="spellEnd"/>
            <w:r w:rsidRPr="00720131">
              <w:rPr>
                <w:color w:val="000000"/>
                <w:sz w:val="26"/>
                <w:szCs w:val="26"/>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roofErr w:type="gramEnd"/>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25"/>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210"/>
              <w:ind w:left="0"/>
              <w:rPr>
                <w:rFonts w:ascii="Times New Roman" w:eastAsia="Times New Roman" w:hAnsi="Times New Roman" w:cs="Times New Roman"/>
                <w:b w:val="0"/>
                <w:bCs w:val="0"/>
                <w:color w:val="000000"/>
                <w:sz w:val="26"/>
                <w:szCs w:val="26"/>
                <w:lang w:eastAsia="ru-RU"/>
              </w:rPr>
            </w:pPr>
            <w:r w:rsidRPr="00720131">
              <w:rPr>
                <w:rFonts w:ascii="Times New Roman" w:eastAsia="Times New Roman" w:hAnsi="Times New Roman" w:cs="Times New Roman"/>
                <w:b w:val="0"/>
                <w:bCs w:val="0"/>
                <w:color w:val="000000"/>
                <w:sz w:val="26"/>
                <w:szCs w:val="26"/>
                <w:lang w:eastAsia="ru-RU"/>
              </w:rPr>
              <w:t>Тема 10.2 Зарубежная поэзия XX века</w:t>
            </w: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b/>
                <w:bCs/>
                <w:sz w:val="26"/>
                <w:szCs w:val="26"/>
              </w:rPr>
              <w:t>Содержание учебного материала</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48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b/>
                <w:bCs/>
                <w:sz w:val="26"/>
                <w:szCs w:val="26"/>
              </w:rPr>
            </w:pPr>
            <w:r w:rsidRPr="00720131">
              <w:rPr>
                <w:color w:val="000000"/>
                <w:sz w:val="26"/>
                <w:szCs w:val="26"/>
              </w:rPr>
              <w:t xml:space="preserve">   Зарубежная поэзия XX века (не менее двух стихотворений одного из поэтов по выбору). Например, стихотворения Г. Аполлинера, Т. С. Элиота и др.</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135"/>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210"/>
              <w:ind w:left="0"/>
              <w:rPr>
                <w:rFonts w:ascii="Times New Roman" w:eastAsia="Times New Roman" w:hAnsi="Times New Roman" w:cs="Times New Roman"/>
                <w:b w:val="0"/>
                <w:bCs w:val="0"/>
                <w:color w:val="000000"/>
                <w:sz w:val="26"/>
                <w:szCs w:val="26"/>
                <w:lang w:eastAsia="ru-RU"/>
              </w:rPr>
            </w:pPr>
            <w:r w:rsidRPr="00720131">
              <w:rPr>
                <w:rFonts w:ascii="Times New Roman" w:eastAsia="Times New Roman" w:hAnsi="Times New Roman" w:cs="Times New Roman"/>
                <w:b w:val="0"/>
                <w:bCs w:val="0"/>
                <w:color w:val="000000"/>
                <w:sz w:val="26"/>
                <w:szCs w:val="26"/>
                <w:lang w:eastAsia="ru-RU"/>
              </w:rPr>
              <w:t>Тема 10.3 Зарубежная драматургия XX века</w:t>
            </w: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b/>
                <w:bCs/>
                <w:sz w:val="26"/>
                <w:szCs w:val="26"/>
              </w:rPr>
              <w:t>Содержание учебного материала</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eastAsia="ru-RU"/>
              </w:rPr>
            </w:pPr>
          </w:p>
        </w:tc>
      </w:tr>
      <w:tr w:rsidR="003C7EC3" w:rsidRPr="00720131" w:rsidTr="00AA0A7B">
        <w:trPr>
          <w:trHeight w:val="1115"/>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imes New Roman" w:hAnsi="Times New Roman" w:cs="Times New Roman"/>
                <w:color w:val="00000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aa"/>
              <w:spacing w:after="0"/>
              <w:rPr>
                <w:color w:val="000000"/>
                <w:sz w:val="26"/>
                <w:szCs w:val="26"/>
              </w:rPr>
            </w:pPr>
            <w:r w:rsidRPr="00720131">
              <w:rPr>
                <w:color w:val="000000"/>
                <w:sz w:val="26"/>
                <w:szCs w:val="26"/>
              </w:rPr>
              <w:t xml:space="preserve">   Зарубежная драматургия XX века (не менее одного произведения по выбору). </w:t>
            </w:r>
            <w:proofErr w:type="gramStart"/>
            <w:r w:rsidRPr="00720131">
              <w:rPr>
                <w:color w:val="000000"/>
                <w:sz w:val="26"/>
                <w:szCs w:val="26"/>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720131">
              <w:rPr>
                <w:color w:val="000000"/>
                <w:sz w:val="26"/>
                <w:szCs w:val="26"/>
              </w:rPr>
              <w:t>Пигмалион</w:t>
            </w:r>
            <w:proofErr w:type="spellEnd"/>
            <w:r w:rsidRPr="00720131">
              <w:rPr>
                <w:color w:val="000000"/>
                <w:sz w:val="26"/>
                <w:szCs w:val="26"/>
              </w:rPr>
              <w:t>» и др.</w:t>
            </w:r>
            <w:proofErr w:type="gramEnd"/>
          </w:p>
          <w:p w:rsidR="003C7EC3" w:rsidRPr="00720131" w:rsidRDefault="003C7EC3">
            <w:pPr>
              <w:pStyle w:val="aa"/>
              <w:spacing w:after="0"/>
              <w:rPr>
                <w:color w:val="000000"/>
                <w:sz w:val="26"/>
                <w:szCs w:val="26"/>
              </w:rPr>
            </w:pP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1-2</w:t>
            </w:r>
          </w:p>
        </w:tc>
      </w:tr>
      <w:tr w:rsidR="003C7EC3" w:rsidRPr="00720131" w:rsidTr="00AA0A7B">
        <w:trPr>
          <w:trHeight w:val="255"/>
        </w:trPr>
        <w:tc>
          <w:tcPr>
            <w:tcW w:w="3196"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heme="minorEastAsia"/>
                <w:b/>
                <w:bCs/>
                <w:color w:val="auto"/>
                <w:spacing w:val="-1"/>
                <w:w w:val="85"/>
                <w:sz w:val="26"/>
                <w:szCs w:val="26"/>
                <w:lang w:eastAsia="ru-RU"/>
              </w:rPr>
            </w:pPr>
            <w:r w:rsidRPr="00720131">
              <w:rPr>
                <w:rFonts w:eastAsiaTheme="minorEastAsia"/>
                <w:b/>
                <w:bCs/>
                <w:color w:val="auto"/>
                <w:spacing w:val="-1"/>
                <w:w w:val="85"/>
                <w:sz w:val="26"/>
                <w:szCs w:val="26"/>
                <w:lang w:eastAsia="ru-RU"/>
              </w:rPr>
              <w:t xml:space="preserve">Прикладной модуль. </w:t>
            </w:r>
            <w:r w:rsidRPr="00720131">
              <w:rPr>
                <w:rFonts w:eastAsiaTheme="minorEastAsia"/>
                <w:bCs/>
                <w:color w:val="auto"/>
                <w:spacing w:val="-1"/>
                <w:w w:val="85"/>
                <w:sz w:val="26"/>
                <w:szCs w:val="26"/>
                <w:lang w:eastAsia="ru-RU"/>
              </w:rPr>
              <w:t xml:space="preserve">Тема «Прогресс - это форма </w:t>
            </w: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hAnsi="Times New Roman" w:cs="Times New Roman"/>
                <w:color w:val="000000"/>
                <w:sz w:val="26"/>
                <w:szCs w:val="26"/>
              </w:rPr>
            </w:pPr>
            <w:r w:rsidRPr="00720131">
              <w:rPr>
                <w:rFonts w:ascii="Times New Roman" w:eastAsiaTheme="minorEastAsia" w:hAnsi="Times New Roman" w:cs="Times New Roman"/>
                <w:b/>
                <w:bCs/>
                <w:color w:val="000000"/>
                <w:sz w:val="26"/>
                <w:szCs w:val="26"/>
                <w:lang w:eastAsia="ru-RU"/>
              </w:rPr>
              <w:t>Профессионально</w:t>
            </w:r>
            <w:r w:rsidRPr="00720131">
              <w:rPr>
                <w:rFonts w:ascii="Times New Roman" w:eastAsiaTheme="minorEastAsia" w:hAnsi="Times New Roman" w:cs="Times New Roman"/>
                <w:b/>
                <w:bCs/>
                <w:color w:val="000000"/>
                <w:sz w:val="26"/>
                <w:szCs w:val="26"/>
                <w:lang w:val="en-US" w:eastAsia="ru-RU"/>
              </w:rPr>
              <w:t>-</w:t>
            </w:r>
            <w:proofErr w:type="spellStart"/>
            <w:r w:rsidRPr="00720131">
              <w:rPr>
                <w:rFonts w:ascii="Times New Roman" w:eastAsiaTheme="minorEastAsia" w:hAnsi="Times New Roman" w:cs="Times New Roman"/>
                <w:b/>
                <w:bCs/>
                <w:color w:val="000000"/>
                <w:sz w:val="26"/>
                <w:szCs w:val="26"/>
                <w:lang w:val="en-US" w:eastAsia="ru-RU"/>
              </w:rPr>
              <w:t>ориентированное</w:t>
            </w:r>
            <w:proofErr w:type="spellEnd"/>
            <w:r w:rsidRPr="00720131">
              <w:rPr>
                <w:rFonts w:ascii="Times New Roman" w:eastAsiaTheme="minorEastAsia" w:hAnsi="Times New Roman" w:cs="Times New Roman"/>
                <w:b/>
                <w:bCs/>
                <w:color w:val="000000"/>
                <w:sz w:val="26"/>
                <w:szCs w:val="26"/>
                <w:lang w:val="en-US" w:eastAsia="ru-RU"/>
              </w:rPr>
              <w:t xml:space="preserve"> </w:t>
            </w:r>
            <w:proofErr w:type="spellStart"/>
            <w:r w:rsidRPr="00720131">
              <w:rPr>
                <w:rFonts w:ascii="Times New Roman" w:eastAsiaTheme="minorEastAsia" w:hAnsi="Times New Roman" w:cs="Times New Roman"/>
                <w:b/>
                <w:bCs/>
                <w:color w:val="000000"/>
                <w:sz w:val="26"/>
                <w:szCs w:val="26"/>
                <w:lang w:val="en-US" w:eastAsia="ru-RU"/>
              </w:rPr>
              <w:t>содержание</w:t>
            </w:r>
            <w:proofErr w:type="spellEnd"/>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
                <w:color w:val="auto"/>
                <w:sz w:val="26"/>
                <w:szCs w:val="26"/>
                <w:lang w:val="en-US"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2</w:t>
            </w:r>
          </w:p>
        </w:tc>
      </w:tr>
      <w:tr w:rsidR="003C7EC3" w:rsidRPr="00720131" w:rsidTr="00AA0A7B">
        <w:trPr>
          <w:trHeight w:val="1068"/>
        </w:trPr>
        <w:tc>
          <w:tcPr>
            <w:tcW w:w="3196"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Default"/>
              <w:spacing w:after="160" w:line="254" w:lineRule="auto"/>
              <w:rPr>
                <w:rFonts w:eastAsiaTheme="minorEastAsia"/>
                <w:b/>
                <w:bCs/>
                <w:color w:val="auto"/>
                <w:spacing w:val="-1"/>
                <w:w w:val="85"/>
                <w:sz w:val="26"/>
                <w:szCs w:val="26"/>
                <w:lang w:eastAsia="ru-RU"/>
              </w:rPr>
            </w:pPr>
            <w:r w:rsidRPr="00720131">
              <w:rPr>
                <w:rFonts w:eastAsiaTheme="minorEastAsia"/>
                <w:bCs/>
                <w:color w:val="auto"/>
                <w:spacing w:val="-1"/>
                <w:w w:val="85"/>
                <w:sz w:val="26"/>
                <w:szCs w:val="26"/>
                <w:lang w:eastAsia="ru-RU"/>
              </w:rPr>
              <w:lastRenderedPageBreak/>
              <w:t>человеческого существования»: профессии в мире НТП</w:t>
            </w: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spacing w:after="0" w:line="240" w:lineRule="auto"/>
              <w:jc w:val="both"/>
              <w:rPr>
                <w:rFonts w:ascii="Times New Roman" w:eastAsiaTheme="minorEastAsia" w:hAnsi="Times New Roman" w:cs="Times New Roman"/>
                <w:bCs/>
                <w:color w:val="000000"/>
                <w:sz w:val="26"/>
                <w:szCs w:val="26"/>
                <w:lang w:eastAsia="ru-RU"/>
              </w:rPr>
            </w:pPr>
            <w:r w:rsidRPr="00720131">
              <w:rPr>
                <w:rFonts w:ascii="Times New Roman" w:eastAsiaTheme="minorEastAsia" w:hAnsi="Times New Roman" w:cs="Times New Roman"/>
                <w:bCs/>
                <w:color w:val="000000"/>
                <w:sz w:val="26"/>
                <w:szCs w:val="26"/>
                <w:lang w:eastAsia="ru-RU"/>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учёного за свои научные открытия. Наука – двигатель прогресса. </w:t>
            </w:r>
            <w:proofErr w:type="gramStart"/>
            <w:r w:rsidRPr="00720131">
              <w:rPr>
                <w:rFonts w:ascii="Times New Roman" w:eastAsiaTheme="minorEastAsia" w:hAnsi="Times New Roman" w:cs="Times New Roman"/>
                <w:bCs/>
                <w:color w:val="000000"/>
                <w:sz w:val="26"/>
                <w:szCs w:val="26"/>
                <w:lang w:eastAsia="ru-RU"/>
              </w:rPr>
              <w:t>Возможно</w:t>
            </w:r>
            <w:proofErr w:type="gramEnd"/>
            <w:r w:rsidRPr="00720131">
              <w:rPr>
                <w:rFonts w:ascii="Times New Roman" w:eastAsiaTheme="minorEastAsia" w:hAnsi="Times New Roman" w:cs="Times New Roman"/>
                <w:bCs/>
                <w:color w:val="000000"/>
                <w:sz w:val="26"/>
                <w:szCs w:val="26"/>
                <w:lang w:eastAsia="ru-RU"/>
              </w:rPr>
              <w:t xml:space="preserve"> ли остановить прогресс? Профессии в мире НТП: у всех ли профессий есть будущее. Профессии, «рождённые» НТП в последние десятилетия.</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
                <w:color w:val="auto"/>
                <w:sz w:val="26"/>
                <w:szCs w:val="26"/>
                <w:lang w:eastAsia="ru-RU"/>
              </w:rPr>
            </w:pP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
                <w:color w:val="auto"/>
                <w:sz w:val="26"/>
                <w:szCs w:val="26"/>
                <w:lang w:eastAsia="ru-RU"/>
              </w:rPr>
            </w:pPr>
          </w:p>
        </w:tc>
      </w:tr>
      <w:tr w:rsidR="003C7EC3" w:rsidRPr="00720131" w:rsidTr="00AA0A7B">
        <w:trPr>
          <w:trHeight w:val="198"/>
        </w:trPr>
        <w:tc>
          <w:tcPr>
            <w:tcW w:w="3196" w:type="dxa"/>
            <w:vMerge w:val="restart"/>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Default"/>
              <w:spacing w:after="160" w:line="254" w:lineRule="auto"/>
              <w:rPr>
                <w:rFonts w:eastAsiaTheme="minorEastAsia"/>
                <w:spacing w:val="-1"/>
                <w:w w:val="85"/>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b/>
                <w:color w:val="000000"/>
                <w:sz w:val="26"/>
                <w:szCs w:val="26"/>
              </w:rPr>
            </w:pPr>
            <w:r w:rsidRPr="00720131">
              <w:rPr>
                <w:b/>
                <w:color w:val="000000"/>
                <w:sz w:val="26"/>
                <w:szCs w:val="26"/>
              </w:rPr>
              <w:t>Практические занятия</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val="en-US" w:eastAsia="ru-RU"/>
              </w:rPr>
            </w:pPr>
          </w:p>
        </w:tc>
      </w:tr>
      <w:tr w:rsidR="003C7EC3" w:rsidRPr="00720131" w:rsidTr="00AA0A7B">
        <w:trPr>
          <w:trHeight w:val="1050"/>
        </w:trPr>
        <w:tc>
          <w:tcPr>
            <w:tcW w:w="319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spacing w:after="0" w:line="240" w:lineRule="auto"/>
              <w:rPr>
                <w:rFonts w:ascii="Times New Roman" w:eastAsiaTheme="minorEastAsia" w:hAnsi="Times New Roman" w:cs="Times New Roman"/>
                <w:color w:val="000000"/>
                <w:spacing w:val="-1"/>
                <w:w w:val="85"/>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hideMark/>
          </w:tcPr>
          <w:p w:rsidR="003C7EC3" w:rsidRPr="00720131" w:rsidRDefault="003C7EC3">
            <w:pPr>
              <w:pStyle w:val="aa"/>
              <w:spacing w:after="0"/>
              <w:rPr>
                <w:color w:val="000000"/>
                <w:sz w:val="26"/>
                <w:szCs w:val="26"/>
              </w:rPr>
            </w:pPr>
            <w:r w:rsidRPr="00720131">
              <w:rPr>
                <w:color w:val="000000"/>
                <w:sz w:val="26"/>
                <w:szCs w:val="26"/>
              </w:rPr>
              <w:t>Проблемы человека и общества, связанные с научно-техническим прогрессом (рассуждение с опорой на текст)</w:t>
            </w:r>
          </w:p>
          <w:p w:rsidR="003C7EC3" w:rsidRPr="00720131" w:rsidRDefault="003C7EC3">
            <w:pPr>
              <w:pStyle w:val="aa"/>
              <w:spacing w:after="0"/>
              <w:rPr>
                <w:color w:val="000000"/>
                <w:sz w:val="26"/>
                <w:szCs w:val="26"/>
              </w:rPr>
            </w:pPr>
            <w:r w:rsidRPr="00720131">
              <w:rPr>
                <w:color w:val="000000"/>
                <w:sz w:val="26"/>
                <w:szCs w:val="26"/>
              </w:rPr>
              <w:t>Профессии в мире НТП: у всех ли профессий есть будущее? Профессии, «рождённые» НТП в последние десятилетия</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Cs/>
                <w:color w:val="auto"/>
                <w:sz w:val="26"/>
                <w:szCs w:val="26"/>
                <w:lang w:val="en-US" w:eastAsia="ru-RU"/>
              </w:rPr>
            </w:pPr>
            <w:r w:rsidRPr="00720131">
              <w:rPr>
                <w:rFonts w:eastAsiaTheme="minorEastAsia"/>
                <w:bCs/>
                <w:color w:val="auto"/>
                <w:sz w:val="26"/>
                <w:szCs w:val="26"/>
                <w:lang w:val="en-US" w:eastAsia="ru-RU"/>
              </w:rPr>
              <w:t>2</w:t>
            </w:r>
          </w:p>
          <w:p w:rsidR="003C7EC3" w:rsidRPr="00720131" w:rsidRDefault="003C7EC3">
            <w:pPr>
              <w:pStyle w:val="Default"/>
              <w:spacing w:after="160" w:line="254" w:lineRule="auto"/>
              <w:jc w:val="center"/>
              <w:rPr>
                <w:rFonts w:eastAsiaTheme="minorEastAsia"/>
                <w:bCs/>
                <w:color w:val="auto"/>
                <w:sz w:val="26"/>
                <w:szCs w:val="26"/>
                <w:lang w:val="en-US" w:eastAsia="ru-RU"/>
              </w:rPr>
            </w:pPr>
          </w:p>
          <w:p w:rsidR="003C7EC3" w:rsidRPr="00720131" w:rsidRDefault="003C7EC3">
            <w:pPr>
              <w:pStyle w:val="Default"/>
              <w:spacing w:after="160" w:line="254" w:lineRule="auto"/>
              <w:jc w:val="center"/>
              <w:rPr>
                <w:rFonts w:eastAsiaTheme="minorEastAsia"/>
                <w:bCs/>
                <w:color w:val="auto"/>
                <w:sz w:val="26"/>
                <w:szCs w:val="26"/>
                <w:lang w:val="en-US" w:eastAsia="ru-RU"/>
              </w:rPr>
            </w:pP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Cs/>
                <w:color w:val="FFFF00"/>
                <w:sz w:val="26"/>
                <w:szCs w:val="26"/>
                <w:lang w:eastAsia="ru-RU"/>
                <w14:textFill>
                  <w14:gradFill>
                    <w14:gsLst>
                      <w14:gs w14:pos="0">
                        <w14:srgbClr w14:val="007BD3"/>
                      </w14:gs>
                      <w14:gs w14:pos="100000">
                        <w14:srgbClr w14:val="034373"/>
                      </w14:gs>
                    </w14:gsLst>
                    <w14:lin w14:ang="0" w14:scaled="0"/>
                  </w14:gradFill>
                </w14:textFill>
              </w:rPr>
            </w:pPr>
            <w:r w:rsidRPr="00720131">
              <w:rPr>
                <w:rFonts w:eastAsiaTheme="minorEastAsia"/>
                <w:bCs/>
                <w:color w:val="auto"/>
                <w:sz w:val="26"/>
                <w:szCs w:val="26"/>
                <w:lang w:eastAsia="ru-RU"/>
              </w:rPr>
              <w:t>2</w:t>
            </w:r>
          </w:p>
        </w:tc>
      </w:tr>
      <w:tr w:rsidR="00AA0A7B" w:rsidRPr="00720131" w:rsidTr="00551808">
        <w:trPr>
          <w:trHeight w:val="221"/>
        </w:trPr>
        <w:tc>
          <w:tcPr>
            <w:tcW w:w="1241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AA0A7B" w:rsidRPr="00720131" w:rsidRDefault="00AA0A7B">
            <w:pPr>
              <w:pStyle w:val="aa"/>
              <w:spacing w:after="0"/>
              <w:jc w:val="both"/>
              <w:rPr>
                <w:w w:val="105"/>
                <w:sz w:val="26"/>
                <w:szCs w:val="26"/>
              </w:rPr>
            </w:pPr>
            <w:r w:rsidRPr="00720131">
              <w:rPr>
                <w:w w:val="105"/>
                <w:sz w:val="26"/>
                <w:szCs w:val="26"/>
              </w:rPr>
              <w:t>Промежуточная аттестация (дифференцированный зачёт)</w:t>
            </w: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AA0A7B" w:rsidRPr="00720131" w:rsidRDefault="00AA0A7B">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2</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AA0A7B" w:rsidRPr="00720131" w:rsidRDefault="00AA0A7B">
            <w:pPr>
              <w:pStyle w:val="Default"/>
              <w:spacing w:after="160" w:line="254" w:lineRule="auto"/>
              <w:jc w:val="center"/>
              <w:rPr>
                <w:rFonts w:eastAsiaTheme="minorEastAsia"/>
                <w:bCs/>
                <w:color w:val="auto"/>
                <w:sz w:val="26"/>
                <w:szCs w:val="26"/>
                <w:lang w:eastAsia="ru-RU"/>
              </w:rPr>
            </w:pPr>
            <w:r w:rsidRPr="00720131">
              <w:rPr>
                <w:rFonts w:eastAsiaTheme="minorEastAsia"/>
                <w:bCs/>
                <w:color w:val="auto"/>
                <w:sz w:val="26"/>
                <w:szCs w:val="26"/>
                <w:lang w:eastAsia="ru-RU"/>
              </w:rPr>
              <w:t>3</w:t>
            </w:r>
          </w:p>
        </w:tc>
      </w:tr>
      <w:tr w:rsidR="003C7EC3" w:rsidRPr="00720131" w:rsidTr="00AA0A7B">
        <w:trPr>
          <w:trHeight w:val="210"/>
        </w:trPr>
        <w:tc>
          <w:tcPr>
            <w:tcW w:w="3196" w:type="dxa"/>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210"/>
              <w:ind w:left="0"/>
              <w:rPr>
                <w:rFonts w:ascii="Times New Roman" w:hAnsi="Times New Roman" w:cs="Times New Roman"/>
                <w:w w:val="80"/>
                <w:sz w:val="26"/>
                <w:szCs w:val="26"/>
                <w:lang w:eastAsia="ru-RU"/>
              </w:rPr>
            </w:pPr>
          </w:p>
        </w:tc>
        <w:tc>
          <w:tcPr>
            <w:tcW w:w="9223" w:type="dxa"/>
            <w:tcBorders>
              <w:top w:val="single" w:sz="4" w:space="0" w:color="auto"/>
              <w:left w:val="single" w:sz="4" w:space="0" w:color="000000" w:themeColor="text1"/>
              <w:bottom w:val="single" w:sz="4" w:space="0" w:color="auto"/>
              <w:right w:val="single" w:sz="4" w:space="0" w:color="000000" w:themeColor="text1"/>
            </w:tcBorders>
          </w:tcPr>
          <w:p w:rsidR="003C7EC3" w:rsidRPr="00720131" w:rsidRDefault="003C7EC3">
            <w:pPr>
              <w:pStyle w:val="aa"/>
              <w:spacing w:after="0"/>
              <w:jc w:val="both"/>
              <w:rPr>
                <w:w w:val="105"/>
                <w:sz w:val="26"/>
                <w:szCs w:val="26"/>
              </w:rPr>
            </w:pPr>
          </w:p>
        </w:tc>
        <w:tc>
          <w:tcPr>
            <w:tcW w:w="1438"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3C7EC3" w:rsidRPr="00720131" w:rsidRDefault="003C7EC3">
            <w:pPr>
              <w:pStyle w:val="Default"/>
              <w:spacing w:after="160" w:line="254" w:lineRule="auto"/>
              <w:jc w:val="center"/>
              <w:rPr>
                <w:rFonts w:eastAsiaTheme="minorEastAsia"/>
                <w:b/>
                <w:bCs/>
                <w:color w:val="auto"/>
                <w:sz w:val="26"/>
                <w:szCs w:val="26"/>
                <w:lang w:eastAsia="ru-RU"/>
              </w:rPr>
            </w:pPr>
            <w:r w:rsidRPr="00720131">
              <w:rPr>
                <w:rFonts w:eastAsiaTheme="minorEastAsia"/>
                <w:b/>
                <w:bCs/>
                <w:color w:val="auto"/>
                <w:sz w:val="26"/>
                <w:szCs w:val="26"/>
                <w:lang w:eastAsia="ru-RU"/>
              </w:rPr>
              <w:t>108</w:t>
            </w:r>
          </w:p>
        </w:tc>
        <w:tc>
          <w:tcPr>
            <w:tcW w:w="1278" w:type="dxa"/>
            <w:tcBorders>
              <w:top w:val="single" w:sz="4" w:space="0" w:color="auto"/>
              <w:left w:val="single" w:sz="4" w:space="0" w:color="000000" w:themeColor="text1"/>
              <w:bottom w:val="single" w:sz="4" w:space="0" w:color="auto"/>
              <w:right w:val="single" w:sz="4" w:space="0" w:color="000000" w:themeColor="text1"/>
            </w:tcBorders>
            <w:vAlign w:val="center"/>
          </w:tcPr>
          <w:p w:rsidR="003C7EC3" w:rsidRPr="00720131" w:rsidRDefault="003C7EC3">
            <w:pPr>
              <w:pStyle w:val="Default"/>
              <w:spacing w:after="160" w:line="254" w:lineRule="auto"/>
              <w:jc w:val="center"/>
              <w:rPr>
                <w:rFonts w:eastAsiaTheme="minorEastAsia"/>
                <w:b/>
                <w:bCs/>
                <w:color w:val="auto"/>
                <w:sz w:val="26"/>
                <w:szCs w:val="26"/>
                <w:lang w:eastAsia="ru-RU"/>
              </w:rPr>
            </w:pPr>
          </w:p>
        </w:tc>
      </w:tr>
    </w:tbl>
    <w:p w:rsidR="00E703FD" w:rsidRDefault="00E703FD">
      <w:pPr>
        <w:pStyle w:val="Default"/>
        <w:ind w:left="720"/>
        <w:rPr>
          <w:b/>
          <w:bCs/>
          <w:color w:val="auto"/>
        </w:rPr>
      </w:pPr>
    </w:p>
    <w:p w:rsidR="003C7EC3" w:rsidRDefault="003C7EC3">
      <w:pPr>
        <w:pStyle w:val="Default"/>
        <w:ind w:left="720"/>
        <w:rPr>
          <w:b/>
          <w:bCs/>
          <w:color w:val="auto"/>
        </w:rPr>
      </w:pPr>
    </w:p>
    <w:p w:rsidR="00E703FD" w:rsidRDefault="000B7717">
      <w:pPr>
        <w:widowControl w:val="0"/>
        <w:suppressAutoHyphens/>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Для характеристики уровня освоения учебного материала используются следующие обозначения: </w:t>
      </w:r>
    </w:p>
    <w:p w:rsidR="00E703FD" w:rsidRDefault="000B7717">
      <w:pPr>
        <w:widowControl w:val="0"/>
        <w:suppressAutoHyphens/>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1 – </w:t>
      </w:r>
      <w:proofErr w:type="gramStart"/>
      <w:r>
        <w:rPr>
          <w:rFonts w:ascii="Times New Roman" w:eastAsia="Times New Roman" w:hAnsi="Times New Roman"/>
          <w:sz w:val="24"/>
          <w:szCs w:val="28"/>
          <w:lang w:eastAsia="ru-RU"/>
        </w:rPr>
        <w:t>ознакомительный</w:t>
      </w:r>
      <w:proofErr w:type="gramEnd"/>
      <w:r>
        <w:rPr>
          <w:rFonts w:ascii="Times New Roman" w:eastAsia="Times New Roman" w:hAnsi="Times New Roman"/>
          <w:sz w:val="24"/>
          <w:szCs w:val="28"/>
          <w:lang w:eastAsia="ru-RU"/>
        </w:rPr>
        <w:t xml:space="preserve"> (узнавание ранее изученных объектов, свойств); </w:t>
      </w:r>
    </w:p>
    <w:p w:rsidR="00E703FD" w:rsidRDefault="000B7717">
      <w:pPr>
        <w:widowControl w:val="0"/>
        <w:suppressAutoHyphens/>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2 – </w:t>
      </w:r>
      <w:proofErr w:type="gramStart"/>
      <w:r>
        <w:rPr>
          <w:rFonts w:ascii="Times New Roman" w:eastAsia="Times New Roman" w:hAnsi="Times New Roman"/>
          <w:sz w:val="24"/>
          <w:szCs w:val="28"/>
          <w:lang w:eastAsia="ru-RU"/>
        </w:rPr>
        <w:t>репродуктивный</w:t>
      </w:r>
      <w:proofErr w:type="gramEnd"/>
      <w:r>
        <w:rPr>
          <w:rFonts w:ascii="Times New Roman" w:eastAsia="Times New Roman" w:hAnsi="Times New Roman"/>
          <w:sz w:val="24"/>
          <w:szCs w:val="28"/>
          <w:lang w:eastAsia="ru-RU"/>
        </w:rPr>
        <w:t xml:space="preserve"> (выполнение деятельности по образцу, инструкции или под руководством); </w:t>
      </w:r>
    </w:p>
    <w:p w:rsidR="00E703FD" w:rsidRDefault="000B7717">
      <w:pPr>
        <w:widowControl w:val="0"/>
        <w:suppressAutoHyphens/>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3 – </w:t>
      </w:r>
      <w:proofErr w:type="gramStart"/>
      <w:r>
        <w:rPr>
          <w:rFonts w:ascii="Times New Roman" w:eastAsia="Times New Roman" w:hAnsi="Times New Roman"/>
          <w:sz w:val="24"/>
          <w:szCs w:val="28"/>
          <w:lang w:eastAsia="ru-RU"/>
        </w:rPr>
        <w:t>продуктивный</w:t>
      </w:r>
      <w:proofErr w:type="gramEnd"/>
      <w:r>
        <w:rPr>
          <w:rFonts w:ascii="Times New Roman" w:eastAsia="Times New Roman" w:hAnsi="Times New Roman"/>
          <w:sz w:val="24"/>
          <w:szCs w:val="28"/>
          <w:lang w:eastAsia="ru-RU"/>
        </w:rPr>
        <w:t xml:space="preserve"> (планирование и самостоятельное выполнение деятельности, решение проблемных задач).</w:t>
      </w:r>
    </w:p>
    <w:p w:rsidR="00E703FD" w:rsidRDefault="00E703FD">
      <w:pPr>
        <w:pStyle w:val="af2"/>
        <w:ind w:left="426"/>
        <w:jc w:val="both"/>
        <w:rPr>
          <w:rFonts w:ascii="Times New Roman" w:hAnsi="Times New Roman" w:cs="Times New Roman"/>
          <w:b/>
          <w:sz w:val="24"/>
        </w:rPr>
      </w:pPr>
    </w:p>
    <w:p w:rsidR="00E703FD" w:rsidRDefault="00E703FD">
      <w:pPr>
        <w:pStyle w:val="af2"/>
        <w:ind w:left="426"/>
        <w:jc w:val="both"/>
        <w:rPr>
          <w:rFonts w:ascii="Times New Roman" w:hAnsi="Times New Roman" w:cs="Times New Roman"/>
          <w:b/>
          <w:sz w:val="24"/>
        </w:rPr>
      </w:pPr>
    </w:p>
    <w:p w:rsidR="00E703FD" w:rsidRDefault="00E703FD">
      <w:pPr>
        <w:pStyle w:val="af2"/>
        <w:ind w:left="426"/>
        <w:jc w:val="both"/>
        <w:rPr>
          <w:rFonts w:ascii="Times New Roman" w:hAnsi="Times New Roman" w:cs="Times New Roman"/>
          <w:b/>
          <w:sz w:val="24"/>
        </w:rPr>
      </w:pPr>
    </w:p>
    <w:p w:rsidR="00E703FD" w:rsidRDefault="00E703FD">
      <w:pPr>
        <w:pStyle w:val="af2"/>
        <w:ind w:left="426"/>
        <w:jc w:val="both"/>
        <w:rPr>
          <w:rFonts w:ascii="Times New Roman" w:hAnsi="Times New Roman" w:cs="Times New Roman"/>
          <w:b/>
          <w:sz w:val="24"/>
        </w:rPr>
      </w:pPr>
    </w:p>
    <w:p w:rsidR="00E703FD" w:rsidRDefault="00E703FD">
      <w:pPr>
        <w:pStyle w:val="af2"/>
        <w:ind w:left="426"/>
        <w:jc w:val="both"/>
        <w:rPr>
          <w:rFonts w:ascii="Times New Roman" w:hAnsi="Times New Roman" w:cs="Times New Roman"/>
          <w:b/>
          <w:sz w:val="24"/>
        </w:rPr>
      </w:pPr>
    </w:p>
    <w:p w:rsidR="00E703FD" w:rsidRDefault="00E703FD">
      <w:pPr>
        <w:pStyle w:val="af2"/>
        <w:ind w:left="426"/>
        <w:jc w:val="both"/>
        <w:rPr>
          <w:rFonts w:ascii="Times New Roman" w:hAnsi="Times New Roman" w:cs="Times New Roman"/>
          <w:b/>
          <w:sz w:val="24"/>
        </w:rPr>
      </w:pPr>
    </w:p>
    <w:p w:rsidR="00E703FD" w:rsidRDefault="00E703FD">
      <w:pPr>
        <w:pStyle w:val="af2"/>
        <w:ind w:left="426"/>
        <w:jc w:val="both"/>
        <w:rPr>
          <w:rFonts w:ascii="Times New Roman" w:hAnsi="Times New Roman" w:cs="Times New Roman"/>
          <w:b/>
          <w:sz w:val="24"/>
        </w:rPr>
      </w:pPr>
    </w:p>
    <w:p w:rsidR="00E703FD" w:rsidRDefault="00E703FD">
      <w:pPr>
        <w:pStyle w:val="af2"/>
        <w:ind w:left="426"/>
        <w:jc w:val="both"/>
        <w:rPr>
          <w:rFonts w:ascii="Times New Roman" w:hAnsi="Times New Roman" w:cs="Times New Roman"/>
          <w:b/>
          <w:sz w:val="24"/>
        </w:rPr>
      </w:pPr>
    </w:p>
    <w:p w:rsidR="00E703FD" w:rsidRDefault="00E703FD">
      <w:pPr>
        <w:pStyle w:val="af2"/>
        <w:ind w:left="426"/>
        <w:jc w:val="both"/>
        <w:rPr>
          <w:rFonts w:ascii="Times New Roman" w:hAnsi="Times New Roman" w:cs="Times New Roman"/>
          <w:b/>
          <w:sz w:val="24"/>
        </w:rPr>
      </w:pPr>
    </w:p>
    <w:p w:rsidR="00E703FD" w:rsidRDefault="00E703FD">
      <w:pPr>
        <w:pStyle w:val="af2"/>
        <w:ind w:left="426"/>
        <w:jc w:val="both"/>
        <w:rPr>
          <w:rFonts w:ascii="Times New Roman" w:hAnsi="Times New Roman" w:cs="Times New Roman"/>
          <w:b/>
          <w:sz w:val="24"/>
        </w:rPr>
      </w:pPr>
    </w:p>
    <w:p w:rsidR="00E703FD" w:rsidRDefault="00E703FD">
      <w:pPr>
        <w:pStyle w:val="af2"/>
        <w:ind w:left="426"/>
        <w:jc w:val="both"/>
        <w:rPr>
          <w:rFonts w:ascii="Times New Roman" w:hAnsi="Times New Roman" w:cs="Times New Roman"/>
          <w:b/>
          <w:sz w:val="24"/>
        </w:rPr>
        <w:sectPr w:rsidR="00E703FD">
          <w:pgSz w:w="16838" w:h="11906" w:orient="landscape"/>
          <w:pgMar w:top="851" w:right="1134" w:bottom="1701" w:left="1134" w:header="709" w:footer="709" w:gutter="0"/>
          <w:cols w:space="708"/>
          <w:docGrid w:linePitch="360"/>
        </w:sectPr>
      </w:pPr>
    </w:p>
    <w:p w:rsidR="00E703FD" w:rsidRPr="00551808" w:rsidRDefault="000B771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6"/>
          <w:szCs w:val="26"/>
        </w:rPr>
      </w:pPr>
      <w:r>
        <w:rPr>
          <w:b/>
          <w:caps/>
          <w:sz w:val="28"/>
          <w:szCs w:val="28"/>
        </w:rPr>
        <w:lastRenderedPageBreak/>
        <w:t>3</w:t>
      </w:r>
      <w:r w:rsidRPr="00551808">
        <w:rPr>
          <w:b/>
          <w:caps/>
          <w:sz w:val="26"/>
          <w:szCs w:val="26"/>
        </w:rPr>
        <w:t>. условия реализации УЧЕБНОЙ дисциплины</w:t>
      </w:r>
    </w:p>
    <w:p w:rsidR="00E703FD" w:rsidRPr="00551808" w:rsidRDefault="00E703FD">
      <w:pPr>
        <w:spacing w:after="0" w:line="240" w:lineRule="auto"/>
        <w:rPr>
          <w:rFonts w:ascii="Times New Roman" w:hAnsi="Times New Roman" w:cs="Times New Roman"/>
          <w:sz w:val="26"/>
          <w:szCs w:val="26"/>
          <w:lang w:eastAsia="ar-SA"/>
        </w:rPr>
      </w:pPr>
    </w:p>
    <w:p w:rsidR="00E703FD" w:rsidRPr="00551808" w:rsidRDefault="000B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6"/>
          <w:szCs w:val="26"/>
        </w:rPr>
      </w:pPr>
      <w:r w:rsidRPr="00551808">
        <w:rPr>
          <w:rFonts w:ascii="Times New Roman" w:hAnsi="Times New Roman" w:cs="Times New Roman"/>
          <w:b/>
          <w:bCs/>
          <w:sz w:val="26"/>
          <w:szCs w:val="26"/>
        </w:rPr>
        <w:t>3.1. Требования к минимальному материально-техническому обеспечению</w:t>
      </w:r>
    </w:p>
    <w:p w:rsidR="00E703FD" w:rsidRPr="00551808" w:rsidRDefault="00E7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p>
    <w:p w:rsidR="00E703FD" w:rsidRPr="00551808" w:rsidRDefault="000B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r w:rsidRPr="00551808">
        <w:rPr>
          <w:rFonts w:ascii="Times New Roman" w:hAnsi="Times New Roman" w:cs="Times New Roman"/>
          <w:bCs/>
          <w:sz w:val="26"/>
          <w:szCs w:val="26"/>
        </w:rPr>
        <w:t xml:space="preserve">   Реализация программы учебной дисциплины требует наличия учебного кабинета русского языка и литературы.</w:t>
      </w:r>
    </w:p>
    <w:p w:rsidR="00E703FD" w:rsidRPr="00551808" w:rsidRDefault="00E7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p>
    <w:p w:rsidR="00E703FD" w:rsidRPr="00551808" w:rsidRDefault="000B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sz w:val="26"/>
          <w:szCs w:val="26"/>
        </w:rPr>
      </w:pPr>
      <w:r w:rsidRPr="00551808">
        <w:rPr>
          <w:rFonts w:ascii="Times New Roman" w:hAnsi="Times New Roman" w:cs="Times New Roman"/>
          <w:b/>
          <w:bCs/>
          <w:i/>
          <w:sz w:val="26"/>
          <w:szCs w:val="26"/>
        </w:rPr>
        <w:t xml:space="preserve">   Оборудование учебного кабинета:</w:t>
      </w:r>
    </w:p>
    <w:p w:rsidR="009E4B02" w:rsidRDefault="009E4B02" w:rsidP="009E4B02">
      <w:pPr>
        <w:keepNext/>
        <w:spacing w:before="100" w:beforeAutospacing="1" w:after="100" w:afterAutospacing="1"/>
        <w:contextualSpacing/>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В кабинете имеется комплект ученической мебели (на  30 посадочных мест),  рабочее место преподавателя, оснащенное компьютером с выходом в интернет, медиа проектором, принтером. Имеется телевизор и DVD проигрыватель.</w:t>
      </w:r>
    </w:p>
    <w:p w:rsidR="009E4B02" w:rsidRDefault="009E4B02" w:rsidP="009E4B02">
      <w:pPr>
        <w:keepNext/>
        <w:spacing w:before="100" w:beforeAutospacing="1" w:after="100" w:afterAutospacing="1"/>
        <w:contextualSpacing/>
        <w:rPr>
          <w:rFonts w:ascii="Times New Roman" w:hAnsi="Times New Roman" w:cs="Times New Roman"/>
          <w:bCs/>
          <w:sz w:val="26"/>
          <w:szCs w:val="26"/>
        </w:rPr>
      </w:pPr>
      <w:r>
        <w:rPr>
          <w:rFonts w:ascii="Times New Roman" w:hAnsi="Times New Roman" w:cs="Times New Roman"/>
          <w:bCs/>
          <w:sz w:val="26"/>
          <w:szCs w:val="26"/>
        </w:rPr>
        <w:t xml:space="preserve">Имеются комплекты учебной, методической и справочной литературы, плакаты по темам программы.  Преподавателем разработан дидактический раздаточный материал по темам программы. </w:t>
      </w:r>
    </w:p>
    <w:p w:rsidR="009E4B02" w:rsidRDefault="009E4B02" w:rsidP="009E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Cs/>
          <w:sz w:val="26"/>
          <w:szCs w:val="26"/>
        </w:rPr>
      </w:pPr>
      <w:r>
        <w:rPr>
          <w:rFonts w:ascii="Times New Roman" w:hAnsi="Times New Roman" w:cs="Times New Roman"/>
          <w:bCs/>
          <w:sz w:val="26"/>
          <w:szCs w:val="26"/>
        </w:rPr>
        <w:t>Кабинет оснащен наглядно-информационными стендами по «Русскому языку», «Литературе». Имеется стенд с рекомендациями по подготовке к экзаменам, а также стенды по внеклассной работе</w:t>
      </w:r>
      <w:r w:rsidR="007C09E1">
        <w:rPr>
          <w:rFonts w:ascii="Times New Roman" w:hAnsi="Times New Roman" w:cs="Times New Roman"/>
          <w:bCs/>
          <w:sz w:val="26"/>
          <w:szCs w:val="26"/>
        </w:rPr>
        <w:t>.</w:t>
      </w:r>
      <w:bookmarkStart w:id="0" w:name="_GoBack"/>
      <w:bookmarkEnd w:id="0"/>
    </w:p>
    <w:p w:rsidR="00E703FD" w:rsidRPr="00551808" w:rsidRDefault="00E703FD" w:rsidP="009E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6"/>
          <w:szCs w:val="26"/>
        </w:rPr>
      </w:pPr>
    </w:p>
    <w:p w:rsidR="00E703FD" w:rsidRPr="00551808" w:rsidRDefault="000B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sz w:val="26"/>
          <w:szCs w:val="26"/>
        </w:rPr>
      </w:pPr>
      <w:r w:rsidRPr="00551808">
        <w:rPr>
          <w:rFonts w:ascii="Times New Roman" w:hAnsi="Times New Roman" w:cs="Times New Roman"/>
          <w:b/>
          <w:bCs/>
          <w:i/>
          <w:sz w:val="26"/>
          <w:szCs w:val="26"/>
        </w:rPr>
        <w:t xml:space="preserve">  Технические средства обучения: </w:t>
      </w:r>
    </w:p>
    <w:p w:rsidR="00E703FD" w:rsidRPr="00551808" w:rsidRDefault="000B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
          <w:sz w:val="26"/>
          <w:szCs w:val="26"/>
        </w:rPr>
      </w:pPr>
      <w:r w:rsidRPr="00551808">
        <w:rPr>
          <w:rFonts w:ascii="Times New Roman" w:hAnsi="Times New Roman" w:cs="Times New Roman"/>
          <w:bCs/>
          <w:sz w:val="26"/>
          <w:szCs w:val="26"/>
        </w:rPr>
        <w:t xml:space="preserve">- компьютер и </w:t>
      </w:r>
      <w:proofErr w:type="spellStart"/>
      <w:r w:rsidRPr="00551808">
        <w:rPr>
          <w:rFonts w:ascii="Times New Roman" w:hAnsi="Times New Roman" w:cs="Times New Roman"/>
          <w:bCs/>
          <w:sz w:val="26"/>
          <w:szCs w:val="26"/>
        </w:rPr>
        <w:t>мультимедиапроектор</w:t>
      </w:r>
      <w:proofErr w:type="spellEnd"/>
      <w:r w:rsidRPr="00551808">
        <w:rPr>
          <w:rFonts w:ascii="Times New Roman" w:hAnsi="Times New Roman" w:cs="Times New Roman"/>
          <w:bCs/>
          <w:sz w:val="26"/>
          <w:szCs w:val="26"/>
        </w:rPr>
        <w:t>;</w:t>
      </w:r>
    </w:p>
    <w:p w:rsidR="00E703FD" w:rsidRPr="00551808" w:rsidRDefault="000B7717">
      <w:pPr>
        <w:spacing w:after="0" w:line="240" w:lineRule="auto"/>
        <w:jc w:val="both"/>
        <w:rPr>
          <w:rFonts w:ascii="Times New Roman" w:hAnsi="Times New Roman" w:cs="Times New Roman"/>
          <w:sz w:val="26"/>
          <w:szCs w:val="26"/>
        </w:rPr>
      </w:pPr>
      <w:r w:rsidRPr="00551808">
        <w:rPr>
          <w:rFonts w:ascii="Times New Roman" w:hAnsi="Times New Roman" w:cs="Times New Roman"/>
          <w:sz w:val="26"/>
          <w:szCs w:val="26"/>
        </w:rPr>
        <w:t>- электронные энциклопедии, учебники на электронных носителях.</w:t>
      </w:r>
    </w:p>
    <w:p w:rsidR="00E703FD" w:rsidRPr="00551808" w:rsidRDefault="00E703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b/>
          <w:sz w:val="26"/>
          <w:szCs w:val="26"/>
        </w:rPr>
      </w:pPr>
    </w:p>
    <w:p w:rsidR="00E703FD" w:rsidRPr="00551808" w:rsidRDefault="000B771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cs="Times New Roman"/>
          <w:b/>
          <w:sz w:val="26"/>
          <w:szCs w:val="26"/>
        </w:rPr>
      </w:pPr>
      <w:r w:rsidRPr="00551808">
        <w:rPr>
          <w:rFonts w:ascii="Times New Roman" w:hAnsi="Times New Roman" w:cs="Times New Roman"/>
          <w:b/>
          <w:sz w:val="26"/>
          <w:szCs w:val="26"/>
        </w:rPr>
        <w:t>3.2. Информационное обеспечение обучения</w:t>
      </w:r>
    </w:p>
    <w:p w:rsidR="00E703FD" w:rsidRPr="00551808" w:rsidRDefault="000B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6"/>
          <w:szCs w:val="26"/>
        </w:rPr>
      </w:pPr>
      <w:r w:rsidRPr="00551808">
        <w:rPr>
          <w:rFonts w:ascii="Times New Roman" w:hAnsi="Times New Roman" w:cs="Times New Roman"/>
          <w:b/>
          <w:bCs/>
          <w:sz w:val="26"/>
          <w:szCs w:val="26"/>
        </w:rPr>
        <w:t xml:space="preserve">  Перечень учебных изданий, Интернет-ресурсов, дополнительной литературы</w:t>
      </w:r>
    </w:p>
    <w:p w:rsidR="00E703FD" w:rsidRPr="00551808" w:rsidRDefault="00E7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6"/>
          <w:szCs w:val="26"/>
        </w:rPr>
      </w:pPr>
    </w:p>
    <w:p w:rsidR="00E703FD" w:rsidRPr="00551808" w:rsidRDefault="000B7717">
      <w:pPr>
        <w:tabs>
          <w:tab w:val="left" w:pos="284"/>
        </w:tabs>
        <w:spacing w:after="0" w:line="240" w:lineRule="auto"/>
        <w:ind w:right="-144"/>
        <w:rPr>
          <w:rFonts w:ascii="Times New Roman" w:hAnsi="Times New Roman" w:cs="Times New Roman"/>
          <w:b/>
          <w:bCs/>
          <w:i/>
          <w:sz w:val="26"/>
          <w:szCs w:val="26"/>
        </w:rPr>
      </w:pPr>
      <w:r w:rsidRPr="00551808">
        <w:rPr>
          <w:rFonts w:ascii="Times New Roman" w:hAnsi="Times New Roman" w:cs="Times New Roman"/>
          <w:b/>
          <w:bCs/>
          <w:i/>
          <w:sz w:val="26"/>
          <w:szCs w:val="26"/>
        </w:rPr>
        <w:t xml:space="preserve">Основные источники: </w:t>
      </w:r>
    </w:p>
    <w:p w:rsidR="00E703FD" w:rsidRPr="00551808" w:rsidRDefault="000B771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6"/>
          <w:szCs w:val="26"/>
          <w:lang w:eastAsia="ar-SA"/>
        </w:rPr>
      </w:pPr>
      <w:proofErr w:type="spellStart"/>
      <w:r w:rsidRPr="00551808">
        <w:rPr>
          <w:rFonts w:ascii="Times New Roman" w:eastAsia="Times New Roman" w:hAnsi="Times New Roman" w:cs="Times New Roman"/>
          <w:sz w:val="26"/>
          <w:szCs w:val="26"/>
          <w:lang w:eastAsia="ar-SA"/>
        </w:rPr>
        <w:t>Обернихина</w:t>
      </w:r>
      <w:proofErr w:type="spellEnd"/>
      <w:r w:rsidRPr="00551808">
        <w:rPr>
          <w:rFonts w:ascii="Times New Roman" w:eastAsia="Times New Roman" w:hAnsi="Times New Roman" w:cs="Times New Roman"/>
          <w:sz w:val="26"/>
          <w:szCs w:val="26"/>
          <w:lang w:eastAsia="ar-SA"/>
        </w:rPr>
        <w:t xml:space="preserve"> Г.А. Литература: учебник для студ. учреждений сред</w:t>
      </w:r>
      <w:proofErr w:type="gramStart"/>
      <w:r w:rsidRPr="00551808">
        <w:rPr>
          <w:rFonts w:ascii="Times New Roman" w:eastAsia="Times New Roman" w:hAnsi="Times New Roman" w:cs="Times New Roman"/>
          <w:sz w:val="26"/>
          <w:szCs w:val="26"/>
          <w:lang w:eastAsia="ar-SA"/>
        </w:rPr>
        <w:t>.</w:t>
      </w:r>
      <w:proofErr w:type="gramEnd"/>
      <w:r w:rsidRPr="00551808">
        <w:rPr>
          <w:rFonts w:ascii="Times New Roman" w:eastAsia="Times New Roman" w:hAnsi="Times New Roman" w:cs="Times New Roman"/>
          <w:sz w:val="26"/>
          <w:szCs w:val="26"/>
          <w:lang w:eastAsia="ar-SA"/>
        </w:rPr>
        <w:t xml:space="preserve"> </w:t>
      </w:r>
      <w:proofErr w:type="gramStart"/>
      <w:r w:rsidRPr="00551808">
        <w:rPr>
          <w:rFonts w:ascii="Times New Roman" w:eastAsia="Times New Roman" w:hAnsi="Times New Roman" w:cs="Times New Roman"/>
          <w:sz w:val="26"/>
          <w:szCs w:val="26"/>
          <w:lang w:eastAsia="ar-SA"/>
        </w:rPr>
        <w:t>п</w:t>
      </w:r>
      <w:proofErr w:type="gramEnd"/>
      <w:r w:rsidRPr="00551808">
        <w:rPr>
          <w:rFonts w:ascii="Times New Roman" w:eastAsia="Times New Roman" w:hAnsi="Times New Roman" w:cs="Times New Roman"/>
          <w:sz w:val="26"/>
          <w:szCs w:val="26"/>
          <w:lang w:eastAsia="ar-SA"/>
        </w:rPr>
        <w:t>роф. образования: в 2-х ч. М.: Издательский центр «Академия», 2014.</w:t>
      </w:r>
    </w:p>
    <w:p w:rsidR="00E703FD" w:rsidRPr="00551808" w:rsidRDefault="00E7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p>
    <w:p w:rsidR="00E703FD" w:rsidRPr="00551808" w:rsidRDefault="000B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6"/>
          <w:szCs w:val="26"/>
        </w:rPr>
      </w:pPr>
      <w:r w:rsidRPr="00551808">
        <w:rPr>
          <w:rFonts w:ascii="Times New Roman" w:hAnsi="Times New Roman" w:cs="Times New Roman"/>
          <w:b/>
          <w:bCs/>
          <w:i/>
          <w:sz w:val="26"/>
          <w:szCs w:val="26"/>
        </w:rPr>
        <w:t>Дополнительные источники (ДИ)</w:t>
      </w:r>
      <w:r w:rsidRPr="00551808">
        <w:rPr>
          <w:rFonts w:ascii="Times New Roman" w:hAnsi="Times New Roman" w:cs="Times New Roman"/>
          <w:bCs/>
          <w:i/>
          <w:sz w:val="26"/>
          <w:szCs w:val="26"/>
        </w:rPr>
        <w:t>:</w:t>
      </w:r>
    </w:p>
    <w:p w:rsidR="00E703FD" w:rsidRPr="00551808" w:rsidRDefault="000B7717">
      <w:pPr>
        <w:numPr>
          <w:ilvl w:val="0"/>
          <w:numId w:val="5"/>
        </w:numPr>
        <w:spacing w:after="0" w:line="240" w:lineRule="auto"/>
        <w:contextualSpacing/>
        <w:jc w:val="both"/>
        <w:rPr>
          <w:rFonts w:ascii="Times New Roman" w:eastAsia="Times New Roman" w:hAnsi="Times New Roman" w:cs="Times New Roman"/>
          <w:color w:val="000000"/>
          <w:sz w:val="26"/>
          <w:szCs w:val="26"/>
          <w:shd w:val="clear" w:color="auto" w:fill="FFFFFF"/>
          <w:lang w:eastAsia="ar-SA"/>
        </w:rPr>
      </w:pPr>
      <w:proofErr w:type="spellStart"/>
      <w:r w:rsidRPr="00551808">
        <w:rPr>
          <w:rFonts w:ascii="Times New Roman" w:eastAsia="Times New Roman" w:hAnsi="Times New Roman" w:cs="Times New Roman"/>
          <w:bCs/>
          <w:iCs/>
          <w:sz w:val="26"/>
          <w:szCs w:val="26"/>
          <w:lang w:eastAsia="ar-SA"/>
        </w:rPr>
        <w:t>Обернихина</w:t>
      </w:r>
      <w:proofErr w:type="spellEnd"/>
      <w:r w:rsidRPr="00551808">
        <w:rPr>
          <w:rFonts w:ascii="Times New Roman" w:eastAsia="Times New Roman" w:hAnsi="Times New Roman" w:cs="Times New Roman"/>
          <w:bCs/>
          <w:iCs/>
          <w:sz w:val="26"/>
          <w:szCs w:val="26"/>
          <w:lang w:eastAsia="ar-SA"/>
        </w:rPr>
        <w:t xml:space="preserve"> Г.А. </w:t>
      </w:r>
      <w:r w:rsidRPr="00551808">
        <w:rPr>
          <w:rFonts w:ascii="Times New Roman" w:eastAsia="Times New Roman" w:hAnsi="Times New Roman" w:cs="Times New Roman"/>
          <w:color w:val="000000"/>
          <w:sz w:val="26"/>
          <w:szCs w:val="26"/>
          <w:shd w:val="clear" w:color="auto" w:fill="FFFFFF"/>
          <w:lang w:eastAsia="ar-SA"/>
        </w:rPr>
        <w:t>Литература: практикум: учеб</w:t>
      </w:r>
      <w:proofErr w:type="gramStart"/>
      <w:r w:rsidRPr="00551808">
        <w:rPr>
          <w:rFonts w:ascii="Times New Roman" w:eastAsia="Times New Roman" w:hAnsi="Times New Roman" w:cs="Times New Roman"/>
          <w:color w:val="000000"/>
          <w:sz w:val="26"/>
          <w:szCs w:val="26"/>
          <w:shd w:val="clear" w:color="auto" w:fill="FFFFFF"/>
          <w:lang w:eastAsia="ar-SA"/>
        </w:rPr>
        <w:t>.</w:t>
      </w:r>
      <w:proofErr w:type="gramEnd"/>
      <w:r w:rsidRPr="00551808">
        <w:rPr>
          <w:rFonts w:ascii="Times New Roman" w:eastAsia="Times New Roman" w:hAnsi="Times New Roman" w:cs="Times New Roman"/>
          <w:color w:val="000000"/>
          <w:sz w:val="26"/>
          <w:szCs w:val="26"/>
          <w:shd w:val="clear" w:color="auto" w:fill="FFFFFF"/>
          <w:lang w:eastAsia="ar-SA"/>
        </w:rPr>
        <w:t xml:space="preserve"> </w:t>
      </w:r>
      <w:proofErr w:type="gramStart"/>
      <w:r w:rsidRPr="00551808">
        <w:rPr>
          <w:rFonts w:ascii="Times New Roman" w:eastAsia="Times New Roman" w:hAnsi="Times New Roman" w:cs="Times New Roman"/>
          <w:color w:val="000000"/>
          <w:sz w:val="26"/>
          <w:szCs w:val="26"/>
          <w:shd w:val="clear" w:color="auto" w:fill="FFFFFF"/>
          <w:lang w:eastAsia="ar-SA"/>
        </w:rPr>
        <w:t>п</w:t>
      </w:r>
      <w:proofErr w:type="gramEnd"/>
      <w:r w:rsidRPr="00551808">
        <w:rPr>
          <w:rFonts w:ascii="Times New Roman" w:eastAsia="Times New Roman" w:hAnsi="Times New Roman" w:cs="Times New Roman"/>
          <w:color w:val="000000"/>
          <w:sz w:val="26"/>
          <w:szCs w:val="26"/>
          <w:shd w:val="clear" w:color="auto" w:fill="FFFFFF"/>
          <w:lang w:eastAsia="ar-SA"/>
        </w:rPr>
        <w:t>особие для студ. учреждений сред. проф. образования. М.: Издательский центр «Академия», 2018.</w:t>
      </w:r>
    </w:p>
    <w:p w:rsidR="00E703FD" w:rsidRPr="00551808" w:rsidRDefault="00E703FD">
      <w:pPr>
        <w:jc w:val="both"/>
        <w:rPr>
          <w:rFonts w:ascii="Times New Roman" w:hAnsi="Times New Roman" w:cs="Times New Roman"/>
          <w:color w:val="000000"/>
          <w:sz w:val="26"/>
          <w:szCs w:val="26"/>
          <w:shd w:val="clear" w:color="auto" w:fill="FFFFFF"/>
        </w:rPr>
      </w:pPr>
    </w:p>
    <w:p w:rsidR="00E703FD" w:rsidRPr="00551808" w:rsidRDefault="000B7717">
      <w:pPr>
        <w:spacing w:after="0"/>
        <w:rPr>
          <w:rFonts w:ascii="Times New Roman" w:hAnsi="Times New Roman" w:cs="Times New Roman"/>
          <w:b/>
          <w:i/>
          <w:sz w:val="26"/>
          <w:szCs w:val="26"/>
        </w:rPr>
      </w:pPr>
      <w:r w:rsidRPr="00551808">
        <w:rPr>
          <w:rFonts w:ascii="Times New Roman" w:hAnsi="Times New Roman" w:cs="Times New Roman"/>
          <w:b/>
          <w:i/>
          <w:sz w:val="26"/>
          <w:szCs w:val="26"/>
        </w:rPr>
        <w:t>Интернет-ресурсы (</w:t>
      </w:r>
      <w:proofErr w:type="gramStart"/>
      <w:r w:rsidRPr="00551808">
        <w:rPr>
          <w:rFonts w:ascii="Times New Roman" w:hAnsi="Times New Roman" w:cs="Times New Roman"/>
          <w:b/>
          <w:i/>
          <w:sz w:val="26"/>
          <w:szCs w:val="26"/>
        </w:rPr>
        <w:t>И-Р</w:t>
      </w:r>
      <w:proofErr w:type="gramEnd"/>
      <w:r w:rsidRPr="00551808">
        <w:rPr>
          <w:rFonts w:ascii="Times New Roman" w:hAnsi="Times New Roman" w:cs="Times New Roman"/>
          <w:b/>
          <w:i/>
          <w:sz w:val="26"/>
          <w:szCs w:val="26"/>
        </w:rPr>
        <w:t>):</w:t>
      </w:r>
    </w:p>
    <w:p w:rsidR="00E703FD" w:rsidRPr="00551808" w:rsidRDefault="000B7717">
      <w:pPr>
        <w:numPr>
          <w:ilvl w:val="0"/>
          <w:numId w:val="6"/>
        </w:numPr>
        <w:shd w:val="clear" w:color="auto" w:fill="FFFFFF"/>
        <w:spacing w:after="0" w:line="240" w:lineRule="auto"/>
        <w:contextualSpacing/>
        <w:rPr>
          <w:rFonts w:ascii="Times New Roman" w:eastAsia="Times New Roman" w:hAnsi="Times New Roman" w:cs="Times New Roman"/>
          <w:color w:val="000000"/>
          <w:sz w:val="26"/>
          <w:szCs w:val="26"/>
          <w:lang w:eastAsia="ar-SA"/>
        </w:rPr>
      </w:pPr>
      <w:proofErr w:type="spellStart"/>
      <w:proofErr w:type="gramStart"/>
      <w:r w:rsidRPr="00551808">
        <w:rPr>
          <w:rFonts w:ascii="Times New Roman" w:eastAsia="Times New Roman" w:hAnsi="Times New Roman" w:cs="Times New Roman"/>
          <w:color w:val="000000"/>
          <w:sz w:val="26"/>
          <w:szCs w:val="26"/>
          <w:lang w:eastAsia="ar-SA"/>
        </w:rPr>
        <w:t>www</w:t>
      </w:r>
      <w:proofErr w:type="spellEnd"/>
      <w:r w:rsidRPr="00551808">
        <w:rPr>
          <w:rFonts w:ascii="Times New Roman" w:eastAsia="Times New Roman" w:hAnsi="Times New Roman" w:cs="Times New Roman"/>
          <w:color w:val="000000"/>
          <w:sz w:val="26"/>
          <w:szCs w:val="26"/>
          <w:lang w:eastAsia="ar-SA"/>
        </w:rPr>
        <w:t xml:space="preserve">. </w:t>
      </w:r>
      <w:proofErr w:type="spellStart"/>
      <w:r w:rsidRPr="00551808">
        <w:rPr>
          <w:rFonts w:ascii="Times New Roman" w:eastAsia="Times New Roman" w:hAnsi="Times New Roman" w:cs="Times New Roman"/>
          <w:color w:val="000000"/>
          <w:sz w:val="26"/>
          <w:szCs w:val="26"/>
          <w:lang w:eastAsia="ar-SA"/>
        </w:rPr>
        <w:t>gramma</w:t>
      </w:r>
      <w:proofErr w:type="spellEnd"/>
      <w:r w:rsidRPr="00551808">
        <w:rPr>
          <w:rFonts w:ascii="Times New Roman" w:eastAsia="Times New Roman" w:hAnsi="Times New Roman" w:cs="Times New Roman"/>
          <w:color w:val="000000"/>
          <w:sz w:val="26"/>
          <w:szCs w:val="26"/>
          <w:lang w:eastAsia="ar-SA"/>
        </w:rPr>
        <w:t xml:space="preserve">. </w:t>
      </w:r>
      <w:proofErr w:type="spellStart"/>
      <w:r w:rsidRPr="00551808">
        <w:rPr>
          <w:rFonts w:ascii="Times New Roman" w:eastAsia="Times New Roman" w:hAnsi="Times New Roman" w:cs="Times New Roman"/>
          <w:color w:val="000000"/>
          <w:sz w:val="26"/>
          <w:szCs w:val="26"/>
          <w:lang w:eastAsia="ar-SA"/>
        </w:rPr>
        <w:t>ru</w:t>
      </w:r>
      <w:proofErr w:type="spellEnd"/>
      <w:r w:rsidRPr="00551808">
        <w:rPr>
          <w:rFonts w:ascii="Times New Roman" w:eastAsia="Times New Roman" w:hAnsi="Times New Roman" w:cs="Times New Roman"/>
          <w:color w:val="000000"/>
          <w:sz w:val="26"/>
          <w:szCs w:val="26"/>
          <w:lang w:eastAsia="ar-SA"/>
        </w:rPr>
        <w:t xml:space="preserve"> (сайт «Культура письменной речи», созданный для оказания помощи</w:t>
      </w:r>
      <w:proofErr w:type="gramEnd"/>
    </w:p>
    <w:p w:rsidR="00E703FD" w:rsidRPr="00551808" w:rsidRDefault="000B7717">
      <w:pPr>
        <w:shd w:val="clear" w:color="auto" w:fill="FFFFFF"/>
        <w:spacing w:after="0" w:line="240" w:lineRule="auto"/>
        <w:rPr>
          <w:rFonts w:ascii="Times New Roman" w:hAnsi="Times New Roman" w:cs="Times New Roman"/>
          <w:color w:val="000000"/>
          <w:sz w:val="26"/>
          <w:szCs w:val="26"/>
        </w:rPr>
      </w:pPr>
      <w:r w:rsidRPr="00551808">
        <w:rPr>
          <w:rFonts w:ascii="Times New Roman" w:hAnsi="Times New Roman" w:cs="Times New Roman"/>
          <w:color w:val="000000"/>
          <w:sz w:val="26"/>
          <w:szCs w:val="26"/>
        </w:rPr>
        <w:t>в овладении нормами современного русского литературного языка и навыками совершенствования устной и письменной речи, создания и редактирования текста).</w:t>
      </w:r>
    </w:p>
    <w:p w:rsidR="00E703FD" w:rsidRPr="00551808" w:rsidRDefault="000B7717">
      <w:pPr>
        <w:numPr>
          <w:ilvl w:val="0"/>
          <w:numId w:val="6"/>
        </w:numPr>
        <w:shd w:val="clear" w:color="auto" w:fill="FFFFFF"/>
        <w:spacing w:after="0" w:line="240" w:lineRule="auto"/>
        <w:contextualSpacing/>
        <w:rPr>
          <w:rFonts w:ascii="Times New Roman" w:eastAsia="Times New Roman" w:hAnsi="Times New Roman" w:cs="Times New Roman"/>
          <w:color w:val="000000"/>
          <w:sz w:val="26"/>
          <w:szCs w:val="26"/>
          <w:lang w:eastAsia="ar-SA"/>
        </w:rPr>
      </w:pPr>
      <w:proofErr w:type="spellStart"/>
      <w:r w:rsidRPr="00551808">
        <w:rPr>
          <w:rFonts w:ascii="Times New Roman" w:eastAsia="Times New Roman" w:hAnsi="Times New Roman" w:cs="Times New Roman"/>
          <w:color w:val="000000"/>
          <w:sz w:val="26"/>
          <w:szCs w:val="26"/>
          <w:lang w:eastAsia="ar-SA"/>
        </w:rPr>
        <w:t>www</w:t>
      </w:r>
      <w:proofErr w:type="spellEnd"/>
      <w:r w:rsidRPr="00551808">
        <w:rPr>
          <w:rFonts w:ascii="Times New Roman" w:eastAsia="Times New Roman" w:hAnsi="Times New Roman" w:cs="Times New Roman"/>
          <w:color w:val="000000"/>
          <w:sz w:val="26"/>
          <w:szCs w:val="26"/>
          <w:lang w:eastAsia="ar-SA"/>
        </w:rPr>
        <w:t xml:space="preserve">. </w:t>
      </w:r>
      <w:proofErr w:type="spellStart"/>
      <w:r w:rsidRPr="00551808">
        <w:rPr>
          <w:rFonts w:ascii="Times New Roman" w:eastAsia="Times New Roman" w:hAnsi="Times New Roman" w:cs="Times New Roman"/>
          <w:color w:val="000000"/>
          <w:sz w:val="26"/>
          <w:szCs w:val="26"/>
          <w:lang w:eastAsia="ar-SA"/>
        </w:rPr>
        <w:t>krugosvet</w:t>
      </w:r>
      <w:proofErr w:type="spellEnd"/>
      <w:r w:rsidRPr="00551808">
        <w:rPr>
          <w:rFonts w:ascii="Times New Roman" w:eastAsia="Times New Roman" w:hAnsi="Times New Roman" w:cs="Times New Roman"/>
          <w:color w:val="000000"/>
          <w:sz w:val="26"/>
          <w:szCs w:val="26"/>
          <w:lang w:eastAsia="ar-SA"/>
        </w:rPr>
        <w:t xml:space="preserve">. </w:t>
      </w:r>
      <w:proofErr w:type="spellStart"/>
      <w:r w:rsidRPr="00551808">
        <w:rPr>
          <w:rFonts w:ascii="Times New Roman" w:eastAsia="Times New Roman" w:hAnsi="Times New Roman" w:cs="Times New Roman"/>
          <w:color w:val="000000"/>
          <w:sz w:val="26"/>
          <w:szCs w:val="26"/>
          <w:lang w:eastAsia="ar-SA"/>
        </w:rPr>
        <w:t>ru</w:t>
      </w:r>
      <w:proofErr w:type="spellEnd"/>
      <w:r w:rsidRPr="00551808">
        <w:rPr>
          <w:rFonts w:ascii="Times New Roman" w:eastAsia="Times New Roman" w:hAnsi="Times New Roman" w:cs="Times New Roman"/>
          <w:color w:val="000000"/>
          <w:sz w:val="26"/>
          <w:szCs w:val="26"/>
          <w:lang w:eastAsia="ar-SA"/>
        </w:rPr>
        <w:t xml:space="preserve"> (универсальная научно-популярная онлайн-энциклопедия «Энциклопедия </w:t>
      </w:r>
      <w:proofErr w:type="spellStart"/>
      <w:r w:rsidRPr="00551808">
        <w:rPr>
          <w:rFonts w:ascii="Times New Roman" w:eastAsia="Times New Roman" w:hAnsi="Times New Roman" w:cs="Times New Roman"/>
          <w:color w:val="000000"/>
          <w:sz w:val="26"/>
          <w:szCs w:val="26"/>
          <w:lang w:eastAsia="ar-SA"/>
        </w:rPr>
        <w:t>Кругосвет</w:t>
      </w:r>
      <w:proofErr w:type="spellEnd"/>
      <w:r w:rsidRPr="00551808">
        <w:rPr>
          <w:rFonts w:ascii="Times New Roman" w:eastAsia="Times New Roman" w:hAnsi="Times New Roman" w:cs="Times New Roman"/>
          <w:color w:val="000000"/>
          <w:sz w:val="26"/>
          <w:szCs w:val="26"/>
          <w:lang w:eastAsia="ar-SA"/>
        </w:rPr>
        <w:t>»).</w:t>
      </w:r>
    </w:p>
    <w:p w:rsidR="00E703FD" w:rsidRPr="00551808" w:rsidRDefault="000B7717">
      <w:pPr>
        <w:numPr>
          <w:ilvl w:val="0"/>
          <w:numId w:val="6"/>
        </w:numPr>
        <w:shd w:val="clear" w:color="auto" w:fill="FFFFFF"/>
        <w:spacing w:after="0" w:line="240" w:lineRule="auto"/>
        <w:contextualSpacing/>
        <w:rPr>
          <w:rFonts w:ascii="Times New Roman" w:eastAsia="Times New Roman" w:hAnsi="Times New Roman" w:cs="Times New Roman"/>
          <w:color w:val="000000"/>
          <w:sz w:val="26"/>
          <w:szCs w:val="26"/>
          <w:lang w:eastAsia="ar-SA"/>
        </w:rPr>
      </w:pPr>
      <w:r w:rsidRPr="00551808">
        <w:rPr>
          <w:rFonts w:ascii="Times New Roman" w:eastAsia="Times New Roman" w:hAnsi="Times New Roman" w:cs="Times New Roman"/>
          <w:color w:val="000000"/>
          <w:sz w:val="26"/>
          <w:szCs w:val="26"/>
          <w:lang w:eastAsia="ar-SA"/>
        </w:rPr>
        <w:t>www.school-collection.edu.ru (сайт «Единая коллекция цифровых образовательных ресурсов»).</w:t>
      </w:r>
    </w:p>
    <w:p w:rsidR="00E703FD" w:rsidRPr="00551808" w:rsidRDefault="000B7717">
      <w:pPr>
        <w:numPr>
          <w:ilvl w:val="0"/>
          <w:numId w:val="6"/>
        </w:numPr>
        <w:shd w:val="clear" w:color="auto" w:fill="FFFFFF"/>
        <w:spacing w:after="0" w:line="240" w:lineRule="auto"/>
        <w:contextualSpacing/>
        <w:rPr>
          <w:rFonts w:ascii="Times New Roman" w:eastAsia="Times New Roman" w:hAnsi="Times New Roman" w:cs="Times New Roman"/>
          <w:color w:val="000000"/>
          <w:sz w:val="26"/>
          <w:szCs w:val="26"/>
          <w:lang w:eastAsia="ar-SA"/>
        </w:rPr>
      </w:pPr>
      <w:r w:rsidRPr="00551808">
        <w:rPr>
          <w:rFonts w:ascii="Times New Roman" w:eastAsia="Times New Roman" w:hAnsi="Times New Roman" w:cs="Times New Roman"/>
          <w:color w:val="000000"/>
          <w:sz w:val="26"/>
          <w:szCs w:val="26"/>
          <w:lang w:eastAsia="ar-SA"/>
        </w:rPr>
        <w:t>www.spravka.gramota.ru (сайт «Справочная служба русского языка»).</w:t>
      </w:r>
    </w:p>
    <w:p w:rsidR="00E703FD" w:rsidRPr="00551808" w:rsidRDefault="00E703FD">
      <w:pPr>
        <w:spacing w:after="0"/>
        <w:rPr>
          <w:rFonts w:ascii="Times New Roman" w:hAnsi="Times New Roman" w:cs="Times New Roman"/>
          <w:sz w:val="26"/>
          <w:szCs w:val="26"/>
        </w:rPr>
      </w:pPr>
    </w:p>
    <w:p w:rsidR="00E703FD" w:rsidRPr="00551808" w:rsidRDefault="00E703FD">
      <w:pPr>
        <w:pStyle w:val="af2"/>
        <w:jc w:val="both"/>
        <w:rPr>
          <w:rFonts w:ascii="Times New Roman" w:hAnsi="Times New Roman" w:cs="Times New Roman"/>
          <w:b/>
          <w:sz w:val="26"/>
          <w:szCs w:val="26"/>
        </w:rPr>
      </w:pPr>
    </w:p>
    <w:p w:rsidR="00E703FD" w:rsidRPr="00551808" w:rsidRDefault="00E703FD">
      <w:pPr>
        <w:pStyle w:val="af2"/>
        <w:jc w:val="both"/>
        <w:rPr>
          <w:rFonts w:ascii="Times New Roman" w:hAnsi="Times New Roman" w:cs="Times New Roman"/>
          <w:b/>
          <w:sz w:val="26"/>
          <w:szCs w:val="26"/>
        </w:rPr>
      </w:pPr>
    </w:p>
    <w:p w:rsidR="00E703FD" w:rsidRPr="00551808" w:rsidRDefault="00E703FD">
      <w:pPr>
        <w:pStyle w:val="af2"/>
        <w:jc w:val="both"/>
        <w:rPr>
          <w:rFonts w:ascii="Times New Roman" w:hAnsi="Times New Roman" w:cs="Times New Roman"/>
          <w:b/>
          <w:sz w:val="26"/>
          <w:szCs w:val="26"/>
        </w:rPr>
      </w:pPr>
    </w:p>
    <w:p w:rsidR="00E703FD" w:rsidRPr="00551808" w:rsidRDefault="00E703FD">
      <w:pPr>
        <w:pStyle w:val="af2"/>
        <w:jc w:val="both"/>
        <w:rPr>
          <w:rFonts w:ascii="Times New Roman" w:hAnsi="Times New Roman" w:cs="Times New Roman"/>
          <w:b/>
          <w:sz w:val="26"/>
          <w:szCs w:val="26"/>
        </w:rPr>
      </w:pPr>
    </w:p>
    <w:p w:rsidR="00E703FD" w:rsidRPr="00551808" w:rsidRDefault="00E703FD">
      <w:pPr>
        <w:pStyle w:val="af4"/>
        <w:widowControl w:val="0"/>
        <w:tabs>
          <w:tab w:val="left" w:pos="9355"/>
        </w:tabs>
        <w:autoSpaceDE w:val="0"/>
        <w:autoSpaceDN w:val="0"/>
        <w:adjustRightInd w:val="0"/>
        <w:spacing w:after="0" w:line="240" w:lineRule="auto"/>
        <w:ind w:left="360" w:right="-5"/>
        <w:jc w:val="center"/>
        <w:rPr>
          <w:rFonts w:ascii="Times New Roman" w:hAnsi="Times New Roman" w:cs="Times New Roman"/>
          <w:b/>
          <w:caps/>
          <w:sz w:val="26"/>
          <w:szCs w:val="26"/>
        </w:rPr>
        <w:sectPr w:rsidR="00E703FD" w:rsidRPr="00551808">
          <w:pgSz w:w="11906" w:h="16838"/>
          <w:pgMar w:top="1134" w:right="851" w:bottom="1134" w:left="1701" w:header="709" w:footer="709" w:gutter="0"/>
          <w:cols w:space="708"/>
          <w:docGrid w:linePitch="360"/>
        </w:sectPr>
      </w:pPr>
    </w:p>
    <w:p w:rsidR="00E703FD" w:rsidRPr="00551808" w:rsidRDefault="000B7717">
      <w:pPr>
        <w:pStyle w:val="af4"/>
        <w:widowControl w:val="0"/>
        <w:tabs>
          <w:tab w:val="left" w:pos="8080"/>
          <w:tab w:val="left" w:pos="9355"/>
        </w:tabs>
        <w:autoSpaceDE w:val="0"/>
        <w:autoSpaceDN w:val="0"/>
        <w:adjustRightInd w:val="0"/>
        <w:spacing w:after="0" w:line="240" w:lineRule="auto"/>
        <w:ind w:left="360" w:right="-5"/>
        <w:jc w:val="center"/>
        <w:rPr>
          <w:rFonts w:ascii="Times New Roman" w:hAnsi="Times New Roman" w:cs="Times New Roman"/>
          <w:b/>
          <w:caps/>
          <w:sz w:val="26"/>
          <w:szCs w:val="26"/>
        </w:rPr>
      </w:pPr>
      <w:r w:rsidRPr="00551808">
        <w:rPr>
          <w:rFonts w:ascii="Times New Roman" w:hAnsi="Times New Roman" w:cs="Times New Roman"/>
          <w:b/>
          <w:caps/>
          <w:sz w:val="26"/>
          <w:szCs w:val="26"/>
        </w:rPr>
        <w:lastRenderedPageBreak/>
        <w:t>4.  Контроль и оценка результатов освоения</w:t>
      </w:r>
    </w:p>
    <w:p w:rsidR="00E703FD" w:rsidRPr="00551808" w:rsidRDefault="000B7717">
      <w:pPr>
        <w:pStyle w:val="af4"/>
        <w:widowControl w:val="0"/>
        <w:tabs>
          <w:tab w:val="left" w:pos="9355"/>
        </w:tabs>
        <w:autoSpaceDE w:val="0"/>
        <w:autoSpaceDN w:val="0"/>
        <w:adjustRightInd w:val="0"/>
        <w:spacing w:after="0" w:line="240" w:lineRule="auto"/>
        <w:ind w:left="360" w:right="-5"/>
        <w:jc w:val="center"/>
        <w:rPr>
          <w:rFonts w:ascii="Times New Roman" w:hAnsi="Times New Roman" w:cs="Times New Roman"/>
          <w:b/>
          <w:caps/>
          <w:sz w:val="26"/>
          <w:szCs w:val="26"/>
        </w:rPr>
      </w:pPr>
      <w:r w:rsidRPr="00551808">
        <w:rPr>
          <w:rFonts w:ascii="Times New Roman" w:hAnsi="Times New Roman" w:cs="Times New Roman"/>
          <w:b/>
          <w:caps/>
          <w:sz w:val="26"/>
          <w:szCs w:val="26"/>
        </w:rPr>
        <w:t>УЧЕБНОЙ Дисциплины</w:t>
      </w:r>
    </w:p>
    <w:p w:rsidR="00E703FD" w:rsidRPr="00551808" w:rsidRDefault="000B771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6"/>
          <w:szCs w:val="26"/>
        </w:rPr>
      </w:pPr>
      <w:r w:rsidRPr="00551808">
        <w:rPr>
          <w:b/>
          <w:sz w:val="26"/>
          <w:szCs w:val="26"/>
        </w:rPr>
        <w:t xml:space="preserve"> </w:t>
      </w:r>
    </w:p>
    <w:p w:rsidR="00E703FD" w:rsidRPr="00551808" w:rsidRDefault="000B771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6"/>
          <w:szCs w:val="26"/>
        </w:rPr>
      </w:pPr>
      <w:r w:rsidRPr="00551808">
        <w:rPr>
          <w:b/>
          <w:sz w:val="26"/>
          <w:szCs w:val="26"/>
        </w:rPr>
        <w:t xml:space="preserve">  Контроль</w:t>
      </w:r>
      <w:r w:rsidRPr="00551808">
        <w:rPr>
          <w:sz w:val="26"/>
          <w:szCs w:val="26"/>
        </w:rPr>
        <w:t xml:space="preserve"> </w:t>
      </w:r>
      <w:r w:rsidRPr="00551808">
        <w:rPr>
          <w:b/>
          <w:sz w:val="26"/>
          <w:szCs w:val="26"/>
        </w:rPr>
        <w:t>и оценка</w:t>
      </w:r>
      <w:r w:rsidRPr="00551808">
        <w:rPr>
          <w:sz w:val="26"/>
          <w:szCs w:val="26"/>
        </w:rPr>
        <w:t xml:space="preserve"> результатов освоения учебной дисциплины осуществляется преподавателем в процессе проведения практических занятий, тестирования, контрольной работы, а также выполнения </w:t>
      </w:r>
      <w:proofErr w:type="gramStart"/>
      <w:r w:rsidRPr="00551808">
        <w:rPr>
          <w:sz w:val="26"/>
          <w:szCs w:val="26"/>
        </w:rPr>
        <w:t>обучающимися</w:t>
      </w:r>
      <w:proofErr w:type="gramEnd"/>
      <w:r w:rsidRPr="00551808">
        <w:rPr>
          <w:sz w:val="26"/>
          <w:szCs w:val="26"/>
        </w:rPr>
        <w:t xml:space="preserve"> индивидуальных заданий, проектов, исследований. </w:t>
      </w:r>
    </w:p>
    <w:p w:rsidR="00E703FD" w:rsidRPr="00551808" w:rsidRDefault="00E703FD">
      <w:pPr>
        <w:spacing w:after="0" w:line="240" w:lineRule="auto"/>
        <w:jc w:val="both"/>
        <w:rPr>
          <w:rFonts w:ascii="Times New Roman" w:hAnsi="Times New Roman" w:cs="Times New Roman"/>
          <w:sz w:val="26"/>
          <w:szCs w:val="26"/>
        </w:rPr>
      </w:pPr>
    </w:p>
    <w:p w:rsidR="00E703FD" w:rsidRPr="00551808" w:rsidRDefault="00E703FD">
      <w:pPr>
        <w:pStyle w:val="af2"/>
        <w:ind w:left="426"/>
        <w:jc w:val="center"/>
        <w:rPr>
          <w:rFonts w:ascii="Times New Roman" w:hAnsi="Times New Roman" w:cs="Times New Roman"/>
          <w:b/>
          <w:sz w:val="26"/>
          <w:szCs w:val="26"/>
        </w:rPr>
      </w:pPr>
    </w:p>
    <w:tbl>
      <w:tblPr>
        <w:tblStyle w:val="af1"/>
        <w:tblW w:w="10882" w:type="dxa"/>
        <w:tblLayout w:type="fixed"/>
        <w:tblLook w:val="04A0" w:firstRow="1" w:lastRow="0" w:firstColumn="1" w:lastColumn="0" w:noHBand="0" w:noVBand="1"/>
      </w:tblPr>
      <w:tblGrid>
        <w:gridCol w:w="3510"/>
        <w:gridCol w:w="4395"/>
        <w:gridCol w:w="2977"/>
      </w:tblGrid>
      <w:tr w:rsidR="0038478A" w:rsidRPr="00551808" w:rsidTr="00275F61">
        <w:tc>
          <w:tcPr>
            <w:tcW w:w="3510" w:type="dxa"/>
            <w:hideMark/>
          </w:tcPr>
          <w:p w:rsidR="0038478A" w:rsidRPr="00551808" w:rsidRDefault="0038478A" w:rsidP="00551808">
            <w:pPr>
              <w:spacing w:after="0" w:line="240" w:lineRule="auto"/>
              <w:ind w:left="57" w:right="57"/>
              <w:jc w:val="center"/>
              <w:rPr>
                <w:rFonts w:ascii="Times New Roman" w:hAnsi="Times New Roman" w:cs="Times New Roman"/>
                <w:b/>
                <w:color w:val="000000"/>
                <w:sz w:val="26"/>
                <w:szCs w:val="26"/>
              </w:rPr>
            </w:pPr>
            <w:r w:rsidRPr="00551808">
              <w:rPr>
                <w:rFonts w:ascii="Times New Roman" w:hAnsi="Times New Roman" w:cs="Times New Roman"/>
                <w:b/>
                <w:sz w:val="26"/>
                <w:szCs w:val="26"/>
              </w:rPr>
              <w:t>Общая/профессиональная компетенция</w:t>
            </w:r>
          </w:p>
        </w:tc>
        <w:tc>
          <w:tcPr>
            <w:tcW w:w="4395" w:type="dxa"/>
            <w:hideMark/>
          </w:tcPr>
          <w:p w:rsidR="0038478A" w:rsidRPr="00551808" w:rsidRDefault="0038478A" w:rsidP="00551808">
            <w:pPr>
              <w:spacing w:after="0" w:line="240" w:lineRule="auto"/>
              <w:ind w:left="-66"/>
              <w:jc w:val="center"/>
              <w:rPr>
                <w:rFonts w:ascii="Times New Roman" w:hAnsi="Times New Roman" w:cs="Times New Roman"/>
                <w:color w:val="000000"/>
                <w:sz w:val="26"/>
                <w:szCs w:val="26"/>
              </w:rPr>
            </w:pPr>
            <w:r w:rsidRPr="00551808">
              <w:rPr>
                <w:rFonts w:ascii="Times New Roman" w:hAnsi="Times New Roman" w:cs="Times New Roman"/>
                <w:b/>
                <w:sz w:val="26"/>
                <w:szCs w:val="26"/>
              </w:rPr>
              <w:t>Раздел/Тема</w:t>
            </w:r>
          </w:p>
        </w:tc>
        <w:tc>
          <w:tcPr>
            <w:tcW w:w="2977" w:type="dxa"/>
            <w:hideMark/>
          </w:tcPr>
          <w:p w:rsidR="0038478A" w:rsidRPr="00551808" w:rsidRDefault="0038478A" w:rsidP="00551808">
            <w:pPr>
              <w:spacing w:after="0" w:line="240" w:lineRule="auto"/>
              <w:jc w:val="center"/>
              <w:rPr>
                <w:rFonts w:ascii="Times New Roman" w:hAnsi="Times New Roman" w:cs="Times New Roman"/>
                <w:color w:val="000000"/>
                <w:sz w:val="26"/>
                <w:szCs w:val="26"/>
              </w:rPr>
            </w:pPr>
            <w:r w:rsidRPr="00551808">
              <w:rPr>
                <w:rFonts w:ascii="Times New Roman" w:hAnsi="Times New Roman" w:cs="Times New Roman"/>
                <w:b/>
                <w:sz w:val="26"/>
                <w:szCs w:val="26"/>
              </w:rPr>
              <w:t xml:space="preserve">Тип </w:t>
            </w:r>
            <w:proofErr w:type="gramStart"/>
            <w:r w:rsidRPr="00551808">
              <w:rPr>
                <w:rFonts w:ascii="Times New Roman" w:hAnsi="Times New Roman" w:cs="Times New Roman"/>
                <w:b/>
                <w:sz w:val="26"/>
                <w:szCs w:val="26"/>
              </w:rPr>
              <w:t>оценочных</w:t>
            </w:r>
            <w:proofErr w:type="gramEnd"/>
            <w:r w:rsidRPr="00551808">
              <w:rPr>
                <w:rFonts w:ascii="Times New Roman" w:hAnsi="Times New Roman" w:cs="Times New Roman"/>
                <w:b/>
                <w:sz w:val="26"/>
                <w:szCs w:val="26"/>
              </w:rPr>
              <w:t xml:space="preserve"> мероприятия</w:t>
            </w:r>
          </w:p>
        </w:tc>
      </w:tr>
      <w:tr w:rsidR="0038478A" w:rsidRPr="00551808" w:rsidTr="00275F61">
        <w:tc>
          <w:tcPr>
            <w:tcW w:w="3510" w:type="dxa"/>
            <w:hideMark/>
          </w:tcPr>
          <w:p w:rsidR="0038478A" w:rsidRPr="00551808" w:rsidRDefault="0038478A" w:rsidP="00551808">
            <w:pPr>
              <w:spacing w:after="0" w:line="240" w:lineRule="auto"/>
              <w:ind w:left="57" w:right="57"/>
              <w:rPr>
                <w:rFonts w:ascii="Times New Roman" w:hAnsi="Times New Roman" w:cs="Times New Roman"/>
                <w:color w:val="000000"/>
                <w:sz w:val="26"/>
                <w:szCs w:val="26"/>
              </w:rPr>
            </w:pPr>
            <w:proofErr w:type="gramStart"/>
            <w:r w:rsidRPr="00551808">
              <w:rPr>
                <w:rFonts w:ascii="Times New Roman" w:hAnsi="Times New Roman" w:cs="Times New Roman"/>
                <w:sz w:val="26"/>
                <w:szCs w:val="26"/>
              </w:rPr>
              <w:t>ОК</w:t>
            </w:r>
            <w:proofErr w:type="gramEnd"/>
            <w:r w:rsidRPr="00551808">
              <w:rPr>
                <w:rFonts w:ascii="Times New Roman" w:hAnsi="Times New Roman" w:cs="Times New Roman"/>
                <w:sz w:val="26"/>
                <w:szCs w:val="26"/>
              </w:rPr>
              <w:t xml:space="preserve"> 01. Выбирать способы решения задач профессиональной деятельности применительно к различным контекстам</w:t>
            </w:r>
          </w:p>
        </w:tc>
        <w:tc>
          <w:tcPr>
            <w:tcW w:w="4395" w:type="dxa"/>
            <w:hideMark/>
          </w:tcPr>
          <w:p w:rsidR="0038478A" w:rsidRPr="00551808" w:rsidRDefault="0038478A" w:rsidP="00551808">
            <w:pPr>
              <w:spacing w:after="0" w:line="240" w:lineRule="auto"/>
              <w:ind w:left="-66" w:right="57"/>
              <w:rPr>
                <w:rFonts w:ascii="Times New Roman" w:hAnsi="Times New Roman" w:cs="Times New Roman"/>
                <w:sz w:val="26"/>
                <w:szCs w:val="26"/>
              </w:rPr>
            </w:pPr>
            <w:r w:rsidRPr="00551808">
              <w:rPr>
                <w:rFonts w:ascii="Times New Roman" w:hAnsi="Times New Roman" w:cs="Times New Roman"/>
                <w:sz w:val="26"/>
                <w:szCs w:val="26"/>
              </w:rPr>
              <w:t>Введение</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1, Темы 1.1, 1.2, 1.3, 1.4, 1.5, 1.6, 1.7, 1.8, 1.9, 1.10,1.11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2, Тема 2.1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3, Темы 3.1, 3.2, 3.3, 3.4</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4, Темы 4.1-4.21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5, Темы 5.1,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6, Темы 6.1,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7, Темы 7.1.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8, Темы 8.1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9, Темы 9.1, 9.2</w:t>
            </w:r>
          </w:p>
        </w:tc>
        <w:tc>
          <w:tcPr>
            <w:tcW w:w="2977" w:type="dxa"/>
            <w:vMerge w:val="restart"/>
            <w:hideMark/>
          </w:tcPr>
          <w:p w:rsidR="0038478A" w:rsidRPr="00551808" w:rsidRDefault="0038478A" w:rsidP="00551808">
            <w:pPr>
              <w:spacing w:after="0" w:line="240" w:lineRule="auto"/>
              <w:ind w:left="57" w:right="57"/>
              <w:rPr>
                <w:rFonts w:ascii="Times New Roman" w:hAnsi="Times New Roman" w:cs="Times New Roman"/>
                <w:sz w:val="26"/>
                <w:szCs w:val="26"/>
              </w:rPr>
            </w:pPr>
            <w:r w:rsidRPr="00551808">
              <w:rPr>
                <w:rFonts w:ascii="Times New Roman" w:hAnsi="Times New Roman" w:cs="Times New Roman"/>
                <w:sz w:val="26"/>
                <w:szCs w:val="26"/>
              </w:rPr>
              <w:t>наблюдение за выполнением мотивационных заданий;</w:t>
            </w:r>
          </w:p>
          <w:p w:rsidR="0038478A" w:rsidRPr="00551808" w:rsidRDefault="0038478A" w:rsidP="00551808">
            <w:pPr>
              <w:spacing w:after="0" w:line="240" w:lineRule="auto"/>
              <w:ind w:left="57" w:right="57"/>
              <w:rPr>
                <w:rFonts w:ascii="Times New Roman" w:hAnsi="Times New Roman" w:cs="Times New Roman"/>
                <w:sz w:val="26"/>
                <w:szCs w:val="26"/>
              </w:rPr>
            </w:pPr>
            <w:r w:rsidRPr="00551808">
              <w:rPr>
                <w:rFonts w:ascii="Times New Roman" w:hAnsi="Times New Roman" w:cs="Times New Roman"/>
                <w:sz w:val="26"/>
                <w:szCs w:val="26"/>
              </w:rPr>
              <w:t>наблюдение за выполнением практической работы;</w:t>
            </w:r>
          </w:p>
          <w:p w:rsidR="0038478A" w:rsidRPr="00551808" w:rsidRDefault="0038478A" w:rsidP="00551808">
            <w:pPr>
              <w:spacing w:after="0" w:line="240" w:lineRule="auto"/>
              <w:ind w:left="57" w:right="57"/>
              <w:rPr>
                <w:rFonts w:ascii="Times New Roman" w:hAnsi="Times New Roman" w:cs="Times New Roman"/>
                <w:sz w:val="26"/>
                <w:szCs w:val="26"/>
              </w:rPr>
            </w:pPr>
            <w:r w:rsidRPr="00551808">
              <w:rPr>
                <w:rFonts w:ascii="Times New Roman" w:hAnsi="Times New Roman" w:cs="Times New Roman"/>
                <w:sz w:val="26"/>
                <w:szCs w:val="26"/>
              </w:rPr>
              <w:t>контрольная работа;</w:t>
            </w:r>
          </w:p>
          <w:p w:rsidR="0038478A" w:rsidRPr="00551808" w:rsidRDefault="0038478A" w:rsidP="00551808">
            <w:pPr>
              <w:spacing w:after="0" w:line="240" w:lineRule="auto"/>
              <w:ind w:left="57" w:right="57"/>
              <w:rPr>
                <w:rFonts w:ascii="Times New Roman" w:hAnsi="Times New Roman" w:cs="Times New Roman"/>
                <w:color w:val="000000"/>
                <w:sz w:val="26"/>
                <w:szCs w:val="26"/>
              </w:rPr>
            </w:pPr>
            <w:r w:rsidRPr="00551808">
              <w:rPr>
                <w:rFonts w:ascii="Times New Roman" w:hAnsi="Times New Roman" w:cs="Times New Roman"/>
                <w:sz w:val="26"/>
                <w:szCs w:val="26"/>
              </w:rPr>
              <w:t>выполнение заданий на дифференцированном зачете</w:t>
            </w:r>
          </w:p>
        </w:tc>
      </w:tr>
      <w:tr w:rsidR="0038478A" w:rsidRPr="00551808" w:rsidTr="00275F61">
        <w:tc>
          <w:tcPr>
            <w:tcW w:w="3510" w:type="dxa"/>
            <w:hideMark/>
          </w:tcPr>
          <w:p w:rsidR="0038478A" w:rsidRPr="00551808" w:rsidRDefault="0038478A" w:rsidP="00551808">
            <w:pPr>
              <w:spacing w:after="0" w:line="240" w:lineRule="auto"/>
              <w:ind w:left="57" w:right="57"/>
              <w:rPr>
                <w:rFonts w:ascii="Times New Roman" w:hAnsi="Times New Roman" w:cs="Times New Roman"/>
                <w:color w:val="000000"/>
                <w:sz w:val="26"/>
                <w:szCs w:val="26"/>
              </w:rPr>
            </w:pPr>
            <w:proofErr w:type="gramStart"/>
            <w:r w:rsidRPr="00551808">
              <w:rPr>
                <w:rFonts w:ascii="Times New Roman" w:hAnsi="Times New Roman" w:cs="Times New Roman"/>
                <w:sz w:val="26"/>
                <w:szCs w:val="26"/>
              </w:rPr>
              <w:t>ОК</w:t>
            </w:r>
            <w:proofErr w:type="gramEnd"/>
            <w:r w:rsidRPr="00551808">
              <w:rPr>
                <w:rFonts w:ascii="Times New Roman" w:hAnsi="Times New Roman" w:cs="Times New Roman"/>
                <w:sz w:val="26"/>
                <w:szCs w:val="26"/>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hideMark/>
          </w:tcPr>
          <w:p w:rsidR="0038478A" w:rsidRPr="00551808" w:rsidRDefault="0038478A" w:rsidP="00551808">
            <w:pPr>
              <w:spacing w:after="0" w:line="240" w:lineRule="auto"/>
              <w:ind w:left="-66" w:right="57"/>
              <w:rPr>
                <w:rFonts w:ascii="Times New Roman" w:hAnsi="Times New Roman" w:cs="Times New Roman"/>
                <w:sz w:val="26"/>
                <w:szCs w:val="26"/>
              </w:rPr>
            </w:pPr>
            <w:r w:rsidRPr="00551808">
              <w:rPr>
                <w:rFonts w:ascii="Times New Roman" w:hAnsi="Times New Roman" w:cs="Times New Roman"/>
                <w:sz w:val="26"/>
                <w:szCs w:val="26"/>
              </w:rPr>
              <w:t>Введение</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1, Темы 1.1, 1.2, 1.3, 1.4, 1.5, 1.6, 1.7, 1.8, 1.9, 1.10,1.11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2, Тема 2.1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3, Темы 3.1, 3.2, 3.3, 3.4</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4, Темы 4.1-4.21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5, Темы 5.1,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6, Темы 6.1,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7, Темы 7.1.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8, Темы 8.1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9, Темы 9.1, 9.2</w:t>
            </w:r>
          </w:p>
        </w:tc>
        <w:tc>
          <w:tcPr>
            <w:tcW w:w="2977" w:type="dxa"/>
            <w:vMerge/>
            <w:hideMark/>
          </w:tcPr>
          <w:p w:rsidR="0038478A" w:rsidRPr="00551808" w:rsidRDefault="0038478A" w:rsidP="00551808">
            <w:pPr>
              <w:spacing w:after="0" w:line="240" w:lineRule="auto"/>
              <w:rPr>
                <w:rFonts w:ascii="Times New Roman" w:hAnsi="Times New Roman" w:cs="Times New Roman"/>
                <w:color w:val="000000"/>
                <w:sz w:val="26"/>
                <w:szCs w:val="26"/>
              </w:rPr>
            </w:pPr>
          </w:p>
        </w:tc>
      </w:tr>
      <w:tr w:rsidR="0038478A" w:rsidRPr="00551808" w:rsidTr="00275F61">
        <w:tc>
          <w:tcPr>
            <w:tcW w:w="3510" w:type="dxa"/>
            <w:hideMark/>
          </w:tcPr>
          <w:p w:rsidR="0038478A" w:rsidRPr="00551808" w:rsidRDefault="0038478A" w:rsidP="00551808">
            <w:pPr>
              <w:spacing w:after="0" w:line="240" w:lineRule="auto"/>
              <w:ind w:left="57" w:right="57"/>
              <w:rPr>
                <w:rFonts w:ascii="Times New Roman" w:hAnsi="Times New Roman" w:cs="Times New Roman"/>
                <w:color w:val="000000"/>
                <w:sz w:val="26"/>
                <w:szCs w:val="26"/>
              </w:rPr>
            </w:pPr>
            <w:proofErr w:type="gramStart"/>
            <w:r w:rsidRPr="00551808">
              <w:rPr>
                <w:rFonts w:ascii="Times New Roman" w:hAnsi="Times New Roman" w:cs="Times New Roman"/>
                <w:sz w:val="26"/>
                <w:szCs w:val="26"/>
              </w:rPr>
              <w:t>ОК</w:t>
            </w:r>
            <w:proofErr w:type="gramEnd"/>
            <w:r w:rsidRPr="00551808">
              <w:rPr>
                <w:rFonts w:ascii="Times New Roman" w:hAnsi="Times New Roman" w:cs="Times New Roman"/>
                <w:sz w:val="26"/>
                <w:szCs w:val="26"/>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395" w:type="dxa"/>
            <w:hideMark/>
          </w:tcPr>
          <w:p w:rsidR="0038478A" w:rsidRPr="00551808" w:rsidRDefault="0038478A" w:rsidP="00551808">
            <w:pPr>
              <w:spacing w:after="0" w:line="240" w:lineRule="auto"/>
              <w:ind w:left="-66" w:right="57"/>
              <w:rPr>
                <w:rFonts w:ascii="Times New Roman" w:hAnsi="Times New Roman" w:cs="Times New Roman"/>
                <w:sz w:val="26"/>
                <w:szCs w:val="26"/>
              </w:rPr>
            </w:pPr>
            <w:r w:rsidRPr="00551808">
              <w:rPr>
                <w:rFonts w:ascii="Times New Roman" w:hAnsi="Times New Roman" w:cs="Times New Roman"/>
                <w:sz w:val="26"/>
                <w:szCs w:val="26"/>
              </w:rPr>
              <w:t>Введение</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1, Темы 1.1, 1.2, 1.3, 1.4, 1.5, 1.6, 1.7, 1.8, 1.9, 1.10,1.11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2, Тема 2.1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3, Темы 3.1, 3.2, 3.3, 3.4</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4, Темы 4.1-4.21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5, Темы 5.1,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6, Темы 6.1,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7, Темы 7.1.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8, Темы 8.1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9, Темы 9.1, 9.2</w:t>
            </w:r>
          </w:p>
        </w:tc>
        <w:tc>
          <w:tcPr>
            <w:tcW w:w="2977" w:type="dxa"/>
            <w:vMerge/>
            <w:hideMark/>
          </w:tcPr>
          <w:p w:rsidR="0038478A" w:rsidRPr="00551808" w:rsidRDefault="0038478A" w:rsidP="00551808">
            <w:pPr>
              <w:spacing w:after="0" w:line="240" w:lineRule="auto"/>
              <w:rPr>
                <w:rFonts w:ascii="Times New Roman" w:hAnsi="Times New Roman" w:cs="Times New Roman"/>
                <w:color w:val="000000"/>
                <w:sz w:val="26"/>
                <w:szCs w:val="26"/>
              </w:rPr>
            </w:pPr>
          </w:p>
        </w:tc>
      </w:tr>
      <w:tr w:rsidR="0038478A" w:rsidRPr="00551808" w:rsidTr="00275F61">
        <w:tc>
          <w:tcPr>
            <w:tcW w:w="3510" w:type="dxa"/>
            <w:hideMark/>
          </w:tcPr>
          <w:p w:rsidR="0038478A" w:rsidRPr="00551808" w:rsidRDefault="0038478A" w:rsidP="00551808">
            <w:pPr>
              <w:spacing w:after="0" w:line="240" w:lineRule="auto"/>
              <w:ind w:left="57" w:right="57"/>
              <w:rPr>
                <w:rFonts w:ascii="Times New Roman" w:hAnsi="Times New Roman" w:cs="Times New Roman"/>
                <w:color w:val="000000"/>
                <w:sz w:val="26"/>
                <w:szCs w:val="26"/>
              </w:rPr>
            </w:pPr>
            <w:proofErr w:type="gramStart"/>
            <w:r w:rsidRPr="00551808">
              <w:rPr>
                <w:rFonts w:ascii="Times New Roman" w:hAnsi="Times New Roman" w:cs="Times New Roman"/>
                <w:sz w:val="26"/>
                <w:szCs w:val="26"/>
              </w:rPr>
              <w:t>ОК</w:t>
            </w:r>
            <w:proofErr w:type="gramEnd"/>
            <w:r w:rsidRPr="00551808">
              <w:rPr>
                <w:rFonts w:ascii="Times New Roman" w:hAnsi="Times New Roman" w:cs="Times New Roman"/>
                <w:sz w:val="26"/>
                <w:szCs w:val="26"/>
              </w:rPr>
              <w:t xml:space="preserve"> 04. Эффективно взаимодействовать и работать в коллективе и команде</w:t>
            </w:r>
          </w:p>
        </w:tc>
        <w:tc>
          <w:tcPr>
            <w:tcW w:w="4395" w:type="dxa"/>
            <w:hideMark/>
          </w:tcPr>
          <w:p w:rsidR="0038478A" w:rsidRPr="00551808" w:rsidRDefault="0038478A" w:rsidP="00551808">
            <w:pPr>
              <w:spacing w:after="0" w:line="240" w:lineRule="auto"/>
              <w:ind w:left="-66" w:right="57"/>
              <w:rPr>
                <w:rFonts w:ascii="Times New Roman" w:hAnsi="Times New Roman" w:cs="Times New Roman"/>
                <w:sz w:val="26"/>
                <w:szCs w:val="26"/>
              </w:rPr>
            </w:pPr>
            <w:r w:rsidRPr="00551808">
              <w:rPr>
                <w:rFonts w:ascii="Times New Roman" w:hAnsi="Times New Roman" w:cs="Times New Roman"/>
                <w:sz w:val="26"/>
                <w:szCs w:val="26"/>
              </w:rPr>
              <w:t>Введение</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1, Темы 1.1, 1.2, 1.3, 1.4, 1.5, 1.6, 1.7, 1.8, 1.9, 1.10,1.11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2, Тема 2.1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3, Темы 3.1, 3.2, 3.3, 3.4</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4, Темы 4.1-4.21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5, Темы 5.1,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lastRenderedPageBreak/>
              <w:t>Р</w:t>
            </w:r>
            <w:proofErr w:type="gramEnd"/>
            <w:r w:rsidRPr="00551808">
              <w:rPr>
                <w:rFonts w:ascii="Times New Roman" w:hAnsi="Times New Roman" w:cs="Times New Roman"/>
                <w:sz w:val="26"/>
                <w:szCs w:val="26"/>
              </w:rPr>
              <w:t xml:space="preserve"> 6, Темы 6.1,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7, Темы 7.1.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8, Темы 8.1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9, Темы 9.1, 9.2</w:t>
            </w:r>
          </w:p>
        </w:tc>
        <w:tc>
          <w:tcPr>
            <w:tcW w:w="2977" w:type="dxa"/>
            <w:vMerge/>
            <w:hideMark/>
          </w:tcPr>
          <w:p w:rsidR="0038478A" w:rsidRPr="00551808" w:rsidRDefault="0038478A" w:rsidP="00551808">
            <w:pPr>
              <w:spacing w:after="0" w:line="240" w:lineRule="auto"/>
              <w:rPr>
                <w:rFonts w:ascii="Times New Roman" w:hAnsi="Times New Roman" w:cs="Times New Roman"/>
                <w:color w:val="000000"/>
                <w:sz w:val="26"/>
                <w:szCs w:val="26"/>
              </w:rPr>
            </w:pPr>
          </w:p>
        </w:tc>
      </w:tr>
      <w:tr w:rsidR="0038478A" w:rsidRPr="00551808" w:rsidTr="00275F61">
        <w:tc>
          <w:tcPr>
            <w:tcW w:w="3510" w:type="dxa"/>
            <w:hideMark/>
          </w:tcPr>
          <w:p w:rsidR="0038478A" w:rsidRPr="00551808" w:rsidRDefault="0038478A" w:rsidP="00551808">
            <w:pPr>
              <w:spacing w:after="0" w:line="240" w:lineRule="auto"/>
              <w:ind w:left="57" w:right="57"/>
              <w:rPr>
                <w:rFonts w:ascii="Times New Roman" w:hAnsi="Times New Roman" w:cs="Times New Roman"/>
                <w:b/>
                <w:i/>
                <w:color w:val="000000"/>
                <w:sz w:val="26"/>
                <w:szCs w:val="26"/>
              </w:rPr>
            </w:pPr>
            <w:proofErr w:type="gramStart"/>
            <w:r w:rsidRPr="00551808">
              <w:rPr>
                <w:rFonts w:ascii="Times New Roman" w:hAnsi="Times New Roman" w:cs="Times New Roman"/>
                <w:sz w:val="26"/>
                <w:szCs w:val="26"/>
              </w:rPr>
              <w:lastRenderedPageBreak/>
              <w:t>ОК</w:t>
            </w:r>
            <w:proofErr w:type="gramEnd"/>
            <w:r w:rsidRPr="00551808">
              <w:rPr>
                <w:rFonts w:ascii="Times New Roman" w:hAnsi="Times New Roman" w:cs="Times New Roman"/>
                <w:sz w:val="26"/>
                <w:szCs w:val="26"/>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4395" w:type="dxa"/>
            <w:hideMark/>
          </w:tcPr>
          <w:p w:rsidR="0038478A" w:rsidRPr="00551808" w:rsidRDefault="0038478A" w:rsidP="00551808">
            <w:pPr>
              <w:spacing w:after="0" w:line="240" w:lineRule="auto"/>
              <w:ind w:left="-66" w:right="57"/>
              <w:rPr>
                <w:rFonts w:ascii="Times New Roman" w:hAnsi="Times New Roman" w:cs="Times New Roman"/>
                <w:sz w:val="26"/>
                <w:szCs w:val="26"/>
              </w:rPr>
            </w:pPr>
            <w:r w:rsidRPr="00551808">
              <w:rPr>
                <w:rFonts w:ascii="Times New Roman" w:hAnsi="Times New Roman" w:cs="Times New Roman"/>
                <w:sz w:val="26"/>
                <w:szCs w:val="26"/>
              </w:rPr>
              <w:t>Введение</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1, Темы 1.1, 1.2, 1.3, 1.4, 1.5, 1.6, 1.7, 1.8, 1.9, 1.10,1.11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2, Тема 2.1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3, Темы 3.1, 3.2, 3.3, 3.4</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4, Темы 4.1-4.21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5, Темы 5.1,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6, Темы 6.1,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7, Темы 7.1.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8, Темы 8.1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9, Темы 9.1, 9.2</w:t>
            </w:r>
          </w:p>
        </w:tc>
        <w:tc>
          <w:tcPr>
            <w:tcW w:w="2977" w:type="dxa"/>
            <w:vMerge/>
            <w:hideMark/>
          </w:tcPr>
          <w:p w:rsidR="0038478A" w:rsidRPr="00551808" w:rsidRDefault="0038478A" w:rsidP="00551808">
            <w:pPr>
              <w:spacing w:after="0" w:line="240" w:lineRule="auto"/>
              <w:rPr>
                <w:rFonts w:ascii="Times New Roman" w:hAnsi="Times New Roman" w:cs="Times New Roman"/>
                <w:color w:val="000000"/>
                <w:sz w:val="26"/>
                <w:szCs w:val="26"/>
              </w:rPr>
            </w:pPr>
          </w:p>
        </w:tc>
      </w:tr>
      <w:tr w:rsidR="0038478A" w:rsidRPr="00551808" w:rsidTr="00275F61">
        <w:tc>
          <w:tcPr>
            <w:tcW w:w="3510" w:type="dxa"/>
            <w:hideMark/>
          </w:tcPr>
          <w:p w:rsidR="0038478A" w:rsidRPr="00551808" w:rsidRDefault="0038478A" w:rsidP="00551808">
            <w:pPr>
              <w:spacing w:after="0" w:line="240" w:lineRule="auto"/>
              <w:ind w:left="57" w:right="57"/>
              <w:rPr>
                <w:rFonts w:ascii="Times New Roman" w:hAnsi="Times New Roman" w:cs="Times New Roman"/>
                <w:sz w:val="26"/>
                <w:szCs w:val="26"/>
              </w:rPr>
            </w:pPr>
            <w:proofErr w:type="gramStart"/>
            <w:r w:rsidRPr="00551808">
              <w:rPr>
                <w:rFonts w:ascii="Times New Roman" w:hAnsi="Times New Roman" w:cs="Times New Roman"/>
                <w:sz w:val="26"/>
                <w:szCs w:val="26"/>
              </w:rPr>
              <w:t>ОК</w:t>
            </w:r>
            <w:proofErr w:type="gramEnd"/>
            <w:r w:rsidRPr="00551808">
              <w:rPr>
                <w:rFonts w:ascii="Times New Roman" w:hAnsi="Times New Roman" w:cs="Times New Roman"/>
                <w:sz w:val="26"/>
                <w:szCs w:val="26"/>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95" w:type="dxa"/>
            <w:hideMark/>
          </w:tcPr>
          <w:p w:rsidR="0038478A" w:rsidRPr="00551808" w:rsidRDefault="0038478A" w:rsidP="00551808">
            <w:pPr>
              <w:spacing w:after="0" w:line="240" w:lineRule="auto"/>
              <w:ind w:left="-66" w:right="57"/>
              <w:rPr>
                <w:rFonts w:ascii="Times New Roman" w:hAnsi="Times New Roman" w:cs="Times New Roman"/>
                <w:sz w:val="26"/>
                <w:szCs w:val="26"/>
              </w:rPr>
            </w:pPr>
            <w:r w:rsidRPr="00551808">
              <w:rPr>
                <w:rFonts w:ascii="Times New Roman" w:hAnsi="Times New Roman" w:cs="Times New Roman"/>
                <w:sz w:val="26"/>
                <w:szCs w:val="26"/>
              </w:rPr>
              <w:t>Введение</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1, Темы 1.1, 1.2, 1.3, 1.4, 1.5, 1.6, 1.7, 1.8, 1.9, 1.10,1.11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2, Тема 2.1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3, Темы 3.1, 3.2, 3.3, 3.4</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4, Темы 4.1-4.21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5, Темы 5.1,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6, Темы 6.1,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7, Темы 7.1.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8, Темы 8.1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9, Темы 9.1, 9.2</w:t>
            </w:r>
          </w:p>
        </w:tc>
        <w:tc>
          <w:tcPr>
            <w:tcW w:w="2977" w:type="dxa"/>
            <w:vMerge/>
            <w:hideMark/>
          </w:tcPr>
          <w:p w:rsidR="0038478A" w:rsidRPr="00551808" w:rsidRDefault="0038478A" w:rsidP="00551808">
            <w:pPr>
              <w:spacing w:after="0" w:line="240" w:lineRule="auto"/>
              <w:rPr>
                <w:rFonts w:ascii="Times New Roman" w:hAnsi="Times New Roman" w:cs="Times New Roman"/>
                <w:color w:val="000000"/>
                <w:sz w:val="26"/>
                <w:szCs w:val="26"/>
              </w:rPr>
            </w:pPr>
          </w:p>
        </w:tc>
      </w:tr>
      <w:tr w:rsidR="0038478A" w:rsidRPr="00551808" w:rsidTr="00275F61">
        <w:tc>
          <w:tcPr>
            <w:tcW w:w="3510" w:type="dxa"/>
            <w:hideMark/>
          </w:tcPr>
          <w:p w:rsidR="0038478A" w:rsidRPr="00551808" w:rsidRDefault="0038478A" w:rsidP="00551808">
            <w:pPr>
              <w:spacing w:after="0" w:line="240" w:lineRule="auto"/>
              <w:ind w:left="57" w:right="57"/>
              <w:rPr>
                <w:rFonts w:ascii="Times New Roman" w:hAnsi="Times New Roman" w:cs="Times New Roman"/>
                <w:b/>
                <w:i/>
                <w:color w:val="000000"/>
                <w:sz w:val="26"/>
                <w:szCs w:val="26"/>
              </w:rPr>
            </w:pPr>
            <w:proofErr w:type="gramStart"/>
            <w:r w:rsidRPr="00551808">
              <w:rPr>
                <w:rFonts w:ascii="Times New Roman" w:hAnsi="Times New Roman" w:cs="Times New Roman"/>
                <w:sz w:val="26"/>
                <w:szCs w:val="26"/>
              </w:rPr>
              <w:t>ОК</w:t>
            </w:r>
            <w:proofErr w:type="gramEnd"/>
            <w:r w:rsidRPr="00551808">
              <w:rPr>
                <w:rFonts w:ascii="Times New Roman" w:hAnsi="Times New Roman" w:cs="Times New Roman"/>
                <w:sz w:val="26"/>
                <w:szCs w:val="26"/>
              </w:rPr>
              <w:t xml:space="preserve"> 09. Пользоваться профессиональной документацией на государственном и иностранном языках</w:t>
            </w:r>
          </w:p>
        </w:tc>
        <w:tc>
          <w:tcPr>
            <w:tcW w:w="4395" w:type="dxa"/>
            <w:hideMark/>
          </w:tcPr>
          <w:p w:rsidR="0038478A" w:rsidRPr="00551808" w:rsidRDefault="0038478A" w:rsidP="00551808">
            <w:pPr>
              <w:spacing w:after="0" w:line="240" w:lineRule="auto"/>
              <w:ind w:left="-66" w:right="57"/>
              <w:rPr>
                <w:rFonts w:ascii="Times New Roman" w:hAnsi="Times New Roman" w:cs="Times New Roman"/>
                <w:sz w:val="26"/>
                <w:szCs w:val="26"/>
              </w:rPr>
            </w:pPr>
            <w:r w:rsidRPr="00551808">
              <w:rPr>
                <w:rFonts w:ascii="Times New Roman" w:hAnsi="Times New Roman" w:cs="Times New Roman"/>
                <w:sz w:val="26"/>
                <w:szCs w:val="26"/>
              </w:rPr>
              <w:t>Введение</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1, Темы 1.1, 1.2, 1.3, 1.4, 1.5, 1.6, 1.7, 1.8, 1.9, 1.10,1.11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2, Тема 2.1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3, Темы 3.1, 3.2, 3.3, 3.4</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4, Темы 4.1-4.21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5, Темы 5.1,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6, Темы 6.1,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7, Темы 7.1.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8, Темы 8.1</w:t>
            </w:r>
          </w:p>
          <w:p w:rsidR="0038478A" w:rsidRPr="00551808" w:rsidRDefault="0038478A" w:rsidP="00551808">
            <w:pPr>
              <w:spacing w:after="0" w:line="240" w:lineRule="auto"/>
              <w:ind w:left="-66" w:right="57"/>
              <w:rPr>
                <w:rFonts w:ascii="Times New Roman" w:hAnsi="Times New Roman" w:cs="Times New Roman"/>
                <w:sz w:val="26"/>
                <w:szCs w:val="26"/>
              </w:rPr>
            </w:pPr>
            <w:proofErr w:type="gramStart"/>
            <w:r w:rsidRPr="00551808">
              <w:rPr>
                <w:rFonts w:ascii="Times New Roman" w:hAnsi="Times New Roman" w:cs="Times New Roman"/>
                <w:sz w:val="26"/>
                <w:szCs w:val="26"/>
              </w:rPr>
              <w:t>Р</w:t>
            </w:r>
            <w:proofErr w:type="gramEnd"/>
            <w:r w:rsidRPr="00551808">
              <w:rPr>
                <w:rFonts w:ascii="Times New Roman" w:hAnsi="Times New Roman" w:cs="Times New Roman"/>
                <w:sz w:val="26"/>
                <w:szCs w:val="26"/>
              </w:rPr>
              <w:t xml:space="preserve"> 9, Темы 9.1, 9.2</w:t>
            </w:r>
          </w:p>
        </w:tc>
        <w:tc>
          <w:tcPr>
            <w:tcW w:w="2977" w:type="dxa"/>
            <w:vMerge/>
            <w:hideMark/>
          </w:tcPr>
          <w:p w:rsidR="0038478A" w:rsidRPr="00551808" w:rsidRDefault="0038478A" w:rsidP="00551808">
            <w:pPr>
              <w:spacing w:after="0" w:line="240" w:lineRule="auto"/>
              <w:rPr>
                <w:rFonts w:ascii="Times New Roman" w:hAnsi="Times New Roman" w:cs="Times New Roman"/>
                <w:color w:val="000000"/>
                <w:sz w:val="26"/>
                <w:szCs w:val="26"/>
              </w:rPr>
            </w:pPr>
          </w:p>
        </w:tc>
      </w:tr>
    </w:tbl>
    <w:p w:rsidR="00E703FD" w:rsidRPr="00551808" w:rsidRDefault="00E703FD">
      <w:pPr>
        <w:rPr>
          <w:rFonts w:ascii="Times New Roman" w:hAnsi="Times New Roman" w:cs="Times New Roman"/>
          <w:b/>
          <w:sz w:val="26"/>
          <w:szCs w:val="26"/>
        </w:rPr>
      </w:pPr>
    </w:p>
    <w:p w:rsidR="00E703FD" w:rsidRDefault="00E703FD">
      <w:pPr>
        <w:rPr>
          <w:rFonts w:ascii="Times New Roman" w:hAnsi="Times New Roman"/>
          <w:b/>
          <w:sz w:val="28"/>
          <w:szCs w:val="24"/>
        </w:rPr>
      </w:pPr>
    </w:p>
    <w:sectPr w:rsidR="00E703FD" w:rsidSect="00275F6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9BB" w:rsidRDefault="00E159BB">
      <w:pPr>
        <w:spacing w:line="240" w:lineRule="auto"/>
      </w:pPr>
      <w:r>
        <w:separator/>
      </w:r>
    </w:p>
  </w:endnote>
  <w:endnote w:type="continuationSeparator" w:id="0">
    <w:p w:rsidR="00E159BB" w:rsidRDefault="00E159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yandex-sans">
    <w:altName w:val="Times New Roman"/>
    <w:charset w:val="00"/>
    <w:family w:val="roman"/>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9BB" w:rsidRDefault="00E159BB">
      <w:pPr>
        <w:spacing w:after="0"/>
      </w:pPr>
      <w:r>
        <w:separator/>
      </w:r>
    </w:p>
  </w:footnote>
  <w:footnote w:type="continuationSeparator" w:id="0">
    <w:p w:rsidR="00E159BB" w:rsidRDefault="00E159B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146"/>
    <w:multiLevelType w:val="multilevel"/>
    <w:tmpl w:val="00FB41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063EA0"/>
    <w:multiLevelType w:val="multilevel"/>
    <w:tmpl w:val="02063EA0"/>
    <w:lvl w:ilvl="0">
      <w:start w:val="1"/>
      <w:numFmt w:val="decimal"/>
      <w:lvlText w:val="%1."/>
      <w:lvlJc w:val="left"/>
      <w:pPr>
        <w:tabs>
          <w:tab w:val="left" w:pos="1042"/>
        </w:tabs>
        <w:ind w:left="1042" w:hanging="360"/>
      </w:pPr>
      <w:rPr>
        <w:rFonts w:cs="Times New Roman"/>
        <w:b/>
      </w:rPr>
    </w:lvl>
    <w:lvl w:ilvl="1">
      <w:start w:val="1"/>
      <w:numFmt w:val="decimal"/>
      <w:isLgl/>
      <w:lvlText w:val="%1.%2."/>
      <w:lvlJc w:val="left"/>
      <w:pPr>
        <w:ind w:left="1207" w:hanging="525"/>
      </w:pPr>
      <w:rPr>
        <w:rFonts w:cs="Times New Roman"/>
        <w:b/>
      </w:rPr>
    </w:lvl>
    <w:lvl w:ilvl="2">
      <w:start w:val="1"/>
      <w:numFmt w:val="decimal"/>
      <w:isLgl/>
      <w:lvlText w:val="%1.%2.%3."/>
      <w:lvlJc w:val="left"/>
      <w:pPr>
        <w:ind w:left="1402" w:hanging="720"/>
      </w:pPr>
      <w:rPr>
        <w:rFonts w:cs="Times New Roman"/>
        <w:b/>
      </w:rPr>
    </w:lvl>
    <w:lvl w:ilvl="3">
      <w:start w:val="1"/>
      <w:numFmt w:val="decimal"/>
      <w:isLgl/>
      <w:lvlText w:val="%1.%2.%3.%4."/>
      <w:lvlJc w:val="left"/>
      <w:pPr>
        <w:ind w:left="1402" w:hanging="720"/>
      </w:pPr>
      <w:rPr>
        <w:rFonts w:cs="Times New Roman"/>
        <w:b/>
      </w:rPr>
    </w:lvl>
    <w:lvl w:ilvl="4">
      <w:start w:val="1"/>
      <w:numFmt w:val="decimal"/>
      <w:isLgl/>
      <w:lvlText w:val="%1.%2.%3.%4.%5."/>
      <w:lvlJc w:val="left"/>
      <w:pPr>
        <w:ind w:left="1762" w:hanging="1080"/>
      </w:pPr>
      <w:rPr>
        <w:rFonts w:cs="Times New Roman"/>
        <w:b/>
      </w:rPr>
    </w:lvl>
    <w:lvl w:ilvl="5">
      <w:start w:val="1"/>
      <w:numFmt w:val="decimal"/>
      <w:isLgl/>
      <w:lvlText w:val="%1.%2.%3.%4.%5.%6."/>
      <w:lvlJc w:val="left"/>
      <w:pPr>
        <w:ind w:left="1762" w:hanging="1080"/>
      </w:pPr>
      <w:rPr>
        <w:rFonts w:cs="Times New Roman"/>
        <w:b/>
      </w:rPr>
    </w:lvl>
    <w:lvl w:ilvl="6">
      <w:start w:val="1"/>
      <w:numFmt w:val="decimal"/>
      <w:isLgl/>
      <w:lvlText w:val="%1.%2.%3.%4.%5.%6.%7."/>
      <w:lvlJc w:val="left"/>
      <w:pPr>
        <w:ind w:left="1762" w:hanging="1080"/>
      </w:pPr>
      <w:rPr>
        <w:rFonts w:cs="Times New Roman"/>
        <w:b/>
      </w:rPr>
    </w:lvl>
    <w:lvl w:ilvl="7">
      <w:start w:val="1"/>
      <w:numFmt w:val="decimal"/>
      <w:isLgl/>
      <w:lvlText w:val="%1.%2.%3.%4.%5.%6.%7.%8."/>
      <w:lvlJc w:val="left"/>
      <w:pPr>
        <w:ind w:left="2122" w:hanging="1440"/>
      </w:pPr>
      <w:rPr>
        <w:rFonts w:cs="Times New Roman"/>
        <w:b/>
      </w:rPr>
    </w:lvl>
    <w:lvl w:ilvl="8">
      <w:start w:val="1"/>
      <w:numFmt w:val="decimal"/>
      <w:isLgl/>
      <w:lvlText w:val="%1.%2.%3.%4.%5.%6.%7.%8.%9."/>
      <w:lvlJc w:val="left"/>
      <w:pPr>
        <w:ind w:left="2122" w:hanging="1440"/>
      </w:pPr>
      <w:rPr>
        <w:rFonts w:cs="Times New Roman"/>
        <w:b/>
      </w:rPr>
    </w:lvl>
  </w:abstractNum>
  <w:abstractNum w:abstractNumId="2">
    <w:nsid w:val="0630039B"/>
    <w:multiLevelType w:val="multilevel"/>
    <w:tmpl w:val="0630039B"/>
    <w:lvl w:ilvl="0">
      <w:start w:val="1"/>
      <w:numFmt w:val="decimal"/>
      <w:lvlText w:val="%1."/>
      <w:lvlJc w:val="left"/>
      <w:pPr>
        <w:ind w:left="720" w:hanging="360"/>
      </w:pPr>
      <w:rPr>
        <w:rFonts w:ascii="yandex-sans" w:hAnsi="yandex-sans" w:hint="default"/>
        <w:color w:val="000000"/>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412EF4"/>
    <w:multiLevelType w:val="multilevel"/>
    <w:tmpl w:val="09412E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112C5A"/>
    <w:multiLevelType w:val="multilevel"/>
    <w:tmpl w:val="0B112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E47B7B"/>
    <w:multiLevelType w:val="multilevel"/>
    <w:tmpl w:val="11E47B7B"/>
    <w:lvl w:ilvl="0">
      <w:start w:val="1"/>
      <w:numFmt w:val="decimal"/>
      <w:lvlText w:val="%1."/>
      <w:lvlJc w:val="left"/>
      <w:pPr>
        <w:tabs>
          <w:tab w:val="left" w:pos="644"/>
        </w:tabs>
        <w:ind w:left="644" w:hanging="360"/>
      </w:pPr>
      <w:rPr>
        <w:rFonts w:cs="Times New Roman"/>
        <w:b w:val="0"/>
      </w:rPr>
    </w:lvl>
    <w:lvl w:ilvl="1">
      <w:start w:val="1"/>
      <w:numFmt w:val="lowerLetter"/>
      <w:lvlText w:val="%2."/>
      <w:lvlJc w:val="left"/>
      <w:pPr>
        <w:tabs>
          <w:tab w:val="left" w:pos="1364"/>
        </w:tabs>
        <w:ind w:left="1364" w:hanging="360"/>
      </w:pPr>
      <w:rPr>
        <w:rFonts w:cs="Times New Roman"/>
      </w:rPr>
    </w:lvl>
    <w:lvl w:ilvl="2">
      <w:start w:val="1"/>
      <w:numFmt w:val="lowerRoman"/>
      <w:lvlText w:val="%3."/>
      <w:lvlJc w:val="right"/>
      <w:pPr>
        <w:tabs>
          <w:tab w:val="left" w:pos="2084"/>
        </w:tabs>
        <w:ind w:left="2084" w:hanging="180"/>
      </w:pPr>
      <w:rPr>
        <w:rFonts w:cs="Times New Roman"/>
      </w:rPr>
    </w:lvl>
    <w:lvl w:ilvl="3">
      <w:start w:val="1"/>
      <w:numFmt w:val="decimal"/>
      <w:lvlText w:val="%4."/>
      <w:lvlJc w:val="left"/>
      <w:pPr>
        <w:tabs>
          <w:tab w:val="left" w:pos="2804"/>
        </w:tabs>
        <w:ind w:left="2804" w:hanging="360"/>
      </w:pPr>
      <w:rPr>
        <w:rFonts w:cs="Times New Roman"/>
      </w:rPr>
    </w:lvl>
    <w:lvl w:ilvl="4">
      <w:start w:val="1"/>
      <w:numFmt w:val="lowerLetter"/>
      <w:lvlText w:val="%5."/>
      <w:lvlJc w:val="left"/>
      <w:pPr>
        <w:tabs>
          <w:tab w:val="left" w:pos="3524"/>
        </w:tabs>
        <w:ind w:left="3524" w:hanging="360"/>
      </w:pPr>
      <w:rPr>
        <w:rFonts w:cs="Times New Roman"/>
      </w:rPr>
    </w:lvl>
    <w:lvl w:ilvl="5">
      <w:start w:val="1"/>
      <w:numFmt w:val="lowerRoman"/>
      <w:lvlText w:val="%6."/>
      <w:lvlJc w:val="right"/>
      <w:pPr>
        <w:tabs>
          <w:tab w:val="left" w:pos="4244"/>
        </w:tabs>
        <w:ind w:left="4244" w:hanging="180"/>
      </w:pPr>
      <w:rPr>
        <w:rFonts w:cs="Times New Roman"/>
      </w:rPr>
    </w:lvl>
    <w:lvl w:ilvl="6">
      <w:start w:val="1"/>
      <w:numFmt w:val="decimal"/>
      <w:lvlText w:val="%7."/>
      <w:lvlJc w:val="left"/>
      <w:pPr>
        <w:tabs>
          <w:tab w:val="left" w:pos="4964"/>
        </w:tabs>
        <w:ind w:left="4964" w:hanging="360"/>
      </w:pPr>
      <w:rPr>
        <w:rFonts w:cs="Times New Roman"/>
      </w:rPr>
    </w:lvl>
    <w:lvl w:ilvl="7">
      <w:start w:val="1"/>
      <w:numFmt w:val="lowerLetter"/>
      <w:lvlText w:val="%8."/>
      <w:lvlJc w:val="left"/>
      <w:pPr>
        <w:tabs>
          <w:tab w:val="left" w:pos="5684"/>
        </w:tabs>
        <w:ind w:left="5684" w:hanging="360"/>
      </w:pPr>
      <w:rPr>
        <w:rFonts w:cs="Times New Roman"/>
      </w:rPr>
    </w:lvl>
    <w:lvl w:ilvl="8">
      <w:start w:val="1"/>
      <w:numFmt w:val="lowerRoman"/>
      <w:lvlText w:val="%9."/>
      <w:lvlJc w:val="right"/>
      <w:pPr>
        <w:tabs>
          <w:tab w:val="left" w:pos="6404"/>
        </w:tabs>
        <w:ind w:left="6404" w:hanging="180"/>
      </w:pPr>
      <w:rPr>
        <w:rFonts w:cs="Times New Roman"/>
      </w:rPr>
    </w:lvl>
  </w:abstractNum>
  <w:abstractNum w:abstractNumId="6">
    <w:nsid w:val="179722AD"/>
    <w:multiLevelType w:val="multilevel"/>
    <w:tmpl w:val="179722AD"/>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7B09C0"/>
    <w:multiLevelType w:val="multilevel"/>
    <w:tmpl w:val="1A7B09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5E1853"/>
    <w:multiLevelType w:val="multilevel"/>
    <w:tmpl w:val="265E18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E1343B"/>
    <w:multiLevelType w:val="multilevel"/>
    <w:tmpl w:val="2AE1343B"/>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D036C2"/>
    <w:multiLevelType w:val="multilevel"/>
    <w:tmpl w:val="2DD03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E102A1"/>
    <w:multiLevelType w:val="multilevel"/>
    <w:tmpl w:val="37E102A1"/>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BD4BC4"/>
    <w:multiLevelType w:val="multilevel"/>
    <w:tmpl w:val="39BD4B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562A53FF"/>
    <w:multiLevelType w:val="multilevel"/>
    <w:tmpl w:val="562A53F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075C41"/>
    <w:multiLevelType w:val="multilevel"/>
    <w:tmpl w:val="5B075C41"/>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405E1F"/>
    <w:multiLevelType w:val="multilevel"/>
    <w:tmpl w:val="63405E1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E64650"/>
    <w:multiLevelType w:val="multilevel"/>
    <w:tmpl w:val="63E646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nsid w:val="6A5641A1"/>
    <w:multiLevelType w:val="multilevel"/>
    <w:tmpl w:val="6A5641A1"/>
    <w:lvl w:ilvl="0">
      <w:start w:val="2"/>
      <w:numFmt w:val="decimal"/>
      <w:lvlText w:val="%1."/>
      <w:lvlJc w:val="left"/>
      <w:pPr>
        <w:tabs>
          <w:tab w:val="left" w:pos="360"/>
        </w:tabs>
        <w:ind w:left="360" w:hanging="360"/>
      </w:pPr>
      <w:rPr>
        <w:rFonts w:cs="Times New Roman"/>
        <w:color w:val="000000"/>
      </w:rPr>
    </w:lvl>
    <w:lvl w:ilvl="1">
      <w:start w:val="2"/>
      <w:numFmt w:val="decimal"/>
      <w:lvlText w:val="%1.%2."/>
      <w:lvlJc w:val="left"/>
      <w:pPr>
        <w:tabs>
          <w:tab w:val="left" w:pos="720"/>
        </w:tabs>
        <w:ind w:left="720" w:hanging="360"/>
      </w:pPr>
      <w:rPr>
        <w:rFonts w:cs="Times New Roman"/>
        <w:color w:val="000000"/>
      </w:rPr>
    </w:lvl>
    <w:lvl w:ilvl="2">
      <w:start w:val="1"/>
      <w:numFmt w:val="decimal"/>
      <w:lvlText w:val="%1.%2.%3."/>
      <w:lvlJc w:val="left"/>
      <w:pPr>
        <w:tabs>
          <w:tab w:val="left" w:pos="1440"/>
        </w:tabs>
        <w:ind w:left="1440" w:hanging="720"/>
      </w:pPr>
      <w:rPr>
        <w:rFonts w:cs="Times New Roman"/>
        <w:color w:val="000000"/>
      </w:rPr>
    </w:lvl>
    <w:lvl w:ilvl="3">
      <w:start w:val="1"/>
      <w:numFmt w:val="decimal"/>
      <w:lvlText w:val="%1.%2.%3.%4."/>
      <w:lvlJc w:val="left"/>
      <w:pPr>
        <w:tabs>
          <w:tab w:val="left" w:pos="1800"/>
        </w:tabs>
        <w:ind w:left="1800" w:hanging="720"/>
      </w:pPr>
      <w:rPr>
        <w:rFonts w:cs="Times New Roman"/>
        <w:color w:val="000000"/>
      </w:rPr>
    </w:lvl>
    <w:lvl w:ilvl="4">
      <w:start w:val="1"/>
      <w:numFmt w:val="decimal"/>
      <w:lvlText w:val="%1.%2.%3.%4.%5."/>
      <w:lvlJc w:val="left"/>
      <w:pPr>
        <w:tabs>
          <w:tab w:val="left" w:pos="2520"/>
        </w:tabs>
        <w:ind w:left="2520" w:hanging="1080"/>
      </w:pPr>
      <w:rPr>
        <w:rFonts w:cs="Times New Roman"/>
        <w:color w:val="000000"/>
      </w:rPr>
    </w:lvl>
    <w:lvl w:ilvl="5">
      <w:start w:val="1"/>
      <w:numFmt w:val="decimal"/>
      <w:lvlText w:val="%1.%2.%3.%4.%5.%6."/>
      <w:lvlJc w:val="left"/>
      <w:pPr>
        <w:tabs>
          <w:tab w:val="left" w:pos="2880"/>
        </w:tabs>
        <w:ind w:left="2880" w:hanging="1080"/>
      </w:pPr>
      <w:rPr>
        <w:rFonts w:cs="Times New Roman"/>
        <w:color w:val="000000"/>
      </w:rPr>
    </w:lvl>
    <w:lvl w:ilvl="6">
      <w:start w:val="1"/>
      <w:numFmt w:val="decimal"/>
      <w:lvlText w:val="%1.%2.%3.%4.%5.%6.%7."/>
      <w:lvlJc w:val="left"/>
      <w:pPr>
        <w:tabs>
          <w:tab w:val="left" w:pos="3600"/>
        </w:tabs>
        <w:ind w:left="3600" w:hanging="1440"/>
      </w:pPr>
      <w:rPr>
        <w:rFonts w:cs="Times New Roman"/>
        <w:color w:val="000000"/>
      </w:rPr>
    </w:lvl>
    <w:lvl w:ilvl="7">
      <w:start w:val="1"/>
      <w:numFmt w:val="decimal"/>
      <w:lvlText w:val="%1.%2.%3.%4.%5.%6.%7.%8."/>
      <w:lvlJc w:val="left"/>
      <w:pPr>
        <w:tabs>
          <w:tab w:val="left" w:pos="3960"/>
        </w:tabs>
        <w:ind w:left="3960" w:hanging="1440"/>
      </w:pPr>
      <w:rPr>
        <w:rFonts w:cs="Times New Roman"/>
        <w:color w:val="000000"/>
      </w:rPr>
    </w:lvl>
    <w:lvl w:ilvl="8">
      <w:start w:val="1"/>
      <w:numFmt w:val="decimal"/>
      <w:lvlText w:val="%1.%2.%3.%4.%5.%6.%7.%8.%9."/>
      <w:lvlJc w:val="left"/>
      <w:pPr>
        <w:tabs>
          <w:tab w:val="left" w:pos="4680"/>
        </w:tabs>
        <w:ind w:left="4680" w:hanging="1800"/>
      </w:pPr>
      <w:rPr>
        <w:rFonts w:cs="Times New Roman"/>
        <w:color w:val="000000"/>
      </w:rPr>
    </w:lvl>
  </w:abstractNum>
  <w:abstractNum w:abstractNumId="20">
    <w:nsid w:val="6B225008"/>
    <w:multiLevelType w:val="multilevel"/>
    <w:tmpl w:val="6B2250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3D300D"/>
    <w:multiLevelType w:val="multilevel"/>
    <w:tmpl w:val="773D300D"/>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D93C75"/>
    <w:multiLevelType w:val="multilevel"/>
    <w:tmpl w:val="7AD93C75"/>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ED0419A"/>
    <w:multiLevelType w:val="multilevel"/>
    <w:tmpl w:val="7ED0419A"/>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3"/>
  </w:num>
  <w:num w:numId="5">
    <w:abstractNumId w:val="2"/>
  </w:num>
  <w:num w:numId="6">
    <w:abstractNumId w:val="8"/>
  </w:num>
  <w:num w:numId="7">
    <w:abstractNumId w:val="22"/>
  </w:num>
  <w:num w:numId="8">
    <w:abstractNumId w:val="10"/>
  </w:num>
  <w:num w:numId="9">
    <w:abstractNumId w:val="16"/>
  </w:num>
  <w:num w:numId="10">
    <w:abstractNumId w:val="0"/>
  </w:num>
  <w:num w:numId="11">
    <w:abstractNumId w:val="9"/>
  </w:num>
  <w:num w:numId="12">
    <w:abstractNumId w:val="20"/>
  </w:num>
  <w:num w:numId="13">
    <w:abstractNumId w:val="6"/>
  </w:num>
  <w:num w:numId="14">
    <w:abstractNumId w:val="3"/>
  </w:num>
  <w:num w:numId="15">
    <w:abstractNumId w:val="11"/>
  </w:num>
  <w:num w:numId="16">
    <w:abstractNumId w:val="4"/>
  </w:num>
  <w:num w:numId="17">
    <w:abstractNumId w:val="12"/>
  </w:num>
  <w:num w:numId="18">
    <w:abstractNumId w:val="14"/>
  </w:num>
  <w:num w:numId="19">
    <w:abstractNumId w:val="15"/>
  </w:num>
  <w:num w:numId="20">
    <w:abstractNumId w:val="21"/>
  </w:num>
  <w:num w:numId="21">
    <w:abstractNumId w:val="7"/>
  </w:num>
  <w:num w:numId="22">
    <w:abstractNumId w:val="17"/>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characterSpacingControl w:val="doNotCompress"/>
  <w:footnotePr>
    <w:footnote w:id="-1"/>
    <w:footnote w:id="0"/>
  </w:footnotePr>
  <w:endnotePr>
    <w:endnote w:id="-1"/>
    <w:endnote w:id="0"/>
  </w:endnotePr>
  <w:compat>
    <w:doNotExpandShiftReturn/>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626"/>
    <w:rsid w:val="000022A3"/>
    <w:rsid w:val="00012E9A"/>
    <w:rsid w:val="00014984"/>
    <w:rsid w:val="00014D2B"/>
    <w:rsid w:val="000160C7"/>
    <w:rsid w:val="0002284A"/>
    <w:rsid w:val="00031A8A"/>
    <w:rsid w:val="000324C8"/>
    <w:rsid w:val="00053B70"/>
    <w:rsid w:val="000548C6"/>
    <w:rsid w:val="00055F7B"/>
    <w:rsid w:val="00073350"/>
    <w:rsid w:val="00080636"/>
    <w:rsid w:val="000906F9"/>
    <w:rsid w:val="00094695"/>
    <w:rsid w:val="000A4311"/>
    <w:rsid w:val="000B205C"/>
    <w:rsid w:val="000B7717"/>
    <w:rsid w:val="000C1059"/>
    <w:rsid w:val="000C5E34"/>
    <w:rsid w:val="000D3369"/>
    <w:rsid w:val="00101E97"/>
    <w:rsid w:val="0010488B"/>
    <w:rsid w:val="0013198B"/>
    <w:rsid w:val="001339E0"/>
    <w:rsid w:val="00142F32"/>
    <w:rsid w:val="0014646B"/>
    <w:rsid w:val="00161D8A"/>
    <w:rsid w:val="00161FBF"/>
    <w:rsid w:val="00166FCE"/>
    <w:rsid w:val="00174A09"/>
    <w:rsid w:val="00177387"/>
    <w:rsid w:val="00182E72"/>
    <w:rsid w:val="00185A1D"/>
    <w:rsid w:val="001945C2"/>
    <w:rsid w:val="001A3BFB"/>
    <w:rsid w:val="001A7466"/>
    <w:rsid w:val="001B0B6A"/>
    <w:rsid w:val="001C0721"/>
    <w:rsid w:val="001C62A9"/>
    <w:rsid w:val="001D5004"/>
    <w:rsid w:val="001E5A9E"/>
    <w:rsid w:val="001F01AC"/>
    <w:rsid w:val="00201453"/>
    <w:rsid w:val="002164EE"/>
    <w:rsid w:val="002171E0"/>
    <w:rsid w:val="00217872"/>
    <w:rsid w:val="00220665"/>
    <w:rsid w:val="00223BA7"/>
    <w:rsid w:val="00234919"/>
    <w:rsid w:val="002453F4"/>
    <w:rsid w:val="00251F6A"/>
    <w:rsid w:val="002530D5"/>
    <w:rsid w:val="00260607"/>
    <w:rsid w:val="002633D4"/>
    <w:rsid w:val="002652A3"/>
    <w:rsid w:val="0026651C"/>
    <w:rsid w:val="00270F72"/>
    <w:rsid w:val="002713CB"/>
    <w:rsid w:val="00272847"/>
    <w:rsid w:val="00274D6D"/>
    <w:rsid w:val="00275F61"/>
    <w:rsid w:val="00276559"/>
    <w:rsid w:val="00276A6D"/>
    <w:rsid w:val="002811E6"/>
    <w:rsid w:val="0028256D"/>
    <w:rsid w:val="00291C31"/>
    <w:rsid w:val="002A1404"/>
    <w:rsid w:val="002B53AE"/>
    <w:rsid w:val="002C6615"/>
    <w:rsid w:val="002E6C5E"/>
    <w:rsid w:val="003133F5"/>
    <w:rsid w:val="00317709"/>
    <w:rsid w:val="003213FA"/>
    <w:rsid w:val="00322558"/>
    <w:rsid w:val="00323CA4"/>
    <w:rsid w:val="003342F0"/>
    <w:rsid w:val="003343C7"/>
    <w:rsid w:val="00336077"/>
    <w:rsid w:val="00343A11"/>
    <w:rsid w:val="0034475E"/>
    <w:rsid w:val="00354246"/>
    <w:rsid w:val="003642DD"/>
    <w:rsid w:val="003644BA"/>
    <w:rsid w:val="0037229F"/>
    <w:rsid w:val="00373D6A"/>
    <w:rsid w:val="00382A37"/>
    <w:rsid w:val="00382B44"/>
    <w:rsid w:val="00383718"/>
    <w:rsid w:val="0038478A"/>
    <w:rsid w:val="0039083A"/>
    <w:rsid w:val="003912E8"/>
    <w:rsid w:val="00392F14"/>
    <w:rsid w:val="00397043"/>
    <w:rsid w:val="003A44F1"/>
    <w:rsid w:val="003C4D6C"/>
    <w:rsid w:val="003C6E7A"/>
    <w:rsid w:val="003C7EC3"/>
    <w:rsid w:val="003D76D8"/>
    <w:rsid w:val="003F3900"/>
    <w:rsid w:val="00400591"/>
    <w:rsid w:val="00405DDE"/>
    <w:rsid w:val="004164F2"/>
    <w:rsid w:val="00455677"/>
    <w:rsid w:val="00460064"/>
    <w:rsid w:val="00473578"/>
    <w:rsid w:val="00482778"/>
    <w:rsid w:val="0049225D"/>
    <w:rsid w:val="004A0328"/>
    <w:rsid w:val="004B7F06"/>
    <w:rsid w:val="004C0FE4"/>
    <w:rsid w:val="004C1080"/>
    <w:rsid w:val="004C15EE"/>
    <w:rsid w:val="004C4026"/>
    <w:rsid w:val="004D451D"/>
    <w:rsid w:val="004D54D6"/>
    <w:rsid w:val="004D7C02"/>
    <w:rsid w:val="004E0AE3"/>
    <w:rsid w:val="004F432D"/>
    <w:rsid w:val="00500DB5"/>
    <w:rsid w:val="00502A1E"/>
    <w:rsid w:val="00515850"/>
    <w:rsid w:val="00520109"/>
    <w:rsid w:val="0052374D"/>
    <w:rsid w:val="005470AF"/>
    <w:rsid w:val="00551808"/>
    <w:rsid w:val="005768ED"/>
    <w:rsid w:val="0058453A"/>
    <w:rsid w:val="00584C31"/>
    <w:rsid w:val="00592A16"/>
    <w:rsid w:val="005A7535"/>
    <w:rsid w:val="005C3215"/>
    <w:rsid w:val="005C32C8"/>
    <w:rsid w:val="005D24EB"/>
    <w:rsid w:val="005D5C64"/>
    <w:rsid w:val="005E2652"/>
    <w:rsid w:val="005E6E10"/>
    <w:rsid w:val="005F066F"/>
    <w:rsid w:val="005F6D81"/>
    <w:rsid w:val="0060477B"/>
    <w:rsid w:val="00611C7A"/>
    <w:rsid w:val="006175DF"/>
    <w:rsid w:val="00621AC6"/>
    <w:rsid w:val="006542D2"/>
    <w:rsid w:val="006626D1"/>
    <w:rsid w:val="006649B3"/>
    <w:rsid w:val="00667DCB"/>
    <w:rsid w:val="00674455"/>
    <w:rsid w:val="00683EBC"/>
    <w:rsid w:val="006864C6"/>
    <w:rsid w:val="00691B99"/>
    <w:rsid w:val="00695742"/>
    <w:rsid w:val="006B7CC7"/>
    <w:rsid w:val="006E0392"/>
    <w:rsid w:val="0070734C"/>
    <w:rsid w:val="0071658E"/>
    <w:rsid w:val="00720131"/>
    <w:rsid w:val="0072075F"/>
    <w:rsid w:val="00725869"/>
    <w:rsid w:val="00735E5E"/>
    <w:rsid w:val="00744DCC"/>
    <w:rsid w:val="00781C57"/>
    <w:rsid w:val="0078537F"/>
    <w:rsid w:val="00790CD5"/>
    <w:rsid w:val="0079193D"/>
    <w:rsid w:val="007A6097"/>
    <w:rsid w:val="007B5123"/>
    <w:rsid w:val="007C09E1"/>
    <w:rsid w:val="007D7EE5"/>
    <w:rsid w:val="007E7353"/>
    <w:rsid w:val="007F64DB"/>
    <w:rsid w:val="008024A8"/>
    <w:rsid w:val="00815482"/>
    <w:rsid w:val="00815B84"/>
    <w:rsid w:val="00827C2E"/>
    <w:rsid w:val="008376EB"/>
    <w:rsid w:val="00874626"/>
    <w:rsid w:val="008834BC"/>
    <w:rsid w:val="0088444D"/>
    <w:rsid w:val="0089206B"/>
    <w:rsid w:val="00892912"/>
    <w:rsid w:val="00896081"/>
    <w:rsid w:val="008A4D6E"/>
    <w:rsid w:val="008C089B"/>
    <w:rsid w:val="008C18D3"/>
    <w:rsid w:val="008C5528"/>
    <w:rsid w:val="008C5CA8"/>
    <w:rsid w:val="008D41AA"/>
    <w:rsid w:val="008E0F25"/>
    <w:rsid w:val="008E3672"/>
    <w:rsid w:val="008F5F60"/>
    <w:rsid w:val="00937E4E"/>
    <w:rsid w:val="009525CF"/>
    <w:rsid w:val="00984A10"/>
    <w:rsid w:val="009911B3"/>
    <w:rsid w:val="00991D38"/>
    <w:rsid w:val="009B12D4"/>
    <w:rsid w:val="009B1581"/>
    <w:rsid w:val="009C287E"/>
    <w:rsid w:val="009C5F13"/>
    <w:rsid w:val="009C6E0F"/>
    <w:rsid w:val="009D21E1"/>
    <w:rsid w:val="009E4B02"/>
    <w:rsid w:val="009E77C6"/>
    <w:rsid w:val="00A02062"/>
    <w:rsid w:val="00A37344"/>
    <w:rsid w:val="00A40A96"/>
    <w:rsid w:val="00A42878"/>
    <w:rsid w:val="00A51F0A"/>
    <w:rsid w:val="00A53BDD"/>
    <w:rsid w:val="00A53D3B"/>
    <w:rsid w:val="00A57AEA"/>
    <w:rsid w:val="00A60347"/>
    <w:rsid w:val="00A642BF"/>
    <w:rsid w:val="00A753B2"/>
    <w:rsid w:val="00AA0A7B"/>
    <w:rsid w:val="00AA18D0"/>
    <w:rsid w:val="00AB25AC"/>
    <w:rsid w:val="00AD0BDE"/>
    <w:rsid w:val="00AD2979"/>
    <w:rsid w:val="00AF0872"/>
    <w:rsid w:val="00AF0F16"/>
    <w:rsid w:val="00AF3D3A"/>
    <w:rsid w:val="00AF5F6D"/>
    <w:rsid w:val="00B01BD8"/>
    <w:rsid w:val="00B03E13"/>
    <w:rsid w:val="00B173C4"/>
    <w:rsid w:val="00B22FCF"/>
    <w:rsid w:val="00B26503"/>
    <w:rsid w:val="00B422CE"/>
    <w:rsid w:val="00B46501"/>
    <w:rsid w:val="00B52D73"/>
    <w:rsid w:val="00B70626"/>
    <w:rsid w:val="00B92622"/>
    <w:rsid w:val="00B94D08"/>
    <w:rsid w:val="00BB1353"/>
    <w:rsid w:val="00BB3A24"/>
    <w:rsid w:val="00BC2CE2"/>
    <w:rsid w:val="00BD4606"/>
    <w:rsid w:val="00BD62F9"/>
    <w:rsid w:val="00BE02D4"/>
    <w:rsid w:val="00BE479E"/>
    <w:rsid w:val="00BE7448"/>
    <w:rsid w:val="00C05DA6"/>
    <w:rsid w:val="00C15B38"/>
    <w:rsid w:val="00C24018"/>
    <w:rsid w:val="00C260F4"/>
    <w:rsid w:val="00C26B22"/>
    <w:rsid w:val="00C26E8C"/>
    <w:rsid w:val="00C33933"/>
    <w:rsid w:val="00C33EF9"/>
    <w:rsid w:val="00C37E5A"/>
    <w:rsid w:val="00C427E3"/>
    <w:rsid w:val="00C4498C"/>
    <w:rsid w:val="00C51F90"/>
    <w:rsid w:val="00C529CE"/>
    <w:rsid w:val="00C579AC"/>
    <w:rsid w:val="00C63C3B"/>
    <w:rsid w:val="00C64EED"/>
    <w:rsid w:val="00C95136"/>
    <w:rsid w:val="00CA49F9"/>
    <w:rsid w:val="00CA5295"/>
    <w:rsid w:val="00CB6F02"/>
    <w:rsid w:val="00CC2190"/>
    <w:rsid w:val="00CD20CF"/>
    <w:rsid w:val="00CF0F89"/>
    <w:rsid w:val="00CF445F"/>
    <w:rsid w:val="00D002DD"/>
    <w:rsid w:val="00D04D66"/>
    <w:rsid w:val="00D06966"/>
    <w:rsid w:val="00D10ACC"/>
    <w:rsid w:val="00D145CB"/>
    <w:rsid w:val="00D161A2"/>
    <w:rsid w:val="00D33D59"/>
    <w:rsid w:val="00D364F2"/>
    <w:rsid w:val="00D4041E"/>
    <w:rsid w:val="00D40CC5"/>
    <w:rsid w:val="00D427B2"/>
    <w:rsid w:val="00D42CD4"/>
    <w:rsid w:val="00D47CDB"/>
    <w:rsid w:val="00D54F5F"/>
    <w:rsid w:val="00D614E1"/>
    <w:rsid w:val="00D619DD"/>
    <w:rsid w:val="00D62FB2"/>
    <w:rsid w:val="00D64AB7"/>
    <w:rsid w:val="00D71BDE"/>
    <w:rsid w:val="00D8508C"/>
    <w:rsid w:val="00D92303"/>
    <w:rsid w:val="00DB50B1"/>
    <w:rsid w:val="00DB52F2"/>
    <w:rsid w:val="00DD214D"/>
    <w:rsid w:val="00DD3145"/>
    <w:rsid w:val="00DE728A"/>
    <w:rsid w:val="00E03976"/>
    <w:rsid w:val="00E07398"/>
    <w:rsid w:val="00E11F9B"/>
    <w:rsid w:val="00E1405A"/>
    <w:rsid w:val="00E159BB"/>
    <w:rsid w:val="00E167FE"/>
    <w:rsid w:val="00E25ED9"/>
    <w:rsid w:val="00E30D54"/>
    <w:rsid w:val="00E35C7C"/>
    <w:rsid w:val="00E62DBA"/>
    <w:rsid w:val="00E703FD"/>
    <w:rsid w:val="00E743CC"/>
    <w:rsid w:val="00E80FF8"/>
    <w:rsid w:val="00E84CF6"/>
    <w:rsid w:val="00E947E1"/>
    <w:rsid w:val="00EC011F"/>
    <w:rsid w:val="00ED0346"/>
    <w:rsid w:val="00ED4705"/>
    <w:rsid w:val="00ED4C1E"/>
    <w:rsid w:val="00EE3D57"/>
    <w:rsid w:val="00EE466B"/>
    <w:rsid w:val="00EF50F5"/>
    <w:rsid w:val="00EF7764"/>
    <w:rsid w:val="00F03135"/>
    <w:rsid w:val="00F06C67"/>
    <w:rsid w:val="00F1162D"/>
    <w:rsid w:val="00F24AE0"/>
    <w:rsid w:val="00F30B66"/>
    <w:rsid w:val="00F30E76"/>
    <w:rsid w:val="00F35F7F"/>
    <w:rsid w:val="00F364E5"/>
    <w:rsid w:val="00F37E42"/>
    <w:rsid w:val="00F41094"/>
    <w:rsid w:val="00F54612"/>
    <w:rsid w:val="00F725CD"/>
    <w:rsid w:val="00F73CC9"/>
    <w:rsid w:val="00F75FF6"/>
    <w:rsid w:val="00F77FDE"/>
    <w:rsid w:val="00FC09C8"/>
    <w:rsid w:val="00FD4F9D"/>
    <w:rsid w:val="00FD5405"/>
    <w:rsid w:val="00FF11BC"/>
    <w:rsid w:val="1B833FFA"/>
    <w:rsid w:val="472A7E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qFormat="1"/>
    <w:lsdException w:name="Body Text Indent" w:semiHidden="0" w:uiPriority="0" w:unhideWhenUsed="0"/>
    <w:lsdException w:name="Subtitle" w:semiHidden="0" w:uiPriority="11" w:unhideWhenUsed="0" w:qFormat="1"/>
    <w:lsdException w:name="Body Text Indent 2" w:semiHidden="0" w:uiPriority="0" w:unhideWhenUsed="0"/>
    <w:lsdException w:name="Hyperlink" w:semiHidden="0"/>
    <w:lsdException w:name="Strong" w:semiHidden="0" w:uiPriority="22" w:unhideWhenUsed="0" w:qFormat="1"/>
    <w:lsdException w:name="Emphasis" w:semiHidden="0" w:uiPriority="20" w:unhideWhenUsed="0" w:qFormat="1"/>
    <w:lsdException w:name="Normal (Web)" w:uiPriority="0"/>
    <w:lsdException w:name="Table Grid 1" w:uiPriority="0"/>
    <w:lsdException w:name="Table Grid" w:semiHidden="0" w:uiPriority="0"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9"/>
    <w:qFormat/>
    <w:pPr>
      <w:keepNext/>
      <w:suppressAutoHyphens/>
      <w:autoSpaceDE w:val="0"/>
      <w:spacing w:after="0" w:line="240" w:lineRule="auto"/>
      <w:ind w:firstLine="284"/>
      <w:outlineLvl w:val="0"/>
    </w:pPr>
    <w:rPr>
      <w:rFonts w:ascii="Times New Roman" w:eastAsia="Times New Roman" w:hAnsi="Times New Roman" w:cs="Times New Roman"/>
      <w:sz w:val="24"/>
      <w:szCs w:val="24"/>
      <w:lang w:eastAsia="ar-SA"/>
    </w:rPr>
  </w:style>
  <w:style w:type="paragraph" w:styleId="8">
    <w:name w:val="heading 8"/>
    <w:basedOn w:val="a"/>
    <w:next w:val="a"/>
    <w:link w:val="80"/>
    <w:unhideWhenUsed/>
    <w:qFormat/>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character" w:styleId="a4">
    <w:name w:val="page number"/>
    <w:basedOn w:val="a0"/>
  </w:style>
  <w:style w:type="character" w:styleId="a5">
    <w:name w:val="Strong"/>
    <w:uiPriority w:val="22"/>
    <w:qFormat/>
    <w:rPr>
      <w:b/>
      <w:bCs/>
    </w:rPr>
  </w:style>
  <w:style w:type="paragraph" w:styleId="a6">
    <w:name w:val="Balloon Text"/>
    <w:basedOn w:val="a"/>
    <w:link w:val="a7"/>
    <w:uiPriority w:val="99"/>
    <w:semiHidden/>
    <w:unhideWhenUsed/>
    <w:pPr>
      <w:spacing w:after="0" w:line="240" w:lineRule="auto"/>
    </w:pPr>
    <w:rPr>
      <w:rFonts w:ascii="Tahoma" w:hAnsi="Tahoma" w:cs="Tahoma"/>
      <w:sz w:val="16"/>
      <w:szCs w:val="16"/>
    </w:rPr>
  </w:style>
  <w:style w:type="paragraph" w:styleId="a8">
    <w:name w:val="header"/>
    <w:basedOn w:val="a"/>
    <w:link w:val="a9"/>
    <w:uiPriority w:val="99"/>
    <w:semiHidden/>
    <w:unhideWhenUsed/>
    <w:pPr>
      <w:tabs>
        <w:tab w:val="center" w:pos="4677"/>
        <w:tab w:val="right" w:pos="9355"/>
      </w:tabs>
      <w:spacing w:after="0" w:line="240" w:lineRule="auto"/>
    </w:pPr>
    <w:rPr>
      <w:rFonts w:eastAsiaTheme="minorEastAsia"/>
      <w:lang w:eastAsia="ru-RU"/>
    </w:rPr>
  </w:style>
  <w:style w:type="paragraph" w:styleId="aa">
    <w:name w:val="Body Text"/>
    <w:basedOn w:val="a"/>
    <w:link w:val="ab"/>
    <w:uiPriority w:val="99"/>
    <w:unhideWhenUsed/>
    <w:qFormat/>
    <w:pPr>
      <w:spacing w:after="120" w:line="240" w:lineRule="auto"/>
    </w:pPr>
    <w:rPr>
      <w:rFonts w:ascii="Times New Roman" w:eastAsia="Times New Roman" w:hAnsi="Times New Roman" w:cs="Times New Roman"/>
      <w:sz w:val="24"/>
      <w:szCs w:val="24"/>
      <w:lang w:eastAsia="ru-RU"/>
    </w:rPr>
  </w:style>
  <w:style w:type="paragraph" w:styleId="ac">
    <w:name w:val="Body Text Indent"/>
    <w:basedOn w:val="a"/>
    <w:link w:val="ad"/>
    <w:pPr>
      <w:spacing w:after="120" w:line="240" w:lineRule="auto"/>
      <w:ind w:left="283"/>
    </w:pPr>
    <w:rPr>
      <w:rFonts w:ascii="Times New Roman" w:eastAsia="Times New Roman" w:hAnsi="Times New Roman" w:cs="Times New Roman"/>
      <w:sz w:val="24"/>
      <w:szCs w:val="24"/>
      <w:lang w:eastAsia="ru-RU"/>
    </w:rPr>
  </w:style>
  <w:style w:type="paragraph" w:styleId="ae">
    <w:name w:val="footer"/>
    <w:basedOn w:val="a"/>
    <w:link w:val="af"/>
    <w:uiPriority w:val="99"/>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paragraph" w:styleId="af0">
    <w:name w:val="Normal (Web)"/>
    <w:basedOn w:val="a"/>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pPr>
      <w:spacing w:after="120" w:line="480" w:lineRule="auto"/>
      <w:ind w:left="283"/>
    </w:pPr>
    <w:rPr>
      <w:rFonts w:ascii="Times New Roman" w:eastAsia="Times New Roman" w:hAnsi="Times New Roman" w:cs="Times New Roman"/>
      <w:sz w:val="24"/>
      <w:szCs w:val="24"/>
      <w:lang w:eastAsia="ru-RU"/>
    </w:rPr>
  </w:style>
  <w:style w:type="table" w:styleId="11">
    <w:name w:val="Table Grid 1"/>
    <w:basedOn w:val="a1"/>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af1">
    <w:name w:val="Table Grid"/>
    <w:basedOn w:val="a1"/>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Pr>
      <w:rFonts w:ascii="Times New Roman" w:eastAsia="Times New Roman" w:hAnsi="Times New Roman" w:cs="Times New Roman"/>
      <w:sz w:val="24"/>
      <w:szCs w:val="24"/>
      <w:lang w:eastAsia="ar-SA"/>
    </w:rPr>
  </w:style>
  <w:style w:type="character" w:customStyle="1" w:styleId="80">
    <w:name w:val="Заголовок 8 Знак"/>
    <w:basedOn w:val="a0"/>
    <w:link w:val="8"/>
    <w:rPr>
      <w:rFonts w:asciiTheme="majorHAnsi" w:eastAsiaTheme="majorEastAsia" w:hAnsiTheme="majorHAnsi" w:cstheme="majorBidi"/>
      <w:color w:val="404040" w:themeColor="text1" w:themeTint="BF"/>
      <w:sz w:val="20"/>
      <w:szCs w:val="20"/>
      <w:lang w:eastAsia="ru-RU"/>
    </w:rPr>
  </w:style>
  <w:style w:type="paragraph" w:styleId="af2">
    <w:name w:val="No Spacing"/>
    <w:link w:val="af3"/>
    <w:uiPriority w:val="1"/>
    <w:qFormat/>
    <w:rPr>
      <w:rFonts w:asciiTheme="minorHAnsi" w:eastAsiaTheme="minorHAnsi" w:hAnsiTheme="minorHAnsi" w:cstheme="minorBidi"/>
      <w:sz w:val="22"/>
      <w:szCs w:val="22"/>
      <w:lang w:eastAsia="en-US"/>
    </w:rPr>
  </w:style>
  <w:style w:type="paragraph" w:customStyle="1" w:styleId="Default">
    <w:name w:val="Default"/>
    <w:uiPriority w:val="99"/>
    <w:qFormat/>
    <w:pPr>
      <w:autoSpaceDE w:val="0"/>
      <w:autoSpaceDN w:val="0"/>
      <w:adjustRightInd w:val="0"/>
    </w:pPr>
    <w:rPr>
      <w:rFonts w:ascii="Times New Roman" w:eastAsiaTheme="minorHAnsi" w:hAnsi="Times New Roman" w:cs="Times New Roman"/>
      <w:color w:val="000000"/>
      <w:sz w:val="24"/>
      <w:szCs w:val="24"/>
      <w:lang w:eastAsia="en-US"/>
    </w:rPr>
  </w:style>
  <w:style w:type="character" w:customStyle="1" w:styleId="a7">
    <w:name w:val="Текст выноски Знак"/>
    <w:basedOn w:val="a0"/>
    <w:link w:val="a6"/>
    <w:uiPriority w:val="99"/>
    <w:semiHidden/>
    <w:rPr>
      <w:rFonts w:ascii="Tahoma" w:hAnsi="Tahoma" w:cs="Tahoma"/>
      <w:sz w:val="16"/>
      <w:szCs w:val="16"/>
    </w:rPr>
  </w:style>
  <w:style w:type="character" w:customStyle="1" w:styleId="12">
    <w:name w:val="Текст выноски Знак1"/>
    <w:basedOn w:val="a0"/>
    <w:uiPriority w:val="99"/>
    <w:semiHidden/>
    <w:rPr>
      <w:rFonts w:ascii="Tahoma" w:hAnsi="Tahoma" w:cs="Tahoma"/>
      <w:sz w:val="16"/>
      <w:szCs w:val="16"/>
    </w:rPr>
  </w:style>
  <w:style w:type="character" w:customStyle="1" w:styleId="af">
    <w:name w:val="Нижний колонтитул Знак"/>
    <w:basedOn w:val="a0"/>
    <w:link w:val="ae"/>
    <w:uiPriority w:val="99"/>
    <w:rPr>
      <w:rFonts w:ascii="Times New Roman" w:eastAsia="Times New Roman" w:hAnsi="Times New Roman" w:cs="Times New Roman"/>
      <w:sz w:val="24"/>
      <w:szCs w:val="24"/>
      <w:lang w:eastAsia="ar-SA"/>
    </w:rPr>
  </w:style>
  <w:style w:type="paragraph" w:styleId="af4">
    <w:name w:val="List Paragraph"/>
    <w:basedOn w:val="a"/>
    <w:link w:val="af5"/>
    <w:qFormat/>
    <w:pPr>
      <w:ind w:left="720"/>
      <w:contextualSpacing/>
    </w:pPr>
    <w:rPr>
      <w:rFonts w:eastAsiaTheme="minorEastAsia"/>
      <w:lang w:eastAsia="ru-RU"/>
    </w:rPr>
  </w:style>
  <w:style w:type="character" w:customStyle="1" w:styleId="a9">
    <w:name w:val="Верхний колонтитул Знак"/>
    <w:basedOn w:val="a0"/>
    <w:link w:val="a8"/>
    <w:uiPriority w:val="99"/>
    <w:semiHidden/>
    <w:rPr>
      <w:rFonts w:eastAsiaTheme="minorEastAsia"/>
      <w:lang w:eastAsia="ru-RU"/>
    </w:rPr>
  </w:style>
  <w:style w:type="paragraph" w:customStyle="1" w:styleId="western">
    <w:name w:val="western"/>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qFormat/>
    <w:pPr>
      <w:suppressAutoHyphens/>
      <w:spacing w:after="120" w:line="480" w:lineRule="auto"/>
    </w:pPr>
    <w:rPr>
      <w:rFonts w:ascii="Times New Roman" w:eastAsia="Times New Roman" w:hAnsi="Times New Roman" w:cs="Times New Roman"/>
      <w:sz w:val="24"/>
      <w:szCs w:val="24"/>
      <w:lang w:eastAsia="ar-SA"/>
    </w:rPr>
  </w:style>
  <w:style w:type="character" w:customStyle="1" w:styleId="20">
    <w:name w:val="Основной текст с отступом 2 Знак"/>
    <w:basedOn w:val="a0"/>
    <w:link w:val="2"/>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qFormat/>
    <w:rPr>
      <w:rFonts w:ascii="Times New Roman" w:eastAsia="Times New Roman" w:hAnsi="Times New Roman" w:cs="Times New Roman"/>
      <w:sz w:val="24"/>
      <w:szCs w:val="24"/>
      <w:lang w:eastAsia="ru-RU"/>
    </w:rPr>
  </w:style>
  <w:style w:type="paragraph" w:customStyle="1" w:styleId="13">
    <w:name w:val="Абзац списка1"/>
    <w:basedOn w:val="a"/>
    <w:pPr>
      <w:spacing w:after="0" w:line="240" w:lineRule="auto"/>
      <w:ind w:left="720" w:firstLine="709"/>
      <w:jc w:val="both"/>
    </w:pPr>
    <w:rPr>
      <w:rFonts w:ascii="Times New Roman" w:eastAsia="Times New Roman" w:hAnsi="Times New Roman" w:cs="Times New Roman"/>
      <w:sz w:val="24"/>
      <w:szCs w:val="24"/>
      <w:lang w:val="en-US"/>
    </w:rPr>
  </w:style>
  <w:style w:type="paragraph" w:customStyle="1" w:styleId="msonormalcxspmiddle">
    <w:name w:val="msonormalcxspmiddle"/>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basedOn w:val="a0"/>
    <w:link w:val="af2"/>
    <w:uiPriority w:val="1"/>
    <w:locked/>
  </w:style>
  <w:style w:type="character" w:customStyle="1" w:styleId="submenu-table">
    <w:name w:val="submenu-table"/>
  </w:style>
  <w:style w:type="paragraph" w:customStyle="1" w:styleId="210">
    <w:name w:val="Заголовок 21"/>
    <w:basedOn w:val="a"/>
    <w:uiPriority w:val="1"/>
    <w:qFormat/>
    <w:pPr>
      <w:widowControl w:val="0"/>
      <w:autoSpaceDE w:val="0"/>
      <w:autoSpaceDN w:val="0"/>
      <w:spacing w:after="0" w:line="240" w:lineRule="auto"/>
      <w:ind w:left="100"/>
      <w:outlineLvl w:val="2"/>
    </w:pPr>
    <w:rPr>
      <w:rFonts w:ascii="Tahoma" w:eastAsia="Tahoma" w:hAnsi="Tahoma" w:cs="Tahoma"/>
      <w:b/>
      <w:bCs/>
    </w:rPr>
  </w:style>
  <w:style w:type="character" w:customStyle="1" w:styleId="af5">
    <w:name w:val="Абзац списка Знак"/>
    <w:basedOn w:val="a0"/>
    <w:link w:val="af4"/>
    <w:rsid w:val="00382B44"/>
    <w:rPr>
      <w:rFonts w:asciiTheme="minorHAnsi" w:eastAsiaTheme="minorEastAsia" w:hAnsiTheme="minorHAnsi" w:cstheme="minorBidi"/>
      <w:sz w:val="22"/>
      <w:szCs w:val="22"/>
    </w:rPr>
  </w:style>
  <w:style w:type="paragraph" w:customStyle="1" w:styleId="Footnote">
    <w:name w:val="Footnote"/>
    <w:basedOn w:val="a"/>
    <w:rsid w:val="00382B44"/>
    <w:pPr>
      <w:spacing w:after="0" w:line="240" w:lineRule="auto"/>
    </w:pPr>
    <w:rPr>
      <w:rFonts w:ascii="Calibri" w:eastAsia="Times New Roman" w:hAnsi="Calibri" w:cs="Times New Roman"/>
      <w:color w:val="000000"/>
      <w:sz w:val="20"/>
      <w:szCs w:val="20"/>
      <w:lang w:eastAsia="ru-RU"/>
    </w:rPr>
  </w:style>
  <w:style w:type="character" w:customStyle="1" w:styleId="14">
    <w:name w:val="Обычный1"/>
    <w:rsid w:val="00382B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qFormat="1"/>
    <w:lsdException w:name="Body Text Indent" w:semiHidden="0" w:uiPriority="0" w:unhideWhenUsed="0"/>
    <w:lsdException w:name="Subtitle" w:semiHidden="0" w:uiPriority="11" w:unhideWhenUsed="0" w:qFormat="1"/>
    <w:lsdException w:name="Body Text Indent 2" w:semiHidden="0" w:uiPriority="0" w:unhideWhenUsed="0"/>
    <w:lsdException w:name="Hyperlink" w:semiHidden="0"/>
    <w:lsdException w:name="Strong" w:semiHidden="0" w:uiPriority="22" w:unhideWhenUsed="0" w:qFormat="1"/>
    <w:lsdException w:name="Emphasis" w:semiHidden="0" w:uiPriority="20" w:unhideWhenUsed="0" w:qFormat="1"/>
    <w:lsdException w:name="Normal (Web)" w:uiPriority="0"/>
    <w:lsdException w:name="Table Grid 1" w:uiPriority="0"/>
    <w:lsdException w:name="Table Grid" w:semiHidden="0" w:uiPriority="0"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9"/>
    <w:qFormat/>
    <w:pPr>
      <w:keepNext/>
      <w:suppressAutoHyphens/>
      <w:autoSpaceDE w:val="0"/>
      <w:spacing w:after="0" w:line="240" w:lineRule="auto"/>
      <w:ind w:firstLine="284"/>
      <w:outlineLvl w:val="0"/>
    </w:pPr>
    <w:rPr>
      <w:rFonts w:ascii="Times New Roman" w:eastAsia="Times New Roman" w:hAnsi="Times New Roman" w:cs="Times New Roman"/>
      <w:sz w:val="24"/>
      <w:szCs w:val="24"/>
      <w:lang w:eastAsia="ar-SA"/>
    </w:rPr>
  </w:style>
  <w:style w:type="paragraph" w:styleId="8">
    <w:name w:val="heading 8"/>
    <w:basedOn w:val="a"/>
    <w:next w:val="a"/>
    <w:link w:val="80"/>
    <w:unhideWhenUsed/>
    <w:qFormat/>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character" w:styleId="a4">
    <w:name w:val="page number"/>
    <w:basedOn w:val="a0"/>
  </w:style>
  <w:style w:type="character" w:styleId="a5">
    <w:name w:val="Strong"/>
    <w:uiPriority w:val="22"/>
    <w:qFormat/>
    <w:rPr>
      <w:b/>
      <w:bCs/>
    </w:rPr>
  </w:style>
  <w:style w:type="paragraph" w:styleId="a6">
    <w:name w:val="Balloon Text"/>
    <w:basedOn w:val="a"/>
    <w:link w:val="a7"/>
    <w:uiPriority w:val="99"/>
    <w:semiHidden/>
    <w:unhideWhenUsed/>
    <w:pPr>
      <w:spacing w:after="0" w:line="240" w:lineRule="auto"/>
    </w:pPr>
    <w:rPr>
      <w:rFonts w:ascii="Tahoma" w:hAnsi="Tahoma" w:cs="Tahoma"/>
      <w:sz w:val="16"/>
      <w:szCs w:val="16"/>
    </w:rPr>
  </w:style>
  <w:style w:type="paragraph" w:styleId="a8">
    <w:name w:val="header"/>
    <w:basedOn w:val="a"/>
    <w:link w:val="a9"/>
    <w:uiPriority w:val="99"/>
    <w:semiHidden/>
    <w:unhideWhenUsed/>
    <w:pPr>
      <w:tabs>
        <w:tab w:val="center" w:pos="4677"/>
        <w:tab w:val="right" w:pos="9355"/>
      </w:tabs>
      <w:spacing w:after="0" w:line="240" w:lineRule="auto"/>
    </w:pPr>
    <w:rPr>
      <w:rFonts w:eastAsiaTheme="minorEastAsia"/>
      <w:lang w:eastAsia="ru-RU"/>
    </w:rPr>
  </w:style>
  <w:style w:type="paragraph" w:styleId="aa">
    <w:name w:val="Body Text"/>
    <w:basedOn w:val="a"/>
    <w:link w:val="ab"/>
    <w:uiPriority w:val="99"/>
    <w:unhideWhenUsed/>
    <w:qFormat/>
    <w:pPr>
      <w:spacing w:after="120" w:line="240" w:lineRule="auto"/>
    </w:pPr>
    <w:rPr>
      <w:rFonts w:ascii="Times New Roman" w:eastAsia="Times New Roman" w:hAnsi="Times New Roman" w:cs="Times New Roman"/>
      <w:sz w:val="24"/>
      <w:szCs w:val="24"/>
      <w:lang w:eastAsia="ru-RU"/>
    </w:rPr>
  </w:style>
  <w:style w:type="paragraph" w:styleId="ac">
    <w:name w:val="Body Text Indent"/>
    <w:basedOn w:val="a"/>
    <w:link w:val="ad"/>
    <w:pPr>
      <w:spacing w:after="120" w:line="240" w:lineRule="auto"/>
      <w:ind w:left="283"/>
    </w:pPr>
    <w:rPr>
      <w:rFonts w:ascii="Times New Roman" w:eastAsia="Times New Roman" w:hAnsi="Times New Roman" w:cs="Times New Roman"/>
      <w:sz w:val="24"/>
      <w:szCs w:val="24"/>
      <w:lang w:eastAsia="ru-RU"/>
    </w:rPr>
  </w:style>
  <w:style w:type="paragraph" w:styleId="ae">
    <w:name w:val="footer"/>
    <w:basedOn w:val="a"/>
    <w:link w:val="af"/>
    <w:uiPriority w:val="99"/>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paragraph" w:styleId="af0">
    <w:name w:val="Normal (Web)"/>
    <w:basedOn w:val="a"/>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pPr>
      <w:spacing w:after="120" w:line="480" w:lineRule="auto"/>
      <w:ind w:left="283"/>
    </w:pPr>
    <w:rPr>
      <w:rFonts w:ascii="Times New Roman" w:eastAsia="Times New Roman" w:hAnsi="Times New Roman" w:cs="Times New Roman"/>
      <w:sz w:val="24"/>
      <w:szCs w:val="24"/>
      <w:lang w:eastAsia="ru-RU"/>
    </w:rPr>
  </w:style>
  <w:style w:type="table" w:styleId="11">
    <w:name w:val="Table Grid 1"/>
    <w:basedOn w:val="a1"/>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af1">
    <w:name w:val="Table Grid"/>
    <w:basedOn w:val="a1"/>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Pr>
      <w:rFonts w:ascii="Times New Roman" w:eastAsia="Times New Roman" w:hAnsi="Times New Roman" w:cs="Times New Roman"/>
      <w:sz w:val="24"/>
      <w:szCs w:val="24"/>
      <w:lang w:eastAsia="ar-SA"/>
    </w:rPr>
  </w:style>
  <w:style w:type="character" w:customStyle="1" w:styleId="80">
    <w:name w:val="Заголовок 8 Знак"/>
    <w:basedOn w:val="a0"/>
    <w:link w:val="8"/>
    <w:rPr>
      <w:rFonts w:asciiTheme="majorHAnsi" w:eastAsiaTheme="majorEastAsia" w:hAnsiTheme="majorHAnsi" w:cstheme="majorBidi"/>
      <w:color w:val="404040" w:themeColor="text1" w:themeTint="BF"/>
      <w:sz w:val="20"/>
      <w:szCs w:val="20"/>
      <w:lang w:eastAsia="ru-RU"/>
    </w:rPr>
  </w:style>
  <w:style w:type="paragraph" w:styleId="af2">
    <w:name w:val="No Spacing"/>
    <w:link w:val="af3"/>
    <w:uiPriority w:val="1"/>
    <w:qFormat/>
    <w:rPr>
      <w:rFonts w:asciiTheme="minorHAnsi" w:eastAsiaTheme="minorHAnsi" w:hAnsiTheme="minorHAnsi" w:cstheme="minorBidi"/>
      <w:sz w:val="22"/>
      <w:szCs w:val="22"/>
      <w:lang w:eastAsia="en-US"/>
    </w:rPr>
  </w:style>
  <w:style w:type="paragraph" w:customStyle="1" w:styleId="Default">
    <w:name w:val="Default"/>
    <w:uiPriority w:val="99"/>
    <w:qFormat/>
    <w:pPr>
      <w:autoSpaceDE w:val="0"/>
      <w:autoSpaceDN w:val="0"/>
      <w:adjustRightInd w:val="0"/>
    </w:pPr>
    <w:rPr>
      <w:rFonts w:ascii="Times New Roman" w:eastAsiaTheme="minorHAnsi" w:hAnsi="Times New Roman" w:cs="Times New Roman"/>
      <w:color w:val="000000"/>
      <w:sz w:val="24"/>
      <w:szCs w:val="24"/>
      <w:lang w:eastAsia="en-US"/>
    </w:rPr>
  </w:style>
  <w:style w:type="character" w:customStyle="1" w:styleId="a7">
    <w:name w:val="Текст выноски Знак"/>
    <w:basedOn w:val="a0"/>
    <w:link w:val="a6"/>
    <w:uiPriority w:val="99"/>
    <w:semiHidden/>
    <w:rPr>
      <w:rFonts w:ascii="Tahoma" w:hAnsi="Tahoma" w:cs="Tahoma"/>
      <w:sz w:val="16"/>
      <w:szCs w:val="16"/>
    </w:rPr>
  </w:style>
  <w:style w:type="character" w:customStyle="1" w:styleId="12">
    <w:name w:val="Текст выноски Знак1"/>
    <w:basedOn w:val="a0"/>
    <w:uiPriority w:val="99"/>
    <w:semiHidden/>
    <w:rPr>
      <w:rFonts w:ascii="Tahoma" w:hAnsi="Tahoma" w:cs="Tahoma"/>
      <w:sz w:val="16"/>
      <w:szCs w:val="16"/>
    </w:rPr>
  </w:style>
  <w:style w:type="character" w:customStyle="1" w:styleId="af">
    <w:name w:val="Нижний колонтитул Знак"/>
    <w:basedOn w:val="a0"/>
    <w:link w:val="ae"/>
    <w:uiPriority w:val="99"/>
    <w:rPr>
      <w:rFonts w:ascii="Times New Roman" w:eastAsia="Times New Roman" w:hAnsi="Times New Roman" w:cs="Times New Roman"/>
      <w:sz w:val="24"/>
      <w:szCs w:val="24"/>
      <w:lang w:eastAsia="ar-SA"/>
    </w:rPr>
  </w:style>
  <w:style w:type="paragraph" w:styleId="af4">
    <w:name w:val="List Paragraph"/>
    <w:basedOn w:val="a"/>
    <w:link w:val="af5"/>
    <w:qFormat/>
    <w:pPr>
      <w:ind w:left="720"/>
      <w:contextualSpacing/>
    </w:pPr>
    <w:rPr>
      <w:rFonts w:eastAsiaTheme="minorEastAsia"/>
      <w:lang w:eastAsia="ru-RU"/>
    </w:rPr>
  </w:style>
  <w:style w:type="character" w:customStyle="1" w:styleId="a9">
    <w:name w:val="Верхний колонтитул Знак"/>
    <w:basedOn w:val="a0"/>
    <w:link w:val="a8"/>
    <w:uiPriority w:val="99"/>
    <w:semiHidden/>
    <w:rPr>
      <w:rFonts w:eastAsiaTheme="minorEastAsia"/>
      <w:lang w:eastAsia="ru-RU"/>
    </w:rPr>
  </w:style>
  <w:style w:type="paragraph" w:customStyle="1" w:styleId="western">
    <w:name w:val="western"/>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qFormat/>
    <w:pPr>
      <w:suppressAutoHyphens/>
      <w:spacing w:after="120" w:line="480" w:lineRule="auto"/>
    </w:pPr>
    <w:rPr>
      <w:rFonts w:ascii="Times New Roman" w:eastAsia="Times New Roman" w:hAnsi="Times New Roman" w:cs="Times New Roman"/>
      <w:sz w:val="24"/>
      <w:szCs w:val="24"/>
      <w:lang w:eastAsia="ar-SA"/>
    </w:rPr>
  </w:style>
  <w:style w:type="character" w:customStyle="1" w:styleId="20">
    <w:name w:val="Основной текст с отступом 2 Знак"/>
    <w:basedOn w:val="a0"/>
    <w:link w:val="2"/>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qFormat/>
    <w:rPr>
      <w:rFonts w:ascii="Times New Roman" w:eastAsia="Times New Roman" w:hAnsi="Times New Roman" w:cs="Times New Roman"/>
      <w:sz w:val="24"/>
      <w:szCs w:val="24"/>
      <w:lang w:eastAsia="ru-RU"/>
    </w:rPr>
  </w:style>
  <w:style w:type="paragraph" w:customStyle="1" w:styleId="13">
    <w:name w:val="Абзац списка1"/>
    <w:basedOn w:val="a"/>
    <w:pPr>
      <w:spacing w:after="0" w:line="240" w:lineRule="auto"/>
      <w:ind w:left="720" w:firstLine="709"/>
      <w:jc w:val="both"/>
    </w:pPr>
    <w:rPr>
      <w:rFonts w:ascii="Times New Roman" w:eastAsia="Times New Roman" w:hAnsi="Times New Roman" w:cs="Times New Roman"/>
      <w:sz w:val="24"/>
      <w:szCs w:val="24"/>
      <w:lang w:val="en-US"/>
    </w:rPr>
  </w:style>
  <w:style w:type="paragraph" w:customStyle="1" w:styleId="msonormalcxspmiddle">
    <w:name w:val="msonormalcxspmiddle"/>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basedOn w:val="a0"/>
    <w:link w:val="af2"/>
    <w:uiPriority w:val="1"/>
    <w:locked/>
  </w:style>
  <w:style w:type="character" w:customStyle="1" w:styleId="submenu-table">
    <w:name w:val="submenu-table"/>
  </w:style>
  <w:style w:type="paragraph" w:customStyle="1" w:styleId="210">
    <w:name w:val="Заголовок 21"/>
    <w:basedOn w:val="a"/>
    <w:uiPriority w:val="1"/>
    <w:qFormat/>
    <w:pPr>
      <w:widowControl w:val="0"/>
      <w:autoSpaceDE w:val="0"/>
      <w:autoSpaceDN w:val="0"/>
      <w:spacing w:after="0" w:line="240" w:lineRule="auto"/>
      <w:ind w:left="100"/>
      <w:outlineLvl w:val="2"/>
    </w:pPr>
    <w:rPr>
      <w:rFonts w:ascii="Tahoma" w:eastAsia="Tahoma" w:hAnsi="Tahoma" w:cs="Tahoma"/>
      <w:b/>
      <w:bCs/>
    </w:rPr>
  </w:style>
  <w:style w:type="character" w:customStyle="1" w:styleId="af5">
    <w:name w:val="Абзац списка Знак"/>
    <w:basedOn w:val="a0"/>
    <w:link w:val="af4"/>
    <w:rsid w:val="00382B44"/>
    <w:rPr>
      <w:rFonts w:asciiTheme="minorHAnsi" w:eastAsiaTheme="minorEastAsia" w:hAnsiTheme="minorHAnsi" w:cstheme="minorBidi"/>
      <w:sz w:val="22"/>
      <w:szCs w:val="22"/>
    </w:rPr>
  </w:style>
  <w:style w:type="paragraph" w:customStyle="1" w:styleId="Footnote">
    <w:name w:val="Footnote"/>
    <w:basedOn w:val="a"/>
    <w:rsid w:val="00382B44"/>
    <w:pPr>
      <w:spacing w:after="0" w:line="240" w:lineRule="auto"/>
    </w:pPr>
    <w:rPr>
      <w:rFonts w:ascii="Calibri" w:eastAsia="Times New Roman" w:hAnsi="Calibri" w:cs="Times New Roman"/>
      <w:color w:val="000000"/>
      <w:sz w:val="20"/>
      <w:szCs w:val="20"/>
      <w:lang w:eastAsia="ru-RU"/>
    </w:rPr>
  </w:style>
  <w:style w:type="character" w:customStyle="1" w:styleId="14">
    <w:name w:val="Обычный1"/>
    <w:rsid w:val="00382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2333">
      <w:bodyDiv w:val="1"/>
      <w:marLeft w:val="0"/>
      <w:marRight w:val="0"/>
      <w:marTop w:val="0"/>
      <w:marBottom w:val="0"/>
      <w:divBdr>
        <w:top w:val="none" w:sz="0" w:space="0" w:color="auto"/>
        <w:left w:val="none" w:sz="0" w:space="0" w:color="auto"/>
        <w:bottom w:val="none" w:sz="0" w:space="0" w:color="auto"/>
        <w:right w:val="none" w:sz="0" w:space="0" w:color="auto"/>
      </w:divBdr>
    </w:div>
    <w:div w:id="136652205">
      <w:bodyDiv w:val="1"/>
      <w:marLeft w:val="0"/>
      <w:marRight w:val="0"/>
      <w:marTop w:val="0"/>
      <w:marBottom w:val="0"/>
      <w:divBdr>
        <w:top w:val="none" w:sz="0" w:space="0" w:color="auto"/>
        <w:left w:val="none" w:sz="0" w:space="0" w:color="auto"/>
        <w:bottom w:val="none" w:sz="0" w:space="0" w:color="auto"/>
        <w:right w:val="none" w:sz="0" w:space="0" w:color="auto"/>
      </w:divBdr>
    </w:div>
    <w:div w:id="214707135">
      <w:bodyDiv w:val="1"/>
      <w:marLeft w:val="0"/>
      <w:marRight w:val="0"/>
      <w:marTop w:val="0"/>
      <w:marBottom w:val="0"/>
      <w:divBdr>
        <w:top w:val="none" w:sz="0" w:space="0" w:color="auto"/>
        <w:left w:val="none" w:sz="0" w:space="0" w:color="auto"/>
        <w:bottom w:val="none" w:sz="0" w:space="0" w:color="auto"/>
        <w:right w:val="none" w:sz="0" w:space="0" w:color="auto"/>
      </w:divBdr>
    </w:div>
    <w:div w:id="306009665">
      <w:bodyDiv w:val="1"/>
      <w:marLeft w:val="0"/>
      <w:marRight w:val="0"/>
      <w:marTop w:val="0"/>
      <w:marBottom w:val="0"/>
      <w:divBdr>
        <w:top w:val="none" w:sz="0" w:space="0" w:color="auto"/>
        <w:left w:val="none" w:sz="0" w:space="0" w:color="auto"/>
        <w:bottom w:val="none" w:sz="0" w:space="0" w:color="auto"/>
        <w:right w:val="none" w:sz="0" w:space="0" w:color="auto"/>
      </w:divBdr>
    </w:div>
    <w:div w:id="415370671">
      <w:bodyDiv w:val="1"/>
      <w:marLeft w:val="0"/>
      <w:marRight w:val="0"/>
      <w:marTop w:val="0"/>
      <w:marBottom w:val="0"/>
      <w:divBdr>
        <w:top w:val="none" w:sz="0" w:space="0" w:color="auto"/>
        <w:left w:val="none" w:sz="0" w:space="0" w:color="auto"/>
        <w:bottom w:val="none" w:sz="0" w:space="0" w:color="auto"/>
        <w:right w:val="none" w:sz="0" w:space="0" w:color="auto"/>
      </w:divBdr>
    </w:div>
    <w:div w:id="1172141080">
      <w:bodyDiv w:val="1"/>
      <w:marLeft w:val="0"/>
      <w:marRight w:val="0"/>
      <w:marTop w:val="0"/>
      <w:marBottom w:val="0"/>
      <w:divBdr>
        <w:top w:val="none" w:sz="0" w:space="0" w:color="auto"/>
        <w:left w:val="none" w:sz="0" w:space="0" w:color="auto"/>
        <w:bottom w:val="none" w:sz="0" w:space="0" w:color="auto"/>
        <w:right w:val="none" w:sz="0" w:space="0" w:color="auto"/>
      </w:divBdr>
    </w:div>
    <w:div w:id="1278678441">
      <w:bodyDiv w:val="1"/>
      <w:marLeft w:val="0"/>
      <w:marRight w:val="0"/>
      <w:marTop w:val="0"/>
      <w:marBottom w:val="0"/>
      <w:divBdr>
        <w:top w:val="none" w:sz="0" w:space="0" w:color="auto"/>
        <w:left w:val="none" w:sz="0" w:space="0" w:color="auto"/>
        <w:bottom w:val="none" w:sz="0" w:space="0" w:color="auto"/>
        <w:right w:val="none" w:sz="0" w:space="0" w:color="auto"/>
      </w:divBdr>
    </w:div>
    <w:div w:id="1508864571">
      <w:bodyDiv w:val="1"/>
      <w:marLeft w:val="0"/>
      <w:marRight w:val="0"/>
      <w:marTop w:val="0"/>
      <w:marBottom w:val="0"/>
      <w:divBdr>
        <w:top w:val="none" w:sz="0" w:space="0" w:color="auto"/>
        <w:left w:val="none" w:sz="0" w:space="0" w:color="auto"/>
        <w:bottom w:val="none" w:sz="0" w:space="0" w:color="auto"/>
        <w:right w:val="none" w:sz="0" w:space="0" w:color="auto"/>
      </w:divBdr>
    </w:div>
    <w:div w:id="1714575764">
      <w:bodyDiv w:val="1"/>
      <w:marLeft w:val="0"/>
      <w:marRight w:val="0"/>
      <w:marTop w:val="0"/>
      <w:marBottom w:val="0"/>
      <w:divBdr>
        <w:top w:val="none" w:sz="0" w:space="0" w:color="auto"/>
        <w:left w:val="none" w:sz="0" w:space="0" w:color="auto"/>
        <w:bottom w:val="none" w:sz="0" w:space="0" w:color="auto"/>
        <w:right w:val="none" w:sz="0" w:space="0" w:color="auto"/>
      </w:divBdr>
    </w:div>
    <w:div w:id="1889149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2CDF74-9A3F-451A-817D-3BD65A92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47</Pages>
  <Words>9818</Words>
  <Characters>55968</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ПУ-19</cp:lastModifiedBy>
  <cp:revision>44</cp:revision>
  <cp:lastPrinted>2018-05-23T06:04:00Z</cp:lastPrinted>
  <dcterms:created xsi:type="dcterms:W3CDTF">2024-11-29T10:06:00Z</dcterms:created>
  <dcterms:modified xsi:type="dcterms:W3CDTF">2025-01-17T13:04:00Z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D6700EC4405844509F46F220B6C35884_12</vt:lpwstr>
  </property>
</Properties>
</file>