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C0" w:rsidRPr="003B6EFA" w:rsidRDefault="003E74C0" w:rsidP="00284872">
      <w:pPr>
        <w:jc w:val="center"/>
        <w:rPr>
          <w:sz w:val="26"/>
          <w:szCs w:val="26"/>
        </w:rPr>
      </w:pPr>
      <w:r w:rsidRPr="003B6EFA">
        <w:rPr>
          <w:sz w:val="26"/>
          <w:szCs w:val="26"/>
        </w:rPr>
        <w:t>ДЕПАРТАМЕНТ ОБРАЗОВАНИЯ</w:t>
      </w:r>
      <w:r w:rsidR="0023071B" w:rsidRPr="003B6EFA">
        <w:rPr>
          <w:sz w:val="26"/>
          <w:szCs w:val="26"/>
        </w:rPr>
        <w:t xml:space="preserve"> И НАУКИ</w:t>
      </w:r>
      <w:r w:rsidRPr="003B6EFA">
        <w:rPr>
          <w:sz w:val="26"/>
          <w:szCs w:val="26"/>
        </w:rPr>
        <w:t xml:space="preserve"> ИВАНОВСКОЙ ОБЛАСТИ</w:t>
      </w:r>
    </w:p>
    <w:p w:rsidR="003E74C0" w:rsidRPr="003B6EFA" w:rsidRDefault="003E74C0" w:rsidP="00284872">
      <w:pPr>
        <w:pStyle w:val="a3"/>
        <w:jc w:val="center"/>
        <w:rPr>
          <w:rFonts w:ascii="Times New Roman" w:hAnsi="Times New Roman"/>
          <w:sz w:val="26"/>
          <w:szCs w:val="26"/>
        </w:rPr>
      </w:pPr>
      <w:r w:rsidRPr="003B6EFA">
        <w:rPr>
          <w:rFonts w:ascii="Times New Roman" w:hAnsi="Times New Roman"/>
          <w:sz w:val="26"/>
          <w:szCs w:val="26"/>
        </w:rPr>
        <w:t>ОБЛАСТНОЕ ГОСУДАРСТВЕННОЕ БЮДЖЕТНОЕ</w:t>
      </w:r>
    </w:p>
    <w:p w:rsidR="003E74C0" w:rsidRPr="003B6EFA" w:rsidRDefault="003E74C0" w:rsidP="00284872">
      <w:pPr>
        <w:pStyle w:val="a3"/>
        <w:jc w:val="center"/>
        <w:rPr>
          <w:rFonts w:ascii="Times New Roman" w:hAnsi="Times New Roman"/>
          <w:sz w:val="26"/>
          <w:szCs w:val="26"/>
        </w:rPr>
      </w:pPr>
      <w:r w:rsidRPr="003B6EFA">
        <w:rPr>
          <w:rFonts w:ascii="Times New Roman" w:hAnsi="Times New Roman"/>
          <w:sz w:val="26"/>
          <w:szCs w:val="26"/>
        </w:rPr>
        <w:t>ПРОФЕССИОНАЛЬНОЕ ОБРАЗОВАТЕЛЬНОЕ УЧРЕЖДЕНИЕ</w:t>
      </w:r>
    </w:p>
    <w:p w:rsidR="003E74C0" w:rsidRPr="003B6EFA" w:rsidRDefault="003E74C0" w:rsidP="00284872">
      <w:pPr>
        <w:pStyle w:val="a3"/>
        <w:jc w:val="center"/>
        <w:rPr>
          <w:rFonts w:ascii="Times New Roman" w:hAnsi="Times New Roman"/>
          <w:b/>
          <w:sz w:val="26"/>
          <w:szCs w:val="26"/>
        </w:rPr>
      </w:pPr>
      <w:r w:rsidRPr="003B6EFA">
        <w:rPr>
          <w:rFonts w:ascii="Times New Roman" w:hAnsi="Times New Roman"/>
          <w:sz w:val="26"/>
          <w:szCs w:val="26"/>
        </w:rPr>
        <w:t>ТЕЙКОВСКИЙ МНОГОПРОФИЛЬНЫЙ КОЛЛЕДЖ</w:t>
      </w:r>
    </w:p>
    <w:p w:rsidR="003E74C0" w:rsidRPr="003B6EFA" w:rsidRDefault="003E74C0" w:rsidP="00284872">
      <w:pPr>
        <w:pStyle w:val="a3"/>
        <w:jc w:val="center"/>
        <w:rPr>
          <w:rFonts w:ascii="Times New Roman" w:hAnsi="Times New Roman"/>
          <w:b/>
          <w:sz w:val="26"/>
          <w:szCs w:val="26"/>
        </w:rPr>
      </w:pPr>
    </w:p>
    <w:p w:rsidR="003E74C0" w:rsidRPr="003B6EFA" w:rsidRDefault="003E74C0" w:rsidP="00284872">
      <w:pPr>
        <w:pStyle w:val="a3"/>
        <w:jc w:val="center"/>
        <w:rPr>
          <w:rFonts w:ascii="Times New Roman" w:hAnsi="Times New Roman"/>
          <w:b/>
          <w:sz w:val="26"/>
          <w:szCs w:val="26"/>
        </w:rPr>
      </w:pPr>
    </w:p>
    <w:p w:rsidR="003E74C0" w:rsidRPr="003B6EFA" w:rsidRDefault="003E74C0" w:rsidP="00284872">
      <w:pPr>
        <w:pStyle w:val="a3"/>
        <w:jc w:val="center"/>
        <w:rPr>
          <w:rFonts w:ascii="Times New Roman" w:hAnsi="Times New Roman"/>
          <w:b/>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jc w:val="right"/>
        <w:rPr>
          <w:rFonts w:ascii="Times New Roman" w:hAnsi="Times New Roman"/>
          <w:sz w:val="26"/>
          <w:szCs w:val="26"/>
        </w:rPr>
      </w:pPr>
      <w:r w:rsidRPr="003B6EFA">
        <w:rPr>
          <w:rFonts w:ascii="Times New Roman" w:hAnsi="Times New Roman"/>
          <w:sz w:val="26"/>
          <w:szCs w:val="26"/>
        </w:rPr>
        <w:t xml:space="preserve">             </w:t>
      </w: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jc w:val="center"/>
        <w:rPr>
          <w:rFonts w:ascii="Times New Roman" w:hAnsi="Times New Roman"/>
          <w:b/>
          <w:sz w:val="26"/>
          <w:szCs w:val="26"/>
        </w:rPr>
      </w:pPr>
      <w:r w:rsidRPr="003B6EFA">
        <w:rPr>
          <w:rFonts w:ascii="Times New Roman" w:hAnsi="Times New Roman"/>
          <w:b/>
          <w:sz w:val="26"/>
          <w:szCs w:val="26"/>
        </w:rPr>
        <w:t>РАБОЧАЯ ПРОГРАММА ПРОФЕССИОНАЛЬНОГО МОДУЛЯ</w:t>
      </w:r>
    </w:p>
    <w:p w:rsidR="003E74C0" w:rsidRPr="003B6EFA" w:rsidRDefault="003E74C0" w:rsidP="00284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p w:rsidR="001E630D" w:rsidRPr="003B6EFA" w:rsidRDefault="001E630D" w:rsidP="00284872">
      <w:pPr>
        <w:pStyle w:val="TableParagraph"/>
        <w:tabs>
          <w:tab w:val="left" w:pos="1451"/>
        </w:tabs>
        <w:ind w:left="105" w:right="96"/>
        <w:jc w:val="center"/>
        <w:rPr>
          <w:b/>
          <w:bCs/>
          <w:sz w:val="26"/>
          <w:szCs w:val="26"/>
          <w:lang w:eastAsia="ru-RU"/>
        </w:rPr>
      </w:pPr>
      <w:r w:rsidRPr="003B6EFA">
        <w:rPr>
          <w:b/>
          <w:bCs/>
          <w:sz w:val="26"/>
          <w:szCs w:val="26"/>
          <w:lang w:eastAsia="ru-RU"/>
        </w:rPr>
        <w:t xml:space="preserve">ПМ.03 </w:t>
      </w:r>
      <w:r w:rsidRPr="003B6EFA">
        <w:rPr>
          <w:bCs/>
          <w:sz w:val="26"/>
          <w:szCs w:val="26"/>
          <w:lang w:eastAsia="ru-RU"/>
        </w:rPr>
        <w:t xml:space="preserve"> </w:t>
      </w:r>
      <w:r w:rsidRPr="003B6EFA">
        <w:rPr>
          <w:b/>
          <w:bCs/>
          <w:sz w:val="26"/>
          <w:szCs w:val="26"/>
          <w:lang w:eastAsia="ru-RU"/>
        </w:rPr>
        <w:t>Строительство, эксплуатация и ремонт городской кабельной канализации и смотровых устройств, воздушных кабельных линий (по выбору)</w:t>
      </w:r>
    </w:p>
    <w:p w:rsidR="0082041C" w:rsidRPr="003B6EFA" w:rsidRDefault="0082041C" w:rsidP="00284872">
      <w:pPr>
        <w:pStyle w:val="TableParagraph"/>
        <w:tabs>
          <w:tab w:val="left" w:pos="1451"/>
        </w:tabs>
        <w:ind w:left="105" w:right="96"/>
        <w:jc w:val="center"/>
        <w:rPr>
          <w:b/>
          <w:sz w:val="26"/>
          <w:szCs w:val="26"/>
        </w:rPr>
      </w:pPr>
      <w:r w:rsidRPr="003B6EFA">
        <w:rPr>
          <w:b/>
          <w:sz w:val="26"/>
          <w:szCs w:val="26"/>
        </w:rPr>
        <w:t>по профессии среднего профессионального образования</w:t>
      </w:r>
    </w:p>
    <w:p w:rsidR="003E74C0" w:rsidRPr="003B6EFA" w:rsidRDefault="00842A1E" w:rsidP="00284872">
      <w:pPr>
        <w:pStyle w:val="a3"/>
        <w:jc w:val="center"/>
        <w:rPr>
          <w:rFonts w:ascii="Times New Roman" w:hAnsi="Times New Roman"/>
          <w:b/>
          <w:sz w:val="26"/>
          <w:szCs w:val="26"/>
        </w:rPr>
      </w:pPr>
      <w:r w:rsidRPr="003B6EFA">
        <w:rPr>
          <w:rFonts w:ascii="Times New Roman" w:eastAsia="Times New Roman" w:hAnsi="Times New Roman"/>
          <w:b/>
          <w:bCs/>
          <w:color w:val="000000"/>
          <w:sz w:val="26"/>
          <w:szCs w:val="26"/>
          <w:lang w:eastAsia="ru-RU"/>
        </w:rPr>
        <w:t>11.01.05 Монтажник связи</w:t>
      </w:r>
    </w:p>
    <w:p w:rsidR="003E74C0" w:rsidRPr="003B6EFA" w:rsidRDefault="003E74C0" w:rsidP="00284872">
      <w:pPr>
        <w:pStyle w:val="a3"/>
        <w:jc w:val="center"/>
        <w:rPr>
          <w:rFonts w:ascii="Times New Roman" w:hAnsi="Times New Roman"/>
          <w:b/>
          <w:sz w:val="26"/>
          <w:szCs w:val="26"/>
        </w:rPr>
      </w:pPr>
    </w:p>
    <w:p w:rsidR="00E36F12" w:rsidRPr="003B6EFA" w:rsidRDefault="0082041C" w:rsidP="00284872">
      <w:pPr>
        <w:jc w:val="center"/>
        <w:rPr>
          <w:bCs/>
          <w:sz w:val="26"/>
          <w:szCs w:val="26"/>
        </w:rPr>
      </w:pPr>
      <w:r w:rsidRPr="003B6EFA">
        <w:rPr>
          <w:bCs/>
          <w:sz w:val="26"/>
          <w:szCs w:val="26"/>
        </w:rPr>
        <w:t xml:space="preserve">Базовая  </w:t>
      </w:r>
      <w:r w:rsidR="00E36F12" w:rsidRPr="003B6EFA">
        <w:rPr>
          <w:bCs/>
          <w:sz w:val="26"/>
          <w:szCs w:val="26"/>
        </w:rPr>
        <w:t>подготовка</w:t>
      </w:r>
    </w:p>
    <w:p w:rsidR="003E74C0" w:rsidRPr="003B6EFA" w:rsidRDefault="003E74C0" w:rsidP="00284872">
      <w:pPr>
        <w:pStyle w:val="a3"/>
        <w:jc w:val="center"/>
        <w:rPr>
          <w:rFonts w:ascii="Times New Roman" w:hAnsi="Times New Roman"/>
          <w:b/>
          <w:sz w:val="26"/>
          <w:szCs w:val="26"/>
        </w:rPr>
      </w:pPr>
    </w:p>
    <w:p w:rsidR="003E74C0" w:rsidRPr="003B6EFA" w:rsidRDefault="003E74C0" w:rsidP="00284872">
      <w:pPr>
        <w:pStyle w:val="a3"/>
        <w:jc w:val="center"/>
        <w:rPr>
          <w:rFonts w:ascii="Times New Roman" w:hAnsi="Times New Roman"/>
          <w:b/>
          <w:sz w:val="26"/>
          <w:szCs w:val="26"/>
        </w:rPr>
      </w:pPr>
    </w:p>
    <w:p w:rsidR="003E74C0" w:rsidRPr="003B6EFA" w:rsidRDefault="003E74C0" w:rsidP="00284872">
      <w:pPr>
        <w:pStyle w:val="a3"/>
        <w:jc w:val="center"/>
        <w:rPr>
          <w:rFonts w:ascii="Times New Roman" w:hAnsi="Times New Roman"/>
          <w:b/>
          <w:sz w:val="26"/>
          <w:szCs w:val="26"/>
        </w:rPr>
      </w:pPr>
    </w:p>
    <w:p w:rsidR="003E74C0" w:rsidRPr="003B6EFA" w:rsidRDefault="003E74C0" w:rsidP="00284872">
      <w:pPr>
        <w:pStyle w:val="a3"/>
        <w:jc w:val="center"/>
        <w:rPr>
          <w:rFonts w:ascii="Times New Roman" w:hAnsi="Times New Roman"/>
          <w:b/>
          <w:sz w:val="26"/>
          <w:szCs w:val="26"/>
        </w:rPr>
      </w:pPr>
    </w:p>
    <w:p w:rsidR="003E74C0" w:rsidRPr="003B6EFA" w:rsidRDefault="003E74C0" w:rsidP="00284872">
      <w:pPr>
        <w:pStyle w:val="a3"/>
        <w:jc w:val="center"/>
        <w:rPr>
          <w:rFonts w:ascii="Times New Roman" w:hAnsi="Times New Roman"/>
          <w:b/>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3E74C0" w:rsidP="00284872">
      <w:pPr>
        <w:pStyle w:val="a3"/>
        <w:rPr>
          <w:rFonts w:ascii="Times New Roman" w:hAnsi="Times New Roman"/>
          <w:sz w:val="26"/>
          <w:szCs w:val="26"/>
        </w:rPr>
      </w:pPr>
    </w:p>
    <w:p w:rsidR="003E74C0" w:rsidRPr="003B6EFA" w:rsidRDefault="003E74C0" w:rsidP="00284872">
      <w:pPr>
        <w:pStyle w:val="a3"/>
        <w:jc w:val="center"/>
        <w:rPr>
          <w:rFonts w:ascii="Times New Roman" w:hAnsi="Times New Roman"/>
          <w:sz w:val="26"/>
          <w:szCs w:val="26"/>
        </w:rPr>
      </w:pPr>
    </w:p>
    <w:p w:rsidR="003E74C0" w:rsidRPr="003B6EFA" w:rsidRDefault="0013460F" w:rsidP="00284872">
      <w:pPr>
        <w:pStyle w:val="a3"/>
        <w:jc w:val="center"/>
        <w:rPr>
          <w:rFonts w:ascii="Times New Roman" w:hAnsi="Times New Roman"/>
          <w:sz w:val="26"/>
          <w:szCs w:val="26"/>
        </w:rPr>
      </w:pPr>
      <w:r w:rsidRPr="003B6EFA">
        <w:rPr>
          <w:rFonts w:ascii="Times New Roman" w:hAnsi="Times New Roman"/>
          <w:sz w:val="26"/>
          <w:szCs w:val="26"/>
        </w:rPr>
        <w:t>г. Тейково</w:t>
      </w:r>
      <w:r w:rsidR="003E74C0" w:rsidRPr="003B6EFA">
        <w:rPr>
          <w:rFonts w:ascii="Times New Roman" w:hAnsi="Times New Roman"/>
          <w:sz w:val="26"/>
          <w:szCs w:val="26"/>
        </w:rPr>
        <w:t>, 202</w:t>
      </w:r>
      <w:r w:rsidR="00626EF3" w:rsidRPr="003B6EFA">
        <w:rPr>
          <w:rFonts w:ascii="Times New Roman" w:hAnsi="Times New Roman"/>
          <w:sz w:val="26"/>
          <w:szCs w:val="26"/>
        </w:rPr>
        <w:t>4</w:t>
      </w:r>
      <w:r w:rsidR="003E74C0" w:rsidRPr="003B6EFA">
        <w:rPr>
          <w:rFonts w:ascii="Times New Roman" w:hAnsi="Times New Roman"/>
          <w:sz w:val="26"/>
          <w:szCs w:val="26"/>
        </w:rPr>
        <w:t xml:space="preserve"> г.</w:t>
      </w:r>
    </w:p>
    <w:tbl>
      <w:tblPr>
        <w:tblW w:w="0" w:type="auto"/>
        <w:tblLook w:val="04A0" w:firstRow="1" w:lastRow="0" w:firstColumn="1" w:lastColumn="0" w:noHBand="0" w:noVBand="1"/>
      </w:tblPr>
      <w:tblGrid>
        <w:gridCol w:w="5211"/>
        <w:gridCol w:w="5246"/>
      </w:tblGrid>
      <w:tr w:rsidR="000B67D8" w:rsidRPr="003B6EFA" w:rsidTr="00C419C2">
        <w:tc>
          <w:tcPr>
            <w:tcW w:w="5211" w:type="dxa"/>
            <w:shd w:val="clear" w:color="auto" w:fill="auto"/>
          </w:tcPr>
          <w:p w:rsidR="000B67D8" w:rsidRPr="003B6EFA" w:rsidRDefault="000B67D8" w:rsidP="003B6EFA">
            <w:pPr>
              <w:spacing w:line="312" w:lineRule="auto"/>
              <w:rPr>
                <w:sz w:val="26"/>
                <w:szCs w:val="26"/>
              </w:rPr>
            </w:pPr>
            <w:r w:rsidRPr="003B6EFA">
              <w:rPr>
                <w:sz w:val="26"/>
                <w:szCs w:val="26"/>
              </w:rPr>
              <w:lastRenderedPageBreak/>
              <w:t>Рассмотрено</w:t>
            </w:r>
          </w:p>
          <w:p w:rsidR="000B67D8" w:rsidRPr="003B6EFA" w:rsidRDefault="000B67D8" w:rsidP="003B6EFA">
            <w:pPr>
              <w:spacing w:line="312" w:lineRule="auto"/>
              <w:rPr>
                <w:sz w:val="26"/>
                <w:szCs w:val="26"/>
              </w:rPr>
            </w:pPr>
            <w:r w:rsidRPr="003B6EFA">
              <w:rPr>
                <w:sz w:val="26"/>
                <w:szCs w:val="26"/>
              </w:rPr>
              <w:t xml:space="preserve"> на заседании методической комиссии                                           </w:t>
            </w:r>
          </w:p>
          <w:p w:rsidR="000B67D8" w:rsidRPr="003B6EFA" w:rsidRDefault="000B67D8" w:rsidP="003B6EFA">
            <w:pPr>
              <w:spacing w:line="312" w:lineRule="auto"/>
              <w:rPr>
                <w:sz w:val="26"/>
                <w:szCs w:val="26"/>
              </w:rPr>
            </w:pPr>
            <w:r w:rsidRPr="003B6EFA">
              <w:rPr>
                <w:sz w:val="26"/>
                <w:szCs w:val="26"/>
              </w:rPr>
              <w:t>протокол от «19» ноября 2024г. № 3</w:t>
            </w:r>
          </w:p>
          <w:p w:rsidR="000B67D8" w:rsidRPr="003B6EFA" w:rsidRDefault="000B67D8" w:rsidP="003B6EFA">
            <w:pPr>
              <w:spacing w:line="312" w:lineRule="auto"/>
              <w:rPr>
                <w:sz w:val="26"/>
                <w:szCs w:val="26"/>
              </w:rPr>
            </w:pPr>
            <w:r w:rsidRPr="003B6EFA">
              <w:rPr>
                <w:sz w:val="26"/>
                <w:szCs w:val="26"/>
              </w:rPr>
              <w:t>председатель методической комиссии</w:t>
            </w:r>
          </w:p>
          <w:p w:rsidR="000B67D8" w:rsidRPr="003B6EFA" w:rsidRDefault="000B67D8" w:rsidP="003B6EFA">
            <w:pPr>
              <w:spacing w:line="312" w:lineRule="auto"/>
              <w:rPr>
                <w:sz w:val="26"/>
                <w:szCs w:val="26"/>
              </w:rPr>
            </w:pPr>
            <w:r w:rsidRPr="003B6EFA">
              <w:rPr>
                <w:sz w:val="26"/>
                <w:szCs w:val="26"/>
              </w:rPr>
              <w:t>_________________/</w:t>
            </w:r>
            <w:proofErr w:type="spellStart"/>
            <w:r w:rsidRPr="003B6EFA">
              <w:rPr>
                <w:sz w:val="26"/>
                <w:szCs w:val="26"/>
              </w:rPr>
              <w:t>Венедиктова</w:t>
            </w:r>
            <w:proofErr w:type="spellEnd"/>
            <w:r w:rsidRPr="003B6EFA">
              <w:rPr>
                <w:sz w:val="26"/>
                <w:szCs w:val="26"/>
              </w:rPr>
              <w:t xml:space="preserve"> О.В./</w:t>
            </w:r>
          </w:p>
          <w:p w:rsidR="000B67D8" w:rsidRPr="003B6EFA" w:rsidRDefault="000B67D8" w:rsidP="003B6EFA">
            <w:pPr>
              <w:spacing w:line="312" w:lineRule="auto"/>
              <w:rPr>
                <w:sz w:val="26"/>
                <w:szCs w:val="26"/>
              </w:rPr>
            </w:pPr>
          </w:p>
          <w:p w:rsidR="000B67D8" w:rsidRPr="003B6EFA" w:rsidRDefault="000B67D8" w:rsidP="003B6EFA">
            <w:pPr>
              <w:spacing w:line="312" w:lineRule="auto"/>
              <w:rPr>
                <w:sz w:val="26"/>
                <w:szCs w:val="26"/>
              </w:rPr>
            </w:pPr>
          </w:p>
          <w:p w:rsidR="000B67D8" w:rsidRPr="003B6EFA" w:rsidRDefault="000B67D8" w:rsidP="003B6EFA">
            <w:pPr>
              <w:spacing w:line="312" w:lineRule="auto"/>
              <w:jc w:val="both"/>
              <w:rPr>
                <w:sz w:val="26"/>
                <w:szCs w:val="26"/>
              </w:rPr>
            </w:pPr>
            <w:r w:rsidRPr="003B6EFA">
              <w:rPr>
                <w:sz w:val="26"/>
                <w:szCs w:val="26"/>
              </w:rPr>
              <w:t>Рассмотрено</w:t>
            </w:r>
          </w:p>
          <w:p w:rsidR="000B67D8" w:rsidRPr="003B6EFA" w:rsidRDefault="000B67D8" w:rsidP="003B6EFA">
            <w:pPr>
              <w:spacing w:line="312" w:lineRule="auto"/>
              <w:jc w:val="both"/>
              <w:rPr>
                <w:sz w:val="26"/>
                <w:szCs w:val="26"/>
              </w:rPr>
            </w:pPr>
            <w:r w:rsidRPr="003B6EFA">
              <w:rPr>
                <w:sz w:val="26"/>
                <w:szCs w:val="26"/>
              </w:rPr>
              <w:t xml:space="preserve">на заседании </w:t>
            </w:r>
            <w:r w:rsidRPr="003B6EFA">
              <w:rPr>
                <w:b/>
                <w:sz w:val="26"/>
                <w:szCs w:val="26"/>
              </w:rPr>
              <w:t xml:space="preserve">                                                                          </w:t>
            </w:r>
          </w:p>
          <w:p w:rsidR="000B67D8" w:rsidRPr="003B6EFA" w:rsidRDefault="000B67D8" w:rsidP="003B6EFA">
            <w:pPr>
              <w:spacing w:line="312" w:lineRule="auto"/>
              <w:jc w:val="both"/>
              <w:rPr>
                <w:sz w:val="26"/>
                <w:szCs w:val="26"/>
              </w:rPr>
            </w:pPr>
            <w:r w:rsidRPr="003B6EFA">
              <w:rPr>
                <w:sz w:val="26"/>
                <w:szCs w:val="26"/>
              </w:rPr>
              <w:t xml:space="preserve">педагогического совета                                                        </w:t>
            </w:r>
          </w:p>
          <w:p w:rsidR="000B67D8" w:rsidRPr="003B6EFA" w:rsidRDefault="000B67D8" w:rsidP="003B6EFA">
            <w:pPr>
              <w:spacing w:line="312" w:lineRule="auto"/>
              <w:jc w:val="both"/>
              <w:rPr>
                <w:sz w:val="26"/>
                <w:szCs w:val="26"/>
              </w:rPr>
            </w:pPr>
            <w:r w:rsidRPr="003B6EFA">
              <w:rPr>
                <w:sz w:val="26"/>
                <w:szCs w:val="26"/>
              </w:rPr>
              <w:t xml:space="preserve">Протокол от «28» ноября 2024 г.                                       </w:t>
            </w:r>
          </w:p>
          <w:p w:rsidR="000B67D8" w:rsidRPr="003B6EFA" w:rsidRDefault="000B67D8" w:rsidP="003B6EFA">
            <w:pPr>
              <w:spacing w:line="312" w:lineRule="auto"/>
              <w:rPr>
                <w:sz w:val="26"/>
                <w:szCs w:val="26"/>
              </w:rPr>
            </w:pPr>
            <w:r w:rsidRPr="003B6EFA">
              <w:rPr>
                <w:sz w:val="26"/>
                <w:szCs w:val="26"/>
              </w:rPr>
              <w:t xml:space="preserve">№ 8                                                                                   </w:t>
            </w:r>
          </w:p>
          <w:p w:rsidR="000B67D8" w:rsidRPr="003B6EFA" w:rsidRDefault="000B67D8" w:rsidP="003B6EFA">
            <w:pPr>
              <w:pStyle w:val="a3"/>
              <w:spacing w:line="312" w:lineRule="auto"/>
              <w:rPr>
                <w:rFonts w:ascii="Times New Roman" w:hAnsi="Times New Roman"/>
                <w:b/>
                <w:sz w:val="26"/>
                <w:szCs w:val="26"/>
              </w:rPr>
            </w:pPr>
          </w:p>
        </w:tc>
        <w:tc>
          <w:tcPr>
            <w:tcW w:w="5246" w:type="dxa"/>
            <w:shd w:val="clear" w:color="auto" w:fill="auto"/>
          </w:tcPr>
          <w:p w:rsidR="000B67D8" w:rsidRPr="003B6EFA" w:rsidRDefault="000B67D8" w:rsidP="003B6EFA">
            <w:pPr>
              <w:pStyle w:val="a3"/>
              <w:spacing w:line="312" w:lineRule="auto"/>
              <w:jc w:val="right"/>
              <w:rPr>
                <w:rFonts w:ascii="Times New Roman" w:hAnsi="Times New Roman"/>
                <w:sz w:val="26"/>
                <w:szCs w:val="26"/>
              </w:rPr>
            </w:pPr>
            <w:r w:rsidRPr="003B6EFA">
              <w:rPr>
                <w:rFonts w:ascii="Times New Roman" w:hAnsi="Times New Roman"/>
                <w:sz w:val="26"/>
                <w:szCs w:val="26"/>
              </w:rPr>
              <w:t>Утверждаю</w:t>
            </w:r>
          </w:p>
          <w:p w:rsidR="000B67D8" w:rsidRPr="003B6EFA" w:rsidRDefault="000B67D8" w:rsidP="003B6EFA">
            <w:pPr>
              <w:pStyle w:val="a3"/>
              <w:spacing w:line="312" w:lineRule="auto"/>
              <w:jc w:val="right"/>
              <w:rPr>
                <w:rFonts w:ascii="Times New Roman" w:hAnsi="Times New Roman"/>
                <w:sz w:val="26"/>
                <w:szCs w:val="26"/>
              </w:rPr>
            </w:pPr>
            <w:r w:rsidRPr="003B6EFA">
              <w:rPr>
                <w:rFonts w:ascii="Times New Roman" w:hAnsi="Times New Roman"/>
                <w:sz w:val="26"/>
                <w:szCs w:val="26"/>
              </w:rPr>
              <w:t>И. о. директора ОГБПОУ ТМК</w:t>
            </w:r>
          </w:p>
          <w:p w:rsidR="000B67D8" w:rsidRPr="003B6EFA" w:rsidRDefault="000B67D8" w:rsidP="003B6EFA">
            <w:pPr>
              <w:pStyle w:val="a3"/>
              <w:spacing w:line="312" w:lineRule="auto"/>
              <w:jc w:val="right"/>
              <w:rPr>
                <w:rFonts w:ascii="Times New Roman" w:hAnsi="Times New Roman"/>
                <w:sz w:val="26"/>
                <w:szCs w:val="26"/>
              </w:rPr>
            </w:pPr>
            <w:r w:rsidRPr="003B6EFA">
              <w:rPr>
                <w:rFonts w:ascii="Times New Roman" w:hAnsi="Times New Roman"/>
                <w:sz w:val="26"/>
                <w:szCs w:val="26"/>
              </w:rPr>
              <w:t>________А.Н. Соловьева</w:t>
            </w:r>
          </w:p>
          <w:p w:rsidR="000B67D8" w:rsidRPr="003B6EFA" w:rsidRDefault="000B67D8" w:rsidP="003B6EFA">
            <w:pPr>
              <w:pStyle w:val="a3"/>
              <w:spacing w:line="312" w:lineRule="auto"/>
              <w:jc w:val="right"/>
              <w:rPr>
                <w:rFonts w:ascii="Times New Roman" w:hAnsi="Times New Roman"/>
                <w:sz w:val="26"/>
                <w:szCs w:val="26"/>
              </w:rPr>
            </w:pPr>
            <w:r w:rsidRPr="003B6EFA">
              <w:rPr>
                <w:rFonts w:ascii="Times New Roman" w:hAnsi="Times New Roman"/>
                <w:sz w:val="26"/>
                <w:szCs w:val="26"/>
              </w:rPr>
              <w:t>Приказ от «29» ноября 2024г.</w:t>
            </w:r>
          </w:p>
          <w:p w:rsidR="000B67D8" w:rsidRPr="003B6EFA" w:rsidRDefault="000B67D8" w:rsidP="003B6EFA">
            <w:pPr>
              <w:pStyle w:val="a3"/>
              <w:spacing w:line="312" w:lineRule="auto"/>
              <w:jc w:val="right"/>
              <w:rPr>
                <w:rFonts w:ascii="Times New Roman" w:hAnsi="Times New Roman"/>
                <w:sz w:val="26"/>
                <w:szCs w:val="26"/>
              </w:rPr>
            </w:pPr>
            <w:r w:rsidRPr="003B6EFA">
              <w:rPr>
                <w:rFonts w:ascii="Times New Roman" w:hAnsi="Times New Roman"/>
                <w:sz w:val="26"/>
                <w:szCs w:val="26"/>
              </w:rPr>
              <w:t>№404</w:t>
            </w:r>
          </w:p>
          <w:p w:rsidR="000B67D8" w:rsidRPr="003B6EFA" w:rsidRDefault="000B67D8" w:rsidP="003B6EFA">
            <w:pPr>
              <w:pStyle w:val="a3"/>
              <w:spacing w:line="312" w:lineRule="auto"/>
              <w:rPr>
                <w:rFonts w:ascii="Times New Roman" w:hAnsi="Times New Roman"/>
                <w:b/>
                <w:sz w:val="26"/>
                <w:szCs w:val="26"/>
                <w:highlight w:val="yellow"/>
              </w:rPr>
            </w:pPr>
          </w:p>
        </w:tc>
      </w:tr>
    </w:tbl>
    <w:p w:rsidR="003E74C0" w:rsidRPr="003B6EFA" w:rsidRDefault="003E74C0" w:rsidP="003B6EFA">
      <w:pPr>
        <w:pStyle w:val="a3"/>
        <w:spacing w:line="312" w:lineRule="auto"/>
        <w:rPr>
          <w:rFonts w:ascii="Times New Roman" w:hAnsi="Times New Roman"/>
          <w:sz w:val="26"/>
          <w:szCs w:val="26"/>
        </w:rPr>
      </w:pPr>
    </w:p>
    <w:p w:rsidR="003E74C0" w:rsidRPr="003B6EFA" w:rsidRDefault="003E74C0" w:rsidP="003B6EFA">
      <w:pPr>
        <w:pStyle w:val="a3"/>
        <w:spacing w:line="312" w:lineRule="auto"/>
        <w:rPr>
          <w:rFonts w:ascii="Times New Roman" w:hAnsi="Times New Roman"/>
          <w:sz w:val="26"/>
          <w:szCs w:val="26"/>
        </w:rPr>
      </w:pPr>
    </w:p>
    <w:p w:rsidR="003E74C0" w:rsidRPr="003B6EFA" w:rsidRDefault="00674B70" w:rsidP="003B6EFA">
      <w:pPr>
        <w:widowControl w:val="0"/>
        <w:suppressAutoHyphens/>
        <w:autoSpaceDE w:val="0"/>
        <w:autoSpaceDN w:val="0"/>
        <w:adjustRightInd w:val="0"/>
        <w:spacing w:line="312" w:lineRule="auto"/>
        <w:ind w:firstLine="708"/>
        <w:jc w:val="both"/>
        <w:rPr>
          <w:b/>
          <w:sz w:val="26"/>
          <w:szCs w:val="26"/>
        </w:rPr>
      </w:pPr>
      <w:r w:rsidRPr="003B6EFA">
        <w:rPr>
          <w:sz w:val="26"/>
          <w:szCs w:val="26"/>
        </w:rPr>
        <w:t>Рабочая программа разработана в соответствии с требованиями Федерального государственного образовательного стандарта по профессии 11.01.05 Монтажник связи среднего профессионального образования, утвержденного Приказом Министерства просвещения Российской Федерации от 22.07.2022 г., № 589 (зарегистрированного Министерством юстиции Российской Федерации 17.08.2022 г., регистрационный № 69672), и на основании примерной основной образовательной программы по профессии 11.01.05 Монтажник связи</w:t>
      </w:r>
    </w:p>
    <w:p w:rsidR="003E74C0" w:rsidRPr="003B6EFA" w:rsidRDefault="003E74C0" w:rsidP="003B6EFA">
      <w:pPr>
        <w:pStyle w:val="a3"/>
        <w:spacing w:line="312" w:lineRule="auto"/>
        <w:jc w:val="center"/>
        <w:rPr>
          <w:rFonts w:ascii="Times New Roman" w:hAnsi="Times New Roman"/>
          <w:b/>
          <w:sz w:val="26"/>
          <w:szCs w:val="26"/>
        </w:rPr>
      </w:pPr>
    </w:p>
    <w:p w:rsidR="003E74C0" w:rsidRPr="003B6EFA" w:rsidRDefault="003E74C0" w:rsidP="003B6EFA">
      <w:pPr>
        <w:pStyle w:val="a3"/>
        <w:spacing w:line="312" w:lineRule="auto"/>
        <w:jc w:val="center"/>
        <w:rPr>
          <w:rFonts w:ascii="Times New Roman" w:hAnsi="Times New Roman"/>
          <w:b/>
          <w:sz w:val="26"/>
          <w:szCs w:val="26"/>
        </w:rPr>
      </w:pPr>
    </w:p>
    <w:p w:rsidR="003E74C0" w:rsidRPr="003B6EFA" w:rsidRDefault="003E74C0" w:rsidP="003B6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12" w:lineRule="auto"/>
        <w:rPr>
          <w:sz w:val="26"/>
          <w:szCs w:val="26"/>
        </w:rPr>
      </w:pPr>
      <w:r w:rsidRPr="003B6EFA">
        <w:rPr>
          <w:sz w:val="26"/>
          <w:szCs w:val="26"/>
          <w:u w:val="single"/>
        </w:rPr>
        <w:t>Организация-разработчик</w:t>
      </w:r>
      <w:r w:rsidRPr="003B6EFA">
        <w:rPr>
          <w:sz w:val="26"/>
          <w:szCs w:val="26"/>
        </w:rPr>
        <w:t xml:space="preserve">: </w:t>
      </w:r>
      <w:r w:rsidR="0013460F" w:rsidRPr="003B6EFA">
        <w:rPr>
          <w:sz w:val="26"/>
          <w:szCs w:val="26"/>
        </w:rPr>
        <w:t>ОГБПОУ ТМК</w:t>
      </w:r>
      <w:r w:rsidRPr="003B6EFA">
        <w:rPr>
          <w:sz w:val="26"/>
          <w:szCs w:val="26"/>
        </w:rPr>
        <w:t xml:space="preserve"> </w:t>
      </w:r>
    </w:p>
    <w:p w:rsidR="003E74C0" w:rsidRPr="003B6EFA" w:rsidRDefault="003E74C0" w:rsidP="003B6EFA">
      <w:pPr>
        <w:pStyle w:val="a3"/>
        <w:spacing w:line="312" w:lineRule="auto"/>
        <w:jc w:val="center"/>
        <w:rPr>
          <w:rFonts w:ascii="Times New Roman" w:hAnsi="Times New Roman"/>
          <w:b/>
          <w:sz w:val="26"/>
          <w:szCs w:val="26"/>
        </w:rPr>
      </w:pPr>
    </w:p>
    <w:p w:rsidR="003E74C0" w:rsidRPr="003B6EFA" w:rsidRDefault="003E74C0" w:rsidP="003B6EFA">
      <w:pPr>
        <w:pStyle w:val="a3"/>
        <w:spacing w:line="312" w:lineRule="auto"/>
        <w:jc w:val="both"/>
        <w:rPr>
          <w:rFonts w:ascii="Times New Roman" w:hAnsi="Times New Roman"/>
          <w:sz w:val="26"/>
          <w:szCs w:val="26"/>
          <w:u w:val="single"/>
        </w:rPr>
      </w:pPr>
      <w:r w:rsidRPr="003B6EFA">
        <w:rPr>
          <w:rFonts w:ascii="Times New Roman" w:hAnsi="Times New Roman"/>
          <w:sz w:val="26"/>
          <w:szCs w:val="26"/>
          <w:u w:val="single"/>
        </w:rPr>
        <w:t xml:space="preserve">Разработчики: </w:t>
      </w:r>
    </w:p>
    <w:p w:rsidR="003E74C0" w:rsidRPr="003B6EFA" w:rsidRDefault="003E74C0" w:rsidP="003B6EFA">
      <w:pPr>
        <w:pStyle w:val="a3"/>
        <w:spacing w:line="312" w:lineRule="auto"/>
        <w:jc w:val="both"/>
        <w:rPr>
          <w:rFonts w:ascii="Times New Roman" w:hAnsi="Times New Roman"/>
          <w:sz w:val="26"/>
          <w:szCs w:val="26"/>
        </w:rPr>
      </w:pPr>
      <w:proofErr w:type="spellStart"/>
      <w:r w:rsidRPr="003B6EFA">
        <w:rPr>
          <w:rFonts w:ascii="Times New Roman" w:hAnsi="Times New Roman"/>
          <w:sz w:val="26"/>
          <w:szCs w:val="26"/>
        </w:rPr>
        <w:t>Венедиктова</w:t>
      </w:r>
      <w:proofErr w:type="spellEnd"/>
      <w:r w:rsidRPr="003B6EFA">
        <w:rPr>
          <w:rFonts w:ascii="Times New Roman" w:hAnsi="Times New Roman"/>
          <w:sz w:val="26"/>
          <w:szCs w:val="26"/>
        </w:rPr>
        <w:t xml:space="preserve"> Ольга Владимировна –  </w:t>
      </w:r>
      <w:r w:rsidR="00A1302E" w:rsidRPr="003B6EFA">
        <w:rPr>
          <w:rFonts w:ascii="Times New Roman" w:hAnsi="Times New Roman"/>
          <w:sz w:val="26"/>
          <w:szCs w:val="26"/>
        </w:rPr>
        <w:t>преподаватель спец</w:t>
      </w:r>
      <w:r w:rsidR="004B042E" w:rsidRPr="003B6EFA">
        <w:rPr>
          <w:rFonts w:ascii="Times New Roman" w:hAnsi="Times New Roman"/>
          <w:sz w:val="26"/>
          <w:szCs w:val="26"/>
        </w:rPr>
        <w:t xml:space="preserve">. </w:t>
      </w:r>
      <w:r w:rsidR="00842A1E" w:rsidRPr="003B6EFA">
        <w:rPr>
          <w:rFonts w:ascii="Times New Roman" w:hAnsi="Times New Roman"/>
          <w:sz w:val="26"/>
          <w:szCs w:val="26"/>
        </w:rPr>
        <w:t>дисциплин</w:t>
      </w:r>
      <w:r w:rsidRPr="003B6EFA">
        <w:rPr>
          <w:rFonts w:ascii="Times New Roman" w:hAnsi="Times New Roman"/>
          <w:sz w:val="26"/>
          <w:szCs w:val="26"/>
        </w:rPr>
        <w:t xml:space="preserve"> ОГБПОУ ТМК  </w:t>
      </w:r>
    </w:p>
    <w:p w:rsidR="00A42583" w:rsidRDefault="00A42583">
      <w:pPr>
        <w:spacing w:after="160" w:line="259" w:lineRule="auto"/>
        <w:rPr>
          <w:sz w:val="26"/>
          <w:szCs w:val="26"/>
        </w:rPr>
      </w:pPr>
    </w:p>
    <w:p w:rsidR="00A42583" w:rsidRDefault="00A42583">
      <w:pPr>
        <w:spacing w:after="160" w:line="259" w:lineRule="auto"/>
        <w:rPr>
          <w:sz w:val="26"/>
          <w:szCs w:val="26"/>
        </w:rPr>
      </w:pPr>
      <w:r>
        <w:rPr>
          <w:sz w:val="26"/>
          <w:szCs w:val="26"/>
        </w:rPr>
        <w:br w:type="page"/>
      </w:r>
    </w:p>
    <w:p w:rsidR="00F629EF" w:rsidRDefault="00A42583">
      <w:pPr>
        <w:spacing w:after="160" w:line="259" w:lineRule="auto"/>
        <w:rPr>
          <w:sz w:val="26"/>
          <w:szCs w:val="26"/>
        </w:rPr>
      </w:pPr>
      <w:r>
        <w:rPr>
          <w:noProof/>
          <w:sz w:val="26"/>
          <w:szCs w:val="26"/>
        </w:rPr>
        <w:lastRenderedPageBreak/>
        <w:drawing>
          <wp:inline distT="0" distB="0" distL="0" distR="0">
            <wp:extent cx="6838121" cy="731520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М.jpg"/>
                    <pic:cNvPicPr/>
                  </pic:nvPicPr>
                  <pic:blipFill rotWithShape="1">
                    <a:blip r:embed="rId9" cstate="print">
                      <a:extLst>
                        <a:ext uri="{28A0092B-C50C-407E-A947-70E740481C1C}">
                          <a14:useLocalDpi xmlns:a14="http://schemas.microsoft.com/office/drawing/2010/main" val="0"/>
                        </a:ext>
                      </a:extLst>
                    </a:blip>
                    <a:srcRect l="3511" t="5910" r="3027" b="23405"/>
                    <a:stretch/>
                  </pic:blipFill>
                  <pic:spPr bwMode="auto">
                    <a:xfrm>
                      <a:off x="0" y="0"/>
                      <a:ext cx="6845082" cy="7322646"/>
                    </a:xfrm>
                    <a:prstGeom prst="rect">
                      <a:avLst/>
                    </a:prstGeom>
                    <a:ln>
                      <a:noFill/>
                    </a:ln>
                    <a:extLst>
                      <a:ext uri="{53640926-AAD7-44D8-BBD7-CCE9431645EC}">
                        <a14:shadowObscured xmlns:a14="http://schemas.microsoft.com/office/drawing/2010/main"/>
                      </a:ext>
                    </a:extLst>
                  </pic:spPr>
                </pic:pic>
              </a:graphicData>
            </a:graphic>
          </wp:inline>
        </w:drawing>
      </w:r>
      <w:r w:rsidR="00F629EF">
        <w:rPr>
          <w:sz w:val="26"/>
          <w:szCs w:val="26"/>
        </w:rPr>
        <w:br w:type="page"/>
      </w:r>
    </w:p>
    <w:p w:rsidR="00D33065" w:rsidRPr="003B6EFA" w:rsidRDefault="00D33065" w:rsidP="003B6E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jc w:val="center"/>
        <w:rPr>
          <w:b/>
          <w:sz w:val="26"/>
          <w:szCs w:val="26"/>
        </w:rPr>
      </w:pPr>
      <w:r w:rsidRPr="003B6EFA">
        <w:rPr>
          <w:b/>
          <w:sz w:val="26"/>
          <w:szCs w:val="26"/>
        </w:rPr>
        <w:lastRenderedPageBreak/>
        <w:t>СОДЕРЖАНИЕ</w:t>
      </w:r>
    </w:p>
    <w:p w:rsidR="00D33065" w:rsidRPr="003B6EFA" w:rsidRDefault="00D33065"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sz w:val="26"/>
          <w:szCs w:val="26"/>
        </w:rPr>
      </w:pPr>
    </w:p>
    <w:tbl>
      <w:tblPr>
        <w:tblW w:w="0" w:type="auto"/>
        <w:tblInd w:w="392" w:type="dxa"/>
        <w:tblLook w:val="01E0" w:firstRow="1" w:lastRow="1" w:firstColumn="1" w:lastColumn="1" w:noHBand="0" w:noVBand="0"/>
      </w:tblPr>
      <w:tblGrid>
        <w:gridCol w:w="7276"/>
        <w:gridCol w:w="1903"/>
      </w:tblGrid>
      <w:tr w:rsidR="00D33065" w:rsidRPr="003B6EFA" w:rsidTr="00AE6F57">
        <w:tc>
          <w:tcPr>
            <w:tcW w:w="7276" w:type="dxa"/>
            <w:shd w:val="clear" w:color="auto" w:fill="auto"/>
          </w:tcPr>
          <w:p w:rsidR="00D33065" w:rsidRPr="003B6EFA" w:rsidRDefault="00D33065" w:rsidP="003B6EFA">
            <w:pPr>
              <w:pStyle w:val="1"/>
              <w:spacing w:line="312" w:lineRule="auto"/>
              <w:ind w:left="284" w:firstLine="0"/>
              <w:jc w:val="both"/>
              <w:rPr>
                <w:b/>
                <w:caps/>
                <w:sz w:val="26"/>
                <w:szCs w:val="26"/>
              </w:rPr>
            </w:pPr>
          </w:p>
        </w:tc>
        <w:tc>
          <w:tcPr>
            <w:tcW w:w="1903" w:type="dxa"/>
            <w:shd w:val="clear" w:color="auto" w:fill="auto"/>
          </w:tcPr>
          <w:p w:rsidR="00D33065" w:rsidRPr="003B6EFA" w:rsidRDefault="00D33065" w:rsidP="003B6EFA">
            <w:pPr>
              <w:spacing w:line="312" w:lineRule="auto"/>
              <w:jc w:val="center"/>
              <w:rPr>
                <w:sz w:val="26"/>
                <w:szCs w:val="26"/>
              </w:rPr>
            </w:pPr>
            <w:r w:rsidRPr="003B6EFA">
              <w:rPr>
                <w:sz w:val="26"/>
                <w:szCs w:val="26"/>
              </w:rPr>
              <w:t>стр.</w:t>
            </w:r>
          </w:p>
        </w:tc>
      </w:tr>
      <w:tr w:rsidR="00D33065" w:rsidRPr="003B6EFA" w:rsidTr="00AE6F57">
        <w:tc>
          <w:tcPr>
            <w:tcW w:w="7276" w:type="dxa"/>
            <w:shd w:val="clear" w:color="auto" w:fill="auto"/>
          </w:tcPr>
          <w:p w:rsidR="00D33065" w:rsidRPr="003B6EFA" w:rsidRDefault="00D33065" w:rsidP="003B6EFA">
            <w:pPr>
              <w:pStyle w:val="1"/>
              <w:spacing w:line="312" w:lineRule="auto"/>
              <w:jc w:val="both"/>
              <w:rPr>
                <w:caps/>
                <w:sz w:val="26"/>
                <w:szCs w:val="26"/>
              </w:rPr>
            </w:pPr>
            <w:r w:rsidRPr="003B6EFA">
              <w:rPr>
                <w:caps/>
                <w:sz w:val="26"/>
                <w:szCs w:val="26"/>
              </w:rPr>
              <w:t>1.ПАСПОРТ ПРОГРАММЫ УЧЕБНОЙ ДИСЦИПЛИНЫ</w:t>
            </w:r>
          </w:p>
          <w:p w:rsidR="00D33065" w:rsidRPr="003B6EFA" w:rsidRDefault="00D33065" w:rsidP="003B6EFA">
            <w:pPr>
              <w:spacing w:line="312" w:lineRule="auto"/>
              <w:rPr>
                <w:caps/>
                <w:sz w:val="26"/>
                <w:szCs w:val="26"/>
              </w:rPr>
            </w:pPr>
            <w:r w:rsidRPr="003B6EFA">
              <w:rPr>
                <w:caps/>
                <w:sz w:val="26"/>
                <w:szCs w:val="26"/>
              </w:rPr>
              <w:t xml:space="preserve">     2.результаты освоения ПРОФЕССИОНАЛЬНОГО   </w:t>
            </w:r>
          </w:p>
          <w:p w:rsidR="00D33065" w:rsidRPr="003B6EFA" w:rsidRDefault="00D33065" w:rsidP="004532FD">
            <w:pPr>
              <w:spacing w:line="312" w:lineRule="auto"/>
              <w:rPr>
                <w:sz w:val="26"/>
                <w:szCs w:val="26"/>
              </w:rPr>
            </w:pPr>
            <w:r w:rsidRPr="003B6EFA">
              <w:rPr>
                <w:caps/>
                <w:sz w:val="26"/>
                <w:szCs w:val="26"/>
              </w:rPr>
              <w:t xml:space="preserve">      МОДУЛЯ</w:t>
            </w:r>
          </w:p>
        </w:tc>
        <w:tc>
          <w:tcPr>
            <w:tcW w:w="1903" w:type="dxa"/>
            <w:shd w:val="clear" w:color="auto" w:fill="auto"/>
          </w:tcPr>
          <w:p w:rsidR="00D33065" w:rsidRPr="003B6EFA" w:rsidRDefault="00FE5A31" w:rsidP="003B6EFA">
            <w:pPr>
              <w:spacing w:line="312" w:lineRule="auto"/>
              <w:jc w:val="center"/>
              <w:rPr>
                <w:sz w:val="26"/>
                <w:szCs w:val="26"/>
              </w:rPr>
            </w:pPr>
            <w:r w:rsidRPr="003B6EFA">
              <w:rPr>
                <w:sz w:val="26"/>
                <w:szCs w:val="26"/>
              </w:rPr>
              <w:t>4</w:t>
            </w:r>
          </w:p>
          <w:p w:rsidR="00D33065" w:rsidRPr="003B6EFA" w:rsidRDefault="00DB323C" w:rsidP="003B6EFA">
            <w:pPr>
              <w:spacing w:line="312" w:lineRule="auto"/>
              <w:jc w:val="center"/>
              <w:rPr>
                <w:sz w:val="26"/>
                <w:szCs w:val="26"/>
              </w:rPr>
            </w:pPr>
            <w:r>
              <w:rPr>
                <w:sz w:val="26"/>
                <w:szCs w:val="26"/>
              </w:rPr>
              <w:t>8</w:t>
            </w:r>
          </w:p>
          <w:p w:rsidR="00D33065" w:rsidRPr="003B6EFA" w:rsidRDefault="00D33065" w:rsidP="003B6EFA">
            <w:pPr>
              <w:spacing w:line="312" w:lineRule="auto"/>
              <w:jc w:val="center"/>
              <w:rPr>
                <w:sz w:val="26"/>
                <w:szCs w:val="26"/>
              </w:rPr>
            </w:pPr>
          </w:p>
        </w:tc>
      </w:tr>
      <w:tr w:rsidR="00D33065" w:rsidRPr="003B6EFA" w:rsidTr="00AE6F57">
        <w:tc>
          <w:tcPr>
            <w:tcW w:w="7276" w:type="dxa"/>
            <w:shd w:val="clear" w:color="auto" w:fill="auto"/>
          </w:tcPr>
          <w:p w:rsidR="00D33065" w:rsidRPr="003B6EFA" w:rsidRDefault="00D33065" w:rsidP="004532FD">
            <w:pPr>
              <w:pStyle w:val="1"/>
              <w:spacing w:line="312" w:lineRule="auto"/>
              <w:ind w:left="284" w:firstLine="0"/>
              <w:jc w:val="both"/>
              <w:rPr>
                <w:caps/>
                <w:sz w:val="26"/>
                <w:szCs w:val="26"/>
              </w:rPr>
            </w:pPr>
            <w:r w:rsidRPr="003B6EFA">
              <w:rPr>
                <w:caps/>
                <w:sz w:val="26"/>
                <w:szCs w:val="26"/>
              </w:rPr>
              <w:t>3.СТРУКТУРА и содержание УЧЕБНОЙ ДИСЦИПЛИНЫ</w:t>
            </w:r>
          </w:p>
        </w:tc>
        <w:tc>
          <w:tcPr>
            <w:tcW w:w="1903" w:type="dxa"/>
            <w:shd w:val="clear" w:color="auto" w:fill="auto"/>
          </w:tcPr>
          <w:p w:rsidR="00D33065" w:rsidRPr="003B6EFA" w:rsidRDefault="00DB323C" w:rsidP="003B6EFA">
            <w:pPr>
              <w:spacing w:line="312" w:lineRule="auto"/>
              <w:jc w:val="center"/>
              <w:rPr>
                <w:sz w:val="26"/>
                <w:szCs w:val="26"/>
              </w:rPr>
            </w:pPr>
            <w:r>
              <w:rPr>
                <w:sz w:val="26"/>
                <w:szCs w:val="26"/>
              </w:rPr>
              <w:t>10</w:t>
            </w:r>
          </w:p>
        </w:tc>
      </w:tr>
      <w:tr w:rsidR="00D33065" w:rsidRPr="003B6EFA" w:rsidTr="00AE6F57">
        <w:trPr>
          <w:trHeight w:val="670"/>
        </w:trPr>
        <w:tc>
          <w:tcPr>
            <w:tcW w:w="7276" w:type="dxa"/>
            <w:shd w:val="clear" w:color="auto" w:fill="auto"/>
          </w:tcPr>
          <w:p w:rsidR="0013460F" w:rsidRPr="003B6EFA" w:rsidRDefault="00D33065" w:rsidP="003B6EFA">
            <w:pPr>
              <w:pStyle w:val="1"/>
              <w:spacing w:line="312" w:lineRule="auto"/>
              <w:jc w:val="both"/>
              <w:rPr>
                <w:caps/>
                <w:sz w:val="26"/>
                <w:szCs w:val="26"/>
              </w:rPr>
            </w:pPr>
            <w:r w:rsidRPr="003B6EFA">
              <w:rPr>
                <w:caps/>
                <w:sz w:val="26"/>
                <w:szCs w:val="26"/>
              </w:rPr>
              <w:t xml:space="preserve">4.условия РЕАЛИЗАЦИИ ПРОФЕССИОНАЛЬНОГО </w:t>
            </w:r>
            <w:r w:rsidR="0013460F" w:rsidRPr="003B6EFA">
              <w:rPr>
                <w:caps/>
                <w:sz w:val="26"/>
                <w:szCs w:val="26"/>
              </w:rPr>
              <w:t xml:space="preserve">     </w:t>
            </w:r>
          </w:p>
          <w:p w:rsidR="00D33065" w:rsidRPr="003B6EFA" w:rsidRDefault="00D33065" w:rsidP="004532FD">
            <w:pPr>
              <w:pStyle w:val="1"/>
              <w:spacing w:line="312" w:lineRule="auto"/>
              <w:jc w:val="both"/>
              <w:rPr>
                <w:caps/>
                <w:sz w:val="26"/>
                <w:szCs w:val="26"/>
              </w:rPr>
            </w:pPr>
            <w:r w:rsidRPr="003B6EFA">
              <w:rPr>
                <w:caps/>
                <w:sz w:val="26"/>
                <w:szCs w:val="26"/>
              </w:rPr>
              <w:t>МОДУЛЯ</w:t>
            </w:r>
          </w:p>
        </w:tc>
        <w:tc>
          <w:tcPr>
            <w:tcW w:w="1903" w:type="dxa"/>
            <w:shd w:val="clear" w:color="auto" w:fill="auto"/>
          </w:tcPr>
          <w:p w:rsidR="00D33065" w:rsidRPr="003B6EFA" w:rsidRDefault="00DB323C" w:rsidP="003B6EFA">
            <w:pPr>
              <w:spacing w:line="312" w:lineRule="auto"/>
              <w:jc w:val="center"/>
              <w:rPr>
                <w:sz w:val="26"/>
                <w:szCs w:val="26"/>
              </w:rPr>
            </w:pPr>
            <w:r>
              <w:rPr>
                <w:sz w:val="26"/>
                <w:szCs w:val="26"/>
              </w:rPr>
              <w:t>20</w:t>
            </w:r>
          </w:p>
        </w:tc>
      </w:tr>
      <w:tr w:rsidR="00D33065" w:rsidRPr="003B6EFA" w:rsidTr="00AE6F57">
        <w:tc>
          <w:tcPr>
            <w:tcW w:w="7276" w:type="dxa"/>
            <w:shd w:val="clear" w:color="auto" w:fill="auto"/>
          </w:tcPr>
          <w:p w:rsidR="00D33065" w:rsidRPr="003B6EFA" w:rsidRDefault="00D33065" w:rsidP="003B6EFA">
            <w:pPr>
              <w:pStyle w:val="1"/>
              <w:spacing w:line="312" w:lineRule="auto"/>
              <w:jc w:val="both"/>
              <w:rPr>
                <w:caps/>
                <w:sz w:val="26"/>
                <w:szCs w:val="26"/>
              </w:rPr>
            </w:pPr>
            <w:r w:rsidRPr="003B6EFA">
              <w:rPr>
                <w:caps/>
                <w:sz w:val="26"/>
                <w:szCs w:val="26"/>
              </w:rPr>
              <w:t xml:space="preserve">5.Контроль и оценка результатов Освоения </w:t>
            </w:r>
          </w:p>
          <w:p w:rsidR="00D33065" w:rsidRPr="003B6EFA" w:rsidRDefault="00D33065" w:rsidP="004532FD">
            <w:pPr>
              <w:pStyle w:val="1"/>
              <w:spacing w:line="312" w:lineRule="auto"/>
              <w:jc w:val="both"/>
              <w:rPr>
                <w:caps/>
                <w:sz w:val="26"/>
                <w:szCs w:val="26"/>
              </w:rPr>
            </w:pPr>
            <w:r w:rsidRPr="003B6EFA">
              <w:rPr>
                <w:caps/>
                <w:sz w:val="26"/>
                <w:szCs w:val="26"/>
              </w:rPr>
              <w:t xml:space="preserve"> ПРОФЕССИОНАЛЬНОГО МОДУЛЯ</w:t>
            </w:r>
          </w:p>
        </w:tc>
        <w:tc>
          <w:tcPr>
            <w:tcW w:w="1903" w:type="dxa"/>
            <w:shd w:val="clear" w:color="auto" w:fill="auto"/>
          </w:tcPr>
          <w:p w:rsidR="00D33065" w:rsidRPr="003B6EFA" w:rsidRDefault="00DB323C" w:rsidP="003B6EFA">
            <w:pPr>
              <w:spacing w:line="312" w:lineRule="auto"/>
              <w:jc w:val="center"/>
              <w:rPr>
                <w:sz w:val="26"/>
                <w:szCs w:val="26"/>
              </w:rPr>
            </w:pPr>
            <w:r>
              <w:rPr>
                <w:sz w:val="26"/>
                <w:szCs w:val="26"/>
              </w:rPr>
              <w:t>23</w:t>
            </w:r>
          </w:p>
        </w:tc>
      </w:tr>
    </w:tbl>
    <w:p w:rsidR="00D33065" w:rsidRPr="003B6EFA" w:rsidRDefault="00D33065" w:rsidP="003B6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12" w:lineRule="auto"/>
        <w:rPr>
          <w:b/>
          <w:caps/>
          <w:sz w:val="26"/>
          <w:szCs w:val="26"/>
        </w:rPr>
      </w:pPr>
    </w:p>
    <w:p w:rsidR="007E08B9" w:rsidRPr="003B6EFA" w:rsidRDefault="007E08B9" w:rsidP="003B6EFA">
      <w:pPr>
        <w:spacing w:after="160" w:line="312" w:lineRule="auto"/>
        <w:rPr>
          <w:b/>
          <w:sz w:val="26"/>
          <w:szCs w:val="26"/>
        </w:rPr>
      </w:pPr>
      <w:r w:rsidRPr="003B6EFA">
        <w:rPr>
          <w:b/>
          <w:sz w:val="26"/>
          <w:szCs w:val="26"/>
        </w:rPr>
        <w:br w:type="page"/>
      </w:r>
    </w:p>
    <w:p w:rsidR="00D33065" w:rsidRPr="003B6EFA" w:rsidRDefault="00D33065" w:rsidP="007C7A98">
      <w:pPr>
        <w:pStyle w:val="a3"/>
        <w:numPr>
          <w:ilvl w:val="0"/>
          <w:numId w:val="42"/>
        </w:numPr>
        <w:spacing w:line="312" w:lineRule="auto"/>
        <w:jc w:val="center"/>
        <w:rPr>
          <w:rFonts w:ascii="Times New Roman" w:hAnsi="Times New Roman"/>
          <w:b/>
          <w:caps/>
          <w:sz w:val="26"/>
          <w:szCs w:val="26"/>
        </w:rPr>
      </w:pPr>
      <w:r w:rsidRPr="003B6EFA">
        <w:rPr>
          <w:rFonts w:ascii="Times New Roman" w:hAnsi="Times New Roman"/>
          <w:b/>
          <w:caps/>
          <w:sz w:val="26"/>
          <w:szCs w:val="26"/>
        </w:rPr>
        <w:lastRenderedPageBreak/>
        <w:t xml:space="preserve">паспорт рабочей ПРОГРАММЫ   ПРОФЕССИОНАЛЬНОГО МОДУЛЯ </w:t>
      </w:r>
    </w:p>
    <w:p w:rsidR="00765907" w:rsidRPr="003B6EFA" w:rsidRDefault="00765907" w:rsidP="003B6EFA">
      <w:pPr>
        <w:pStyle w:val="TableParagraph"/>
        <w:tabs>
          <w:tab w:val="left" w:pos="1451"/>
        </w:tabs>
        <w:spacing w:line="312" w:lineRule="auto"/>
        <w:ind w:left="105" w:right="96"/>
        <w:jc w:val="center"/>
        <w:rPr>
          <w:b/>
          <w:bCs/>
          <w:sz w:val="26"/>
          <w:szCs w:val="26"/>
          <w:lang w:eastAsia="ru-RU"/>
        </w:rPr>
      </w:pPr>
      <w:r w:rsidRPr="003B6EFA">
        <w:rPr>
          <w:b/>
          <w:bCs/>
          <w:sz w:val="26"/>
          <w:szCs w:val="26"/>
          <w:lang w:eastAsia="ru-RU"/>
        </w:rPr>
        <w:t xml:space="preserve">ПМ.03 </w:t>
      </w:r>
      <w:r w:rsidRPr="003B6EFA">
        <w:rPr>
          <w:bCs/>
          <w:sz w:val="26"/>
          <w:szCs w:val="26"/>
          <w:lang w:eastAsia="ru-RU"/>
        </w:rPr>
        <w:t xml:space="preserve"> </w:t>
      </w:r>
      <w:r w:rsidRPr="003B6EFA">
        <w:rPr>
          <w:b/>
          <w:bCs/>
          <w:sz w:val="26"/>
          <w:szCs w:val="26"/>
          <w:lang w:eastAsia="ru-RU"/>
        </w:rPr>
        <w:t>Строительство, эксплуатация и ремонт городской кабельной канализации и смотровых устройств, воздушных кабельных линий (по выбору)</w:t>
      </w:r>
    </w:p>
    <w:p w:rsidR="00D33065" w:rsidRPr="003B6EFA" w:rsidRDefault="00D33065" w:rsidP="003B6EFA">
      <w:pPr>
        <w:pStyle w:val="TableParagraph"/>
        <w:tabs>
          <w:tab w:val="left" w:pos="1451"/>
        </w:tabs>
        <w:spacing w:line="312" w:lineRule="auto"/>
        <w:ind w:left="105" w:right="96"/>
        <w:rPr>
          <w:b/>
          <w:sz w:val="26"/>
          <w:szCs w:val="26"/>
        </w:rPr>
      </w:pPr>
      <w:r w:rsidRPr="003B6EFA">
        <w:rPr>
          <w:b/>
          <w:sz w:val="26"/>
          <w:szCs w:val="26"/>
        </w:rPr>
        <w:t>1.1. Область применения программы</w:t>
      </w:r>
    </w:p>
    <w:p w:rsidR="00D33065" w:rsidRPr="003B6EFA" w:rsidRDefault="00D33065" w:rsidP="003B6EFA">
      <w:pPr>
        <w:spacing w:line="312" w:lineRule="auto"/>
        <w:contextualSpacing/>
        <w:jc w:val="both"/>
        <w:rPr>
          <w:sz w:val="26"/>
          <w:szCs w:val="26"/>
        </w:rPr>
      </w:pPr>
      <w:r w:rsidRPr="003B6EFA">
        <w:rPr>
          <w:noProof/>
          <w:sz w:val="26"/>
          <w:szCs w:val="26"/>
        </w:rPr>
        <mc:AlternateContent>
          <mc:Choice Requires="wps">
            <w:drawing>
              <wp:anchor distT="0" distB="0" distL="114300" distR="114300" simplePos="0" relativeHeight="251658752" behindDoc="0" locked="0" layoutInCell="1" allowOverlap="1" wp14:anchorId="3AF2C228" wp14:editId="0E0F3B72">
                <wp:simplePos x="0" y="0"/>
                <wp:positionH relativeFrom="page">
                  <wp:posOffset>6743700</wp:posOffset>
                </wp:positionH>
                <wp:positionV relativeFrom="paragraph">
                  <wp:posOffset>684530</wp:posOffset>
                </wp:positionV>
                <wp:extent cx="38100" cy="7620"/>
                <wp:effectExtent l="0" t="0" r="0"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E650CA" id="Прямоугольник 1" o:spid="_x0000_s1026" style="position:absolute;margin-left:531pt;margin-top:53.9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" fillcolor="black" stroked="f">
                <w10:wrap anchorx="page"/>
              </v:rect>
            </w:pict>
          </mc:Fallback>
        </mc:AlternateContent>
      </w:r>
      <w:r w:rsidR="00A0184B" w:rsidRPr="003B6EFA">
        <w:rPr>
          <w:sz w:val="26"/>
          <w:szCs w:val="26"/>
        </w:rPr>
        <w:tab/>
      </w:r>
      <w:r w:rsidRPr="003B6EFA">
        <w:rPr>
          <w:sz w:val="26"/>
          <w:szCs w:val="26"/>
        </w:rPr>
        <w:t xml:space="preserve">Рабочая программа профессионального модуля является частью программы подготовки </w:t>
      </w:r>
      <w:r w:rsidR="00904629" w:rsidRPr="003B6EFA">
        <w:rPr>
          <w:sz w:val="26"/>
          <w:szCs w:val="26"/>
        </w:rPr>
        <w:t xml:space="preserve">квалифицированных рабочих и служащих </w:t>
      </w:r>
      <w:r w:rsidRPr="003B6EFA">
        <w:rPr>
          <w:sz w:val="26"/>
          <w:szCs w:val="26"/>
        </w:rPr>
        <w:t xml:space="preserve">в соответствии с ФГОС СПО </w:t>
      </w:r>
      <w:r w:rsidR="009738D7" w:rsidRPr="003B6EFA">
        <w:rPr>
          <w:sz w:val="26"/>
          <w:szCs w:val="26"/>
        </w:rPr>
        <w:t xml:space="preserve">по профессии среднего профессионального образования </w:t>
      </w:r>
      <w:r w:rsidR="009738D7" w:rsidRPr="003B6EFA">
        <w:rPr>
          <w:bCs/>
          <w:color w:val="000000"/>
          <w:sz w:val="26"/>
          <w:szCs w:val="26"/>
        </w:rPr>
        <w:t>11.01.05 Монтажник связи</w:t>
      </w:r>
      <w:r w:rsidR="009738D7" w:rsidRPr="003B6EFA">
        <w:rPr>
          <w:sz w:val="26"/>
          <w:szCs w:val="26"/>
        </w:rPr>
        <w:t xml:space="preserve"> </w:t>
      </w:r>
      <w:r w:rsidRPr="003B6EFA">
        <w:rPr>
          <w:sz w:val="26"/>
          <w:szCs w:val="26"/>
        </w:rPr>
        <w:t xml:space="preserve">в части освоения основного вида деятельности (ВД): </w:t>
      </w:r>
      <w:r w:rsidR="00765907" w:rsidRPr="003B6EFA">
        <w:rPr>
          <w:bCs/>
          <w:sz w:val="26"/>
          <w:szCs w:val="26"/>
        </w:rPr>
        <w:t>Строительство, эксплуатация и ремонт городской кабельной канализации и смотровых устройств, воздушных кабельных линий (по выбору)</w:t>
      </w:r>
    </w:p>
    <w:p w:rsidR="009738D7" w:rsidRPr="003B6EFA" w:rsidRDefault="009738D7"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sz w:val="26"/>
          <w:szCs w:val="26"/>
        </w:rPr>
      </w:pPr>
    </w:p>
    <w:p w:rsidR="00D33065" w:rsidRPr="003B6EFA" w:rsidRDefault="00D33065" w:rsidP="003B6EFA">
      <w:pPr>
        <w:pStyle w:val="a5"/>
        <w:spacing w:line="312" w:lineRule="auto"/>
        <w:ind w:right="227"/>
        <w:jc w:val="both"/>
        <w:rPr>
          <w:sz w:val="26"/>
          <w:szCs w:val="26"/>
        </w:rPr>
      </w:pPr>
      <w:r w:rsidRPr="003B6EFA">
        <w:rPr>
          <w:b/>
          <w:sz w:val="26"/>
          <w:szCs w:val="26"/>
        </w:rPr>
        <w:t>1.2</w:t>
      </w:r>
      <w:r w:rsidRPr="003B6EFA">
        <w:rPr>
          <w:sz w:val="26"/>
          <w:szCs w:val="26"/>
        </w:rPr>
        <w:t xml:space="preserve"> </w:t>
      </w:r>
      <w:r w:rsidRPr="003B6EFA">
        <w:rPr>
          <w:b/>
          <w:sz w:val="26"/>
          <w:szCs w:val="26"/>
        </w:rPr>
        <w:t>Цели и задачи профессионального модуля – требования к результатам освоения профессионального модуля</w:t>
      </w:r>
    </w:p>
    <w:p w:rsidR="00A0184B" w:rsidRPr="003B6EFA" w:rsidRDefault="00D33065" w:rsidP="003B6EFA">
      <w:pPr>
        <w:pStyle w:val="a5"/>
        <w:spacing w:line="312" w:lineRule="auto"/>
        <w:ind w:left="222" w:right="232" w:firstLine="566"/>
        <w:jc w:val="both"/>
        <w:rPr>
          <w:b/>
          <w:sz w:val="26"/>
          <w:szCs w:val="26"/>
        </w:rPr>
      </w:pPr>
      <w:r w:rsidRPr="003B6EFA">
        <w:rPr>
          <w:sz w:val="26"/>
          <w:szCs w:val="26"/>
        </w:rPr>
        <w:t xml:space="preserve">В результате изучения профессионального модуля обучающийся должен освоить основной вид деятельности (ВД): </w:t>
      </w:r>
      <w:r w:rsidR="00765907" w:rsidRPr="003B6EFA">
        <w:rPr>
          <w:bCs/>
          <w:sz w:val="26"/>
          <w:szCs w:val="26"/>
        </w:rPr>
        <w:t>Строительство, эксплуатация и ремонт городской кабельной канализации и смотровых устройств, воздушных кабельных линий (по выбору)</w:t>
      </w:r>
    </w:p>
    <w:p w:rsidR="00D33065" w:rsidRPr="003B6EFA" w:rsidRDefault="00D33065" w:rsidP="003B6EFA">
      <w:pPr>
        <w:pStyle w:val="a5"/>
        <w:spacing w:line="312" w:lineRule="auto"/>
        <w:ind w:right="232" w:firstLine="566"/>
        <w:rPr>
          <w:b/>
          <w:sz w:val="26"/>
          <w:szCs w:val="26"/>
        </w:rPr>
      </w:pPr>
      <w:r w:rsidRPr="003B6EFA">
        <w:rPr>
          <w:b/>
          <w:sz w:val="26"/>
          <w:szCs w:val="26"/>
        </w:rPr>
        <w:t xml:space="preserve">  1.2.1 Перечень</w:t>
      </w:r>
      <w:r w:rsidRPr="003B6EFA">
        <w:rPr>
          <w:b/>
          <w:spacing w:val="-3"/>
          <w:sz w:val="26"/>
          <w:szCs w:val="26"/>
        </w:rPr>
        <w:t xml:space="preserve"> </w:t>
      </w:r>
      <w:r w:rsidRPr="003B6EFA">
        <w:rPr>
          <w:b/>
          <w:sz w:val="26"/>
          <w:szCs w:val="26"/>
        </w:rPr>
        <w:t xml:space="preserve">общих </w:t>
      </w:r>
      <w:r w:rsidRPr="003B6EFA">
        <w:rPr>
          <w:b/>
          <w:spacing w:val="-2"/>
          <w:sz w:val="26"/>
          <w:szCs w:val="26"/>
        </w:rPr>
        <w:t>компетенций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21958" w:rsidRPr="003B6EFA" w:rsidTr="006B41EE">
        <w:trPr>
          <w:jc w:val="center"/>
        </w:trPr>
        <w:tc>
          <w:tcPr>
            <w:tcW w:w="1229" w:type="dxa"/>
          </w:tcPr>
          <w:p w:rsidR="00B21958" w:rsidRPr="003B6EFA" w:rsidRDefault="00B21958" w:rsidP="003B6EFA">
            <w:pPr>
              <w:spacing w:line="312" w:lineRule="auto"/>
              <w:rPr>
                <w:rStyle w:val="af2"/>
                <w:sz w:val="26"/>
                <w:szCs w:val="26"/>
              </w:rPr>
            </w:pPr>
            <w:r w:rsidRPr="003B6EFA">
              <w:rPr>
                <w:rStyle w:val="af2"/>
                <w:sz w:val="26"/>
                <w:szCs w:val="26"/>
              </w:rPr>
              <w:t>Код</w:t>
            </w:r>
          </w:p>
        </w:tc>
        <w:tc>
          <w:tcPr>
            <w:tcW w:w="8342" w:type="dxa"/>
          </w:tcPr>
          <w:p w:rsidR="00B21958" w:rsidRPr="003B6EFA" w:rsidRDefault="00B21958" w:rsidP="003B6EFA">
            <w:pPr>
              <w:spacing w:line="312" w:lineRule="auto"/>
              <w:jc w:val="center"/>
              <w:rPr>
                <w:rStyle w:val="af2"/>
                <w:i w:val="0"/>
                <w:iCs/>
                <w:sz w:val="26"/>
                <w:szCs w:val="26"/>
              </w:rPr>
            </w:pPr>
            <w:r w:rsidRPr="003B6EFA">
              <w:rPr>
                <w:rStyle w:val="af2"/>
                <w:i w:val="0"/>
                <w:iCs/>
                <w:sz w:val="26"/>
                <w:szCs w:val="26"/>
              </w:rPr>
              <w:t>Наименование общих компетенций</w:t>
            </w:r>
          </w:p>
        </w:tc>
      </w:tr>
      <w:tr w:rsidR="00B21958" w:rsidRPr="003B6EFA" w:rsidTr="006B41EE">
        <w:trPr>
          <w:trHeight w:val="327"/>
          <w:jc w:val="center"/>
        </w:trPr>
        <w:tc>
          <w:tcPr>
            <w:tcW w:w="1229" w:type="dxa"/>
          </w:tcPr>
          <w:p w:rsidR="00B21958" w:rsidRPr="003B6EFA" w:rsidRDefault="00B21958" w:rsidP="003B6EFA">
            <w:pPr>
              <w:spacing w:line="312" w:lineRule="auto"/>
              <w:rPr>
                <w:rStyle w:val="af2"/>
                <w:b/>
                <w:i w:val="0"/>
                <w:sz w:val="26"/>
                <w:szCs w:val="26"/>
              </w:rPr>
            </w:pPr>
            <w:proofErr w:type="gramStart"/>
            <w:r w:rsidRPr="003B6EFA">
              <w:rPr>
                <w:rStyle w:val="af2"/>
                <w:b/>
                <w:i w:val="0"/>
                <w:sz w:val="26"/>
                <w:szCs w:val="26"/>
              </w:rPr>
              <w:t>ОК</w:t>
            </w:r>
            <w:proofErr w:type="gramEnd"/>
            <w:r w:rsidRPr="003B6EFA">
              <w:rPr>
                <w:rStyle w:val="af2"/>
                <w:b/>
                <w:i w:val="0"/>
                <w:sz w:val="26"/>
                <w:szCs w:val="26"/>
              </w:rPr>
              <w:t xml:space="preserve"> 01.</w:t>
            </w:r>
          </w:p>
        </w:tc>
        <w:tc>
          <w:tcPr>
            <w:tcW w:w="8342" w:type="dxa"/>
          </w:tcPr>
          <w:p w:rsidR="00B21958" w:rsidRPr="003B6EFA" w:rsidRDefault="00B21958" w:rsidP="003B6EFA">
            <w:pPr>
              <w:spacing w:line="312" w:lineRule="auto"/>
              <w:rPr>
                <w:rStyle w:val="af2"/>
                <w:i w:val="0"/>
                <w:iCs/>
                <w:sz w:val="26"/>
                <w:szCs w:val="26"/>
              </w:rPr>
            </w:pPr>
            <w:r w:rsidRPr="003B6EFA">
              <w:rPr>
                <w:rStyle w:val="af2"/>
                <w:i w:val="0"/>
                <w:iCs/>
                <w:sz w:val="26"/>
                <w:szCs w:val="26"/>
              </w:rPr>
              <w:t>Выбирать способы решения задач профессиональной деятельности применительно к различным контекстам;</w:t>
            </w:r>
          </w:p>
        </w:tc>
      </w:tr>
      <w:tr w:rsidR="00B21958" w:rsidRPr="003B6EFA" w:rsidTr="006B41EE">
        <w:trPr>
          <w:jc w:val="center"/>
        </w:trPr>
        <w:tc>
          <w:tcPr>
            <w:tcW w:w="1229" w:type="dxa"/>
          </w:tcPr>
          <w:p w:rsidR="00B21958" w:rsidRPr="003B6EFA" w:rsidRDefault="00B21958" w:rsidP="003B6EFA">
            <w:pPr>
              <w:spacing w:line="312" w:lineRule="auto"/>
              <w:rPr>
                <w:rStyle w:val="af2"/>
                <w:b/>
                <w:i w:val="0"/>
                <w:sz w:val="26"/>
                <w:szCs w:val="26"/>
              </w:rPr>
            </w:pPr>
            <w:proofErr w:type="gramStart"/>
            <w:r w:rsidRPr="003B6EFA">
              <w:rPr>
                <w:rStyle w:val="af2"/>
                <w:b/>
                <w:i w:val="0"/>
                <w:sz w:val="26"/>
                <w:szCs w:val="26"/>
              </w:rPr>
              <w:t>ОК</w:t>
            </w:r>
            <w:proofErr w:type="gramEnd"/>
            <w:r w:rsidRPr="003B6EFA">
              <w:rPr>
                <w:rStyle w:val="af2"/>
                <w:b/>
                <w:i w:val="0"/>
                <w:sz w:val="26"/>
                <w:szCs w:val="26"/>
              </w:rPr>
              <w:t xml:space="preserve"> 02.</w:t>
            </w:r>
          </w:p>
        </w:tc>
        <w:tc>
          <w:tcPr>
            <w:tcW w:w="8342" w:type="dxa"/>
          </w:tcPr>
          <w:p w:rsidR="00B21958" w:rsidRPr="003B6EFA" w:rsidRDefault="00B21958" w:rsidP="003B6EFA">
            <w:pPr>
              <w:spacing w:line="312" w:lineRule="auto"/>
              <w:rPr>
                <w:rStyle w:val="af2"/>
                <w:bCs/>
                <w:i w:val="0"/>
                <w:iCs/>
                <w:sz w:val="26"/>
                <w:szCs w:val="26"/>
              </w:rPr>
            </w:pPr>
            <w:r w:rsidRPr="003B6EFA">
              <w:rPr>
                <w:rStyle w:val="af2"/>
                <w:bCs/>
                <w:i w:val="0"/>
                <w:iCs/>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21958" w:rsidRPr="003B6EFA" w:rsidTr="006B41EE">
        <w:trPr>
          <w:jc w:val="center"/>
        </w:trPr>
        <w:tc>
          <w:tcPr>
            <w:tcW w:w="1229" w:type="dxa"/>
          </w:tcPr>
          <w:p w:rsidR="00B21958" w:rsidRPr="003B6EFA" w:rsidRDefault="00B21958" w:rsidP="003B6EFA">
            <w:pPr>
              <w:spacing w:line="312" w:lineRule="auto"/>
              <w:rPr>
                <w:rStyle w:val="af2"/>
                <w:b/>
                <w:i w:val="0"/>
                <w:sz w:val="26"/>
                <w:szCs w:val="26"/>
              </w:rPr>
            </w:pPr>
            <w:proofErr w:type="gramStart"/>
            <w:r w:rsidRPr="003B6EFA">
              <w:rPr>
                <w:rStyle w:val="af2"/>
                <w:b/>
                <w:i w:val="0"/>
                <w:sz w:val="26"/>
                <w:szCs w:val="26"/>
              </w:rPr>
              <w:t>ОК</w:t>
            </w:r>
            <w:proofErr w:type="gramEnd"/>
            <w:r w:rsidRPr="003B6EFA">
              <w:rPr>
                <w:rStyle w:val="af2"/>
                <w:b/>
                <w:i w:val="0"/>
                <w:sz w:val="26"/>
                <w:szCs w:val="26"/>
              </w:rPr>
              <w:t xml:space="preserve"> 03.</w:t>
            </w:r>
          </w:p>
        </w:tc>
        <w:tc>
          <w:tcPr>
            <w:tcW w:w="8342" w:type="dxa"/>
          </w:tcPr>
          <w:p w:rsidR="00B21958" w:rsidRPr="003B6EFA" w:rsidRDefault="00B21958" w:rsidP="003B6EFA">
            <w:pPr>
              <w:spacing w:line="312" w:lineRule="auto"/>
              <w:rPr>
                <w:rStyle w:val="af2"/>
                <w:bCs/>
                <w:i w:val="0"/>
                <w:iCs/>
                <w:sz w:val="26"/>
                <w:szCs w:val="26"/>
              </w:rPr>
            </w:pPr>
            <w:r w:rsidRPr="003B6EFA">
              <w:rPr>
                <w:rStyle w:val="af2"/>
                <w:bCs/>
                <w:i w:val="0"/>
                <w:iCs/>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21958" w:rsidRPr="003B6EFA" w:rsidTr="006B41EE">
        <w:trPr>
          <w:jc w:val="center"/>
        </w:trPr>
        <w:tc>
          <w:tcPr>
            <w:tcW w:w="1229" w:type="dxa"/>
          </w:tcPr>
          <w:p w:rsidR="00B21958" w:rsidRPr="003B6EFA" w:rsidRDefault="00B21958" w:rsidP="003B6EFA">
            <w:pPr>
              <w:spacing w:line="312" w:lineRule="auto"/>
              <w:rPr>
                <w:rStyle w:val="af2"/>
                <w:b/>
                <w:i w:val="0"/>
                <w:sz w:val="26"/>
                <w:szCs w:val="26"/>
              </w:rPr>
            </w:pPr>
            <w:proofErr w:type="gramStart"/>
            <w:r w:rsidRPr="003B6EFA">
              <w:rPr>
                <w:rStyle w:val="af2"/>
                <w:b/>
                <w:i w:val="0"/>
                <w:sz w:val="26"/>
                <w:szCs w:val="26"/>
              </w:rPr>
              <w:t>ОК</w:t>
            </w:r>
            <w:proofErr w:type="gramEnd"/>
            <w:r w:rsidRPr="003B6EFA">
              <w:rPr>
                <w:rStyle w:val="af2"/>
                <w:b/>
                <w:i w:val="0"/>
                <w:sz w:val="26"/>
                <w:szCs w:val="26"/>
              </w:rPr>
              <w:t xml:space="preserve"> 04.</w:t>
            </w:r>
          </w:p>
        </w:tc>
        <w:tc>
          <w:tcPr>
            <w:tcW w:w="8342" w:type="dxa"/>
          </w:tcPr>
          <w:p w:rsidR="00B21958" w:rsidRPr="003B6EFA" w:rsidRDefault="00B21958" w:rsidP="003B6EFA">
            <w:pPr>
              <w:spacing w:line="312" w:lineRule="auto"/>
              <w:rPr>
                <w:rStyle w:val="af2"/>
                <w:bCs/>
                <w:i w:val="0"/>
                <w:iCs/>
                <w:sz w:val="26"/>
                <w:szCs w:val="26"/>
              </w:rPr>
            </w:pPr>
            <w:r w:rsidRPr="003B6EFA">
              <w:rPr>
                <w:rStyle w:val="af2"/>
                <w:bCs/>
                <w:i w:val="0"/>
                <w:iCs/>
                <w:sz w:val="26"/>
                <w:szCs w:val="26"/>
              </w:rPr>
              <w:t>Эффективно взаимодействовать и работать в коллективе и команде;</w:t>
            </w:r>
          </w:p>
        </w:tc>
      </w:tr>
      <w:tr w:rsidR="00B21958" w:rsidRPr="003B6EFA" w:rsidTr="006B41EE">
        <w:trPr>
          <w:jc w:val="center"/>
        </w:trPr>
        <w:tc>
          <w:tcPr>
            <w:tcW w:w="1229" w:type="dxa"/>
          </w:tcPr>
          <w:p w:rsidR="00B21958" w:rsidRPr="003B6EFA" w:rsidRDefault="00B21958" w:rsidP="003B6EFA">
            <w:pPr>
              <w:spacing w:line="312" w:lineRule="auto"/>
              <w:rPr>
                <w:rStyle w:val="af2"/>
                <w:b/>
                <w:i w:val="0"/>
                <w:sz w:val="26"/>
                <w:szCs w:val="26"/>
              </w:rPr>
            </w:pPr>
            <w:proofErr w:type="gramStart"/>
            <w:r w:rsidRPr="003B6EFA">
              <w:rPr>
                <w:rStyle w:val="af2"/>
                <w:b/>
                <w:i w:val="0"/>
                <w:sz w:val="26"/>
                <w:szCs w:val="26"/>
              </w:rPr>
              <w:t>ОК</w:t>
            </w:r>
            <w:proofErr w:type="gramEnd"/>
            <w:r w:rsidRPr="003B6EFA">
              <w:rPr>
                <w:rStyle w:val="af2"/>
                <w:b/>
                <w:i w:val="0"/>
                <w:sz w:val="26"/>
                <w:szCs w:val="26"/>
              </w:rPr>
              <w:t xml:space="preserve"> 05.</w:t>
            </w:r>
          </w:p>
        </w:tc>
        <w:tc>
          <w:tcPr>
            <w:tcW w:w="8342" w:type="dxa"/>
          </w:tcPr>
          <w:p w:rsidR="00B21958" w:rsidRPr="003B6EFA" w:rsidRDefault="00B21958" w:rsidP="003B6EFA">
            <w:pPr>
              <w:spacing w:line="312" w:lineRule="auto"/>
              <w:rPr>
                <w:rStyle w:val="af2"/>
                <w:bCs/>
                <w:i w:val="0"/>
                <w:iCs/>
                <w:sz w:val="26"/>
                <w:szCs w:val="26"/>
              </w:rPr>
            </w:pPr>
            <w:r w:rsidRPr="003B6EFA">
              <w:rPr>
                <w:rStyle w:val="af2"/>
                <w:bCs/>
                <w:i w:val="0"/>
                <w:iCs/>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21958" w:rsidRPr="003B6EFA" w:rsidTr="006B41EE">
        <w:trPr>
          <w:jc w:val="center"/>
        </w:trPr>
        <w:tc>
          <w:tcPr>
            <w:tcW w:w="1229" w:type="dxa"/>
          </w:tcPr>
          <w:p w:rsidR="00B21958" w:rsidRPr="003B6EFA" w:rsidRDefault="00B21958" w:rsidP="003B6EFA">
            <w:pPr>
              <w:spacing w:line="312" w:lineRule="auto"/>
              <w:rPr>
                <w:rStyle w:val="af2"/>
                <w:b/>
                <w:i w:val="0"/>
                <w:sz w:val="26"/>
                <w:szCs w:val="26"/>
              </w:rPr>
            </w:pPr>
            <w:proofErr w:type="gramStart"/>
            <w:r w:rsidRPr="003B6EFA">
              <w:rPr>
                <w:rStyle w:val="af2"/>
                <w:b/>
                <w:i w:val="0"/>
                <w:sz w:val="26"/>
                <w:szCs w:val="26"/>
              </w:rPr>
              <w:t>ОК</w:t>
            </w:r>
            <w:proofErr w:type="gramEnd"/>
            <w:r w:rsidRPr="003B6EFA">
              <w:rPr>
                <w:rStyle w:val="af2"/>
                <w:b/>
                <w:i w:val="0"/>
                <w:sz w:val="26"/>
                <w:szCs w:val="26"/>
              </w:rPr>
              <w:t xml:space="preserve"> 06.</w:t>
            </w:r>
          </w:p>
        </w:tc>
        <w:tc>
          <w:tcPr>
            <w:tcW w:w="8342" w:type="dxa"/>
          </w:tcPr>
          <w:p w:rsidR="00B21958" w:rsidRPr="003B6EFA" w:rsidRDefault="00B21958" w:rsidP="003B6EFA">
            <w:pPr>
              <w:spacing w:line="312" w:lineRule="auto"/>
              <w:rPr>
                <w:rStyle w:val="af2"/>
                <w:bCs/>
                <w:i w:val="0"/>
                <w:iCs/>
                <w:sz w:val="26"/>
                <w:szCs w:val="26"/>
              </w:rPr>
            </w:pPr>
            <w:r w:rsidRPr="003B6EFA">
              <w:rPr>
                <w:rStyle w:val="af2"/>
                <w:bCs/>
                <w:i w:val="0"/>
                <w:iCs/>
                <w:sz w:val="26"/>
                <w:szCs w:val="26"/>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3B6EFA">
              <w:rPr>
                <w:rStyle w:val="af2"/>
                <w:bCs/>
                <w:i w:val="0"/>
                <w:iCs/>
                <w:sz w:val="26"/>
                <w:szCs w:val="26"/>
              </w:rPr>
              <w:lastRenderedPageBreak/>
              <w:t>антикоррупционного поведения;</w:t>
            </w:r>
          </w:p>
        </w:tc>
      </w:tr>
      <w:tr w:rsidR="00B21958" w:rsidRPr="003B6EFA" w:rsidTr="006B41EE">
        <w:trPr>
          <w:jc w:val="center"/>
        </w:trPr>
        <w:tc>
          <w:tcPr>
            <w:tcW w:w="1229" w:type="dxa"/>
          </w:tcPr>
          <w:p w:rsidR="00B21958" w:rsidRPr="003B6EFA" w:rsidRDefault="00B21958" w:rsidP="003B6EFA">
            <w:pPr>
              <w:spacing w:line="312" w:lineRule="auto"/>
              <w:rPr>
                <w:rStyle w:val="af2"/>
                <w:b/>
                <w:i w:val="0"/>
                <w:sz w:val="26"/>
                <w:szCs w:val="26"/>
              </w:rPr>
            </w:pPr>
            <w:proofErr w:type="gramStart"/>
            <w:r w:rsidRPr="003B6EFA">
              <w:rPr>
                <w:rStyle w:val="af2"/>
                <w:b/>
                <w:i w:val="0"/>
                <w:sz w:val="26"/>
                <w:szCs w:val="26"/>
              </w:rPr>
              <w:lastRenderedPageBreak/>
              <w:t>ОК</w:t>
            </w:r>
            <w:proofErr w:type="gramEnd"/>
            <w:r w:rsidRPr="003B6EFA">
              <w:rPr>
                <w:rStyle w:val="af2"/>
                <w:b/>
                <w:i w:val="0"/>
                <w:sz w:val="26"/>
                <w:szCs w:val="26"/>
              </w:rPr>
              <w:t xml:space="preserve"> 07.</w:t>
            </w:r>
          </w:p>
        </w:tc>
        <w:tc>
          <w:tcPr>
            <w:tcW w:w="8342" w:type="dxa"/>
          </w:tcPr>
          <w:p w:rsidR="00B21958" w:rsidRPr="003B6EFA" w:rsidRDefault="00B21958" w:rsidP="003B6EFA">
            <w:pPr>
              <w:spacing w:line="312" w:lineRule="auto"/>
              <w:rPr>
                <w:rStyle w:val="af2"/>
                <w:bCs/>
                <w:i w:val="0"/>
                <w:iCs/>
                <w:sz w:val="26"/>
                <w:szCs w:val="26"/>
              </w:rPr>
            </w:pPr>
            <w:r w:rsidRPr="003B6EFA">
              <w:rPr>
                <w:rStyle w:val="af2"/>
                <w:bCs/>
                <w:i w:val="0"/>
                <w:iCs/>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F22C4" w:rsidRPr="003B6EFA" w:rsidTr="006B41EE">
        <w:trPr>
          <w:jc w:val="center"/>
        </w:trPr>
        <w:tc>
          <w:tcPr>
            <w:tcW w:w="1229" w:type="dxa"/>
          </w:tcPr>
          <w:p w:rsidR="003F22C4" w:rsidRPr="003B6EFA" w:rsidRDefault="003F22C4" w:rsidP="003F22C4">
            <w:pPr>
              <w:spacing w:line="312" w:lineRule="auto"/>
              <w:rPr>
                <w:rStyle w:val="af2"/>
                <w:b/>
                <w:i w:val="0"/>
                <w:sz w:val="26"/>
                <w:szCs w:val="26"/>
              </w:rPr>
            </w:pPr>
            <w:proofErr w:type="gramStart"/>
            <w:r w:rsidRPr="003B6EFA">
              <w:rPr>
                <w:rStyle w:val="af2"/>
                <w:b/>
                <w:i w:val="0"/>
                <w:sz w:val="26"/>
                <w:szCs w:val="26"/>
              </w:rPr>
              <w:t>ОК</w:t>
            </w:r>
            <w:proofErr w:type="gramEnd"/>
            <w:r w:rsidRPr="003B6EFA">
              <w:rPr>
                <w:rStyle w:val="af2"/>
                <w:b/>
                <w:i w:val="0"/>
                <w:sz w:val="26"/>
                <w:szCs w:val="26"/>
              </w:rPr>
              <w:t xml:space="preserve"> 0</w:t>
            </w:r>
            <w:r>
              <w:rPr>
                <w:rStyle w:val="af2"/>
                <w:b/>
                <w:i w:val="0"/>
                <w:sz w:val="26"/>
                <w:szCs w:val="26"/>
              </w:rPr>
              <w:t>8</w:t>
            </w:r>
            <w:r w:rsidRPr="003B6EFA">
              <w:rPr>
                <w:rStyle w:val="af2"/>
                <w:b/>
                <w:i w:val="0"/>
                <w:sz w:val="26"/>
                <w:szCs w:val="26"/>
              </w:rPr>
              <w:t>.</w:t>
            </w:r>
          </w:p>
        </w:tc>
        <w:tc>
          <w:tcPr>
            <w:tcW w:w="8342" w:type="dxa"/>
          </w:tcPr>
          <w:p w:rsidR="003F22C4" w:rsidRPr="003B6EFA" w:rsidRDefault="003F22C4" w:rsidP="003B6EFA">
            <w:pPr>
              <w:spacing w:line="312" w:lineRule="auto"/>
              <w:rPr>
                <w:rStyle w:val="af2"/>
                <w:bCs/>
                <w:i w:val="0"/>
                <w:iCs/>
                <w:sz w:val="26"/>
                <w:szCs w:val="26"/>
              </w:rPr>
            </w:pPr>
            <w:r>
              <w:rPr>
                <w:rStyle w:val="af2"/>
                <w:bCs/>
                <w:i w:val="0"/>
                <w:iCs/>
                <w:sz w:val="26"/>
                <w:szCs w:val="26"/>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21958" w:rsidRPr="003B6EFA" w:rsidTr="006B41EE">
        <w:trPr>
          <w:jc w:val="center"/>
        </w:trPr>
        <w:tc>
          <w:tcPr>
            <w:tcW w:w="1229" w:type="dxa"/>
          </w:tcPr>
          <w:p w:rsidR="00B21958" w:rsidRPr="003B6EFA" w:rsidRDefault="00B21958" w:rsidP="003B6EFA">
            <w:pPr>
              <w:spacing w:line="312" w:lineRule="auto"/>
              <w:rPr>
                <w:rStyle w:val="af2"/>
                <w:b/>
                <w:i w:val="0"/>
                <w:sz w:val="26"/>
                <w:szCs w:val="26"/>
              </w:rPr>
            </w:pPr>
            <w:proofErr w:type="gramStart"/>
            <w:r w:rsidRPr="003B6EFA">
              <w:rPr>
                <w:rStyle w:val="af2"/>
                <w:b/>
                <w:i w:val="0"/>
                <w:sz w:val="26"/>
                <w:szCs w:val="26"/>
              </w:rPr>
              <w:t>ОК</w:t>
            </w:r>
            <w:proofErr w:type="gramEnd"/>
            <w:r w:rsidRPr="003B6EFA">
              <w:rPr>
                <w:rStyle w:val="af2"/>
                <w:b/>
                <w:i w:val="0"/>
                <w:sz w:val="26"/>
                <w:szCs w:val="26"/>
              </w:rPr>
              <w:t xml:space="preserve"> 09.</w:t>
            </w:r>
          </w:p>
        </w:tc>
        <w:tc>
          <w:tcPr>
            <w:tcW w:w="8342" w:type="dxa"/>
          </w:tcPr>
          <w:p w:rsidR="00B21958" w:rsidRPr="003B6EFA" w:rsidRDefault="00B21958" w:rsidP="003B6EFA">
            <w:pPr>
              <w:spacing w:line="312" w:lineRule="auto"/>
              <w:rPr>
                <w:rStyle w:val="af2"/>
                <w:bCs/>
                <w:i w:val="0"/>
                <w:iCs/>
                <w:sz w:val="26"/>
                <w:szCs w:val="26"/>
              </w:rPr>
            </w:pPr>
            <w:r w:rsidRPr="003B6EFA">
              <w:rPr>
                <w:rStyle w:val="af2"/>
                <w:bCs/>
                <w:i w:val="0"/>
                <w:iCs/>
                <w:sz w:val="26"/>
                <w:szCs w:val="26"/>
              </w:rPr>
              <w:t>Пользоваться профессиональной документацией на государственном и иностранном языках.</w:t>
            </w:r>
          </w:p>
        </w:tc>
      </w:tr>
    </w:tbl>
    <w:p w:rsidR="009738D7" w:rsidRPr="003B6EFA" w:rsidRDefault="009738D7" w:rsidP="003B6EFA">
      <w:pPr>
        <w:pStyle w:val="a7"/>
        <w:spacing w:before="0" w:beforeAutospacing="0" w:after="0" w:afterAutospacing="0" w:line="312" w:lineRule="auto"/>
        <w:rPr>
          <w:color w:val="000000"/>
          <w:sz w:val="26"/>
          <w:szCs w:val="26"/>
        </w:rPr>
      </w:pPr>
    </w:p>
    <w:p w:rsidR="00D33065" w:rsidRPr="003B6EFA" w:rsidRDefault="00D33065" w:rsidP="003B6EFA">
      <w:pPr>
        <w:pStyle w:val="a7"/>
        <w:numPr>
          <w:ilvl w:val="2"/>
          <w:numId w:val="1"/>
        </w:numPr>
        <w:spacing w:before="0" w:beforeAutospacing="0" w:after="0" w:afterAutospacing="0" w:line="312" w:lineRule="auto"/>
        <w:rPr>
          <w:b/>
          <w:spacing w:val="-2"/>
          <w:sz w:val="26"/>
          <w:szCs w:val="26"/>
        </w:rPr>
      </w:pPr>
      <w:r w:rsidRPr="003B6EFA">
        <w:rPr>
          <w:b/>
          <w:sz w:val="26"/>
          <w:szCs w:val="26"/>
        </w:rPr>
        <w:t>Перечень</w:t>
      </w:r>
      <w:r w:rsidRPr="003B6EFA">
        <w:rPr>
          <w:b/>
          <w:spacing w:val="-4"/>
          <w:sz w:val="26"/>
          <w:szCs w:val="26"/>
        </w:rPr>
        <w:t xml:space="preserve"> </w:t>
      </w:r>
      <w:r w:rsidRPr="003B6EFA">
        <w:rPr>
          <w:b/>
          <w:sz w:val="26"/>
          <w:szCs w:val="26"/>
        </w:rPr>
        <w:t>профессиональных</w:t>
      </w:r>
      <w:r w:rsidRPr="003B6EFA">
        <w:rPr>
          <w:b/>
          <w:spacing w:val="-3"/>
          <w:sz w:val="26"/>
          <w:szCs w:val="26"/>
        </w:rPr>
        <w:t xml:space="preserve"> </w:t>
      </w:r>
      <w:r w:rsidRPr="003B6EFA">
        <w:rPr>
          <w:b/>
          <w:spacing w:val="-2"/>
          <w:sz w:val="26"/>
          <w:szCs w:val="26"/>
        </w:rPr>
        <w:t>компетенций</w:t>
      </w:r>
    </w:p>
    <w:p w:rsidR="00D33065" w:rsidRPr="003B6EFA" w:rsidRDefault="00D33065" w:rsidP="003B6EFA">
      <w:pPr>
        <w:pStyle w:val="a7"/>
        <w:spacing w:before="0" w:beforeAutospacing="0" w:after="0" w:afterAutospacing="0" w:line="312" w:lineRule="auto"/>
        <w:ind w:firstLine="1080"/>
        <w:rPr>
          <w:color w:val="000000"/>
          <w:sz w:val="26"/>
          <w:szCs w:val="26"/>
        </w:rPr>
      </w:pPr>
    </w:p>
    <w:tbl>
      <w:tblPr>
        <w:tblStyle w:val="TableNormal"/>
        <w:tblW w:w="0" w:type="auto"/>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298"/>
      </w:tblGrid>
      <w:tr w:rsidR="00B21958" w:rsidRPr="003B6EFA" w:rsidTr="00033F88">
        <w:trPr>
          <w:trHeight w:val="552"/>
          <w:jc w:val="center"/>
        </w:trPr>
        <w:tc>
          <w:tcPr>
            <w:tcW w:w="1166" w:type="dxa"/>
          </w:tcPr>
          <w:p w:rsidR="00B21958" w:rsidRPr="003B6EFA" w:rsidRDefault="00B21958" w:rsidP="003B6EFA">
            <w:pPr>
              <w:pStyle w:val="TableParagraph"/>
              <w:spacing w:line="312" w:lineRule="auto"/>
              <w:ind w:left="381"/>
              <w:rPr>
                <w:sz w:val="26"/>
                <w:szCs w:val="26"/>
              </w:rPr>
            </w:pPr>
            <w:proofErr w:type="spellStart"/>
            <w:r w:rsidRPr="003B6EFA">
              <w:rPr>
                <w:spacing w:val="-5"/>
                <w:sz w:val="26"/>
                <w:szCs w:val="26"/>
              </w:rPr>
              <w:t>Код</w:t>
            </w:r>
            <w:proofErr w:type="spellEnd"/>
          </w:p>
        </w:tc>
        <w:tc>
          <w:tcPr>
            <w:tcW w:w="8298" w:type="dxa"/>
          </w:tcPr>
          <w:p w:rsidR="00B21958" w:rsidRPr="003B6EFA" w:rsidRDefault="000C519D" w:rsidP="003B6EFA">
            <w:pPr>
              <w:pStyle w:val="TableParagraph"/>
              <w:spacing w:line="312" w:lineRule="auto"/>
              <w:ind w:left="7"/>
              <w:jc w:val="center"/>
              <w:rPr>
                <w:sz w:val="26"/>
                <w:szCs w:val="26"/>
                <w:lang w:val="ru-RU"/>
              </w:rPr>
            </w:pPr>
            <w:r w:rsidRPr="003B6EFA">
              <w:rPr>
                <w:rStyle w:val="af2"/>
                <w:i w:val="0"/>
                <w:iCs/>
                <w:sz w:val="26"/>
                <w:szCs w:val="26"/>
                <w:lang w:val="ru-RU"/>
              </w:rPr>
              <w:t>Наименование видов деятельности и профессиональных компетенций</w:t>
            </w:r>
          </w:p>
        </w:tc>
      </w:tr>
      <w:tr w:rsidR="008444B5" w:rsidRPr="003B6EFA" w:rsidTr="00033F88">
        <w:trPr>
          <w:trHeight w:val="551"/>
          <w:jc w:val="center"/>
        </w:trPr>
        <w:tc>
          <w:tcPr>
            <w:tcW w:w="1166" w:type="dxa"/>
          </w:tcPr>
          <w:p w:rsidR="008444B5" w:rsidRPr="003B6EFA" w:rsidRDefault="00765907" w:rsidP="003B6EFA">
            <w:pPr>
              <w:keepNext/>
              <w:spacing w:line="312" w:lineRule="auto"/>
              <w:jc w:val="both"/>
              <w:outlineLvl w:val="1"/>
              <w:rPr>
                <w:b/>
                <w:iCs/>
                <w:sz w:val="26"/>
                <w:szCs w:val="26"/>
                <w:lang w:val="ru-RU"/>
              </w:rPr>
            </w:pPr>
            <w:r w:rsidRPr="003B6EFA">
              <w:rPr>
                <w:b/>
                <w:iCs/>
                <w:sz w:val="26"/>
                <w:szCs w:val="26"/>
              </w:rPr>
              <w:t xml:space="preserve">ВД </w:t>
            </w:r>
            <w:r w:rsidRPr="003B6EFA">
              <w:rPr>
                <w:b/>
                <w:iCs/>
                <w:sz w:val="26"/>
                <w:szCs w:val="26"/>
                <w:lang w:val="ru-RU"/>
              </w:rPr>
              <w:t>3</w:t>
            </w:r>
          </w:p>
        </w:tc>
        <w:tc>
          <w:tcPr>
            <w:tcW w:w="8298" w:type="dxa"/>
          </w:tcPr>
          <w:p w:rsidR="008444B5" w:rsidRPr="003B6EFA" w:rsidRDefault="00765907" w:rsidP="003B6EFA">
            <w:pPr>
              <w:keepNext/>
              <w:spacing w:line="312" w:lineRule="auto"/>
              <w:jc w:val="both"/>
              <w:outlineLvl w:val="1"/>
              <w:rPr>
                <w:b/>
                <w:bCs/>
                <w:iCs/>
                <w:sz w:val="26"/>
                <w:szCs w:val="26"/>
                <w:lang w:val="ru-RU"/>
              </w:rPr>
            </w:pPr>
            <w:r w:rsidRPr="003B6EFA">
              <w:rPr>
                <w:b/>
                <w:bCs/>
                <w:sz w:val="26"/>
                <w:szCs w:val="26"/>
                <w:lang w:val="ru-RU"/>
              </w:rPr>
              <w:t>Строительство, эксплуатация и ремонт городской кабельной канализации и смотровых устройств, воздушных кабельных линий (по выбору)</w:t>
            </w:r>
          </w:p>
        </w:tc>
      </w:tr>
      <w:tr w:rsidR="00A2444E" w:rsidRPr="003B6EFA" w:rsidTr="00033F88">
        <w:trPr>
          <w:trHeight w:val="551"/>
          <w:jc w:val="center"/>
        </w:trPr>
        <w:tc>
          <w:tcPr>
            <w:tcW w:w="1166" w:type="dxa"/>
          </w:tcPr>
          <w:p w:rsidR="00A2444E" w:rsidRPr="003B6EFA" w:rsidRDefault="00A2444E" w:rsidP="003B6EFA">
            <w:pPr>
              <w:keepNext/>
              <w:spacing w:line="312" w:lineRule="auto"/>
              <w:jc w:val="both"/>
              <w:outlineLvl w:val="1"/>
              <w:rPr>
                <w:b/>
                <w:iCs/>
                <w:sz w:val="26"/>
                <w:szCs w:val="26"/>
              </w:rPr>
            </w:pPr>
            <w:r w:rsidRPr="003B6EFA">
              <w:rPr>
                <w:b/>
                <w:iCs/>
                <w:sz w:val="26"/>
                <w:szCs w:val="26"/>
              </w:rPr>
              <w:t>ПК 3.1</w:t>
            </w:r>
          </w:p>
        </w:tc>
        <w:tc>
          <w:tcPr>
            <w:tcW w:w="8298" w:type="dxa"/>
          </w:tcPr>
          <w:p w:rsidR="00A2444E" w:rsidRPr="003B6EFA" w:rsidRDefault="00A2444E" w:rsidP="003B6EFA">
            <w:pPr>
              <w:keepNext/>
              <w:spacing w:line="312" w:lineRule="auto"/>
              <w:jc w:val="both"/>
              <w:outlineLvl w:val="1"/>
              <w:rPr>
                <w:bCs/>
                <w:iCs/>
                <w:sz w:val="26"/>
                <w:szCs w:val="26"/>
                <w:lang w:val="ru-RU"/>
              </w:rPr>
            </w:pPr>
            <w:r w:rsidRPr="003B6EFA">
              <w:rPr>
                <w:rFonts w:eastAsia="Calibri"/>
                <w:iCs/>
                <w:sz w:val="26"/>
                <w:szCs w:val="26"/>
                <w:lang w:val="ru-RU"/>
              </w:rPr>
              <w:t>Обслуживать оборудование, предназначенное для содержания кабеля под постоянным избыточным давлением, с соблюдением соответствующих правил, руководств и инструкций.</w:t>
            </w:r>
          </w:p>
        </w:tc>
      </w:tr>
      <w:tr w:rsidR="00A2444E" w:rsidRPr="003B6EFA" w:rsidTr="00033F88">
        <w:trPr>
          <w:trHeight w:val="827"/>
          <w:jc w:val="center"/>
        </w:trPr>
        <w:tc>
          <w:tcPr>
            <w:tcW w:w="1166" w:type="dxa"/>
          </w:tcPr>
          <w:p w:rsidR="00A2444E" w:rsidRPr="003B6EFA" w:rsidRDefault="00A2444E" w:rsidP="003B6EFA">
            <w:pPr>
              <w:keepNext/>
              <w:spacing w:line="312" w:lineRule="auto"/>
              <w:jc w:val="both"/>
              <w:outlineLvl w:val="1"/>
              <w:rPr>
                <w:b/>
                <w:iCs/>
                <w:sz w:val="26"/>
                <w:szCs w:val="26"/>
              </w:rPr>
            </w:pPr>
            <w:r w:rsidRPr="003B6EFA">
              <w:rPr>
                <w:b/>
                <w:iCs/>
                <w:sz w:val="26"/>
                <w:szCs w:val="26"/>
              </w:rPr>
              <w:t>ПК 3.2</w:t>
            </w:r>
          </w:p>
        </w:tc>
        <w:tc>
          <w:tcPr>
            <w:tcW w:w="8298" w:type="dxa"/>
          </w:tcPr>
          <w:p w:rsidR="00A2444E" w:rsidRPr="003B6EFA" w:rsidRDefault="00A2444E" w:rsidP="003B6EFA">
            <w:pPr>
              <w:keepNext/>
              <w:spacing w:line="312" w:lineRule="auto"/>
              <w:jc w:val="both"/>
              <w:outlineLvl w:val="1"/>
              <w:rPr>
                <w:bCs/>
                <w:iCs/>
                <w:sz w:val="26"/>
                <w:szCs w:val="26"/>
                <w:lang w:val="ru-RU"/>
              </w:rPr>
            </w:pPr>
            <w:r w:rsidRPr="003B6EFA">
              <w:rPr>
                <w:rFonts w:eastAsia="Calibri"/>
                <w:iCs/>
                <w:sz w:val="26"/>
                <w:szCs w:val="26"/>
                <w:lang w:val="ru-RU"/>
              </w:rPr>
              <w:t xml:space="preserve">Определять места </w:t>
            </w:r>
            <w:proofErr w:type="spellStart"/>
            <w:r w:rsidRPr="003B6EFA">
              <w:rPr>
                <w:rFonts w:eastAsia="Calibri"/>
                <w:iCs/>
                <w:sz w:val="26"/>
                <w:szCs w:val="26"/>
                <w:lang w:val="ru-RU"/>
              </w:rPr>
              <w:t>негерметичности</w:t>
            </w:r>
            <w:proofErr w:type="spellEnd"/>
            <w:r w:rsidRPr="003B6EFA">
              <w:rPr>
                <w:rFonts w:eastAsia="Calibri"/>
                <w:iCs/>
                <w:sz w:val="26"/>
                <w:szCs w:val="26"/>
                <w:lang w:val="ru-RU"/>
              </w:rPr>
              <w:t xml:space="preserve"> кабеля, места установки газонепроницаемых муфт</w:t>
            </w:r>
            <w:r w:rsidRPr="003B6EFA">
              <w:rPr>
                <w:bCs/>
                <w:iCs/>
                <w:sz w:val="26"/>
                <w:szCs w:val="26"/>
                <w:lang w:val="ru-RU"/>
              </w:rPr>
              <w:t>.</w:t>
            </w:r>
          </w:p>
        </w:tc>
      </w:tr>
      <w:tr w:rsidR="00A2444E" w:rsidRPr="003B6EFA" w:rsidTr="00033F88">
        <w:trPr>
          <w:trHeight w:val="554"/>
          <w:jc w:val="center"/>
        </w:trPr>
        <w:tc>
          <w:tcPr>
            <w:tcW w:w="1166" w:type="dxa"/>
          </w:tcPr>
          <w:p w:rsidR="00A2444E" w:rsidRPr="003B6EFA" w:rsidRDefault="00A2444E" w:rsidP="003B6EFA">
            <w:pPr>
              <w:keepNext/>
              <w:spacing w:line="312" w:lineRule="auto"/>
              <w:jc w:val="both"/>
              <w:outlineLvl w:val="1"/>
              <w:rPr>
                <w:b/>
                <w:iCs/>
                <w:sz w:val="26"/>
                <w:szCs w:val="26"/>
              </w:rPr>
            </w:pPr>
            <w:r w:rsidRPr="003B6EFA">
              <w:rPr>
                <w:b/>
                <w:iCs/>
                <w:sz w:val="26"/>
                <w:szCs w:val="26"/>
              </w:rPr>
              <w:t>ПК 3.3</w:t>
            </w:r>
          </w:p>
        </w:tc>
        <w:tc>
          <w:tcPr>
            <w:tcW w:w="8298" w:type="dxa"/>
          </w:tcPr>
          <w:p w:rsidR="00A2444E" w:rsidRPr="003B6EFA" w:rsidRDefault="00A2444E" w:rsidP="003B6EFA">
            <w:pPr>
              <w:keepNext/>
              <w:spacing w:line="312" w:lineRule="auto"/>
              <w:jc w:val="both"/>
              <w:outlineLvl w:val="1"/>
              <w:rPr>
                <w:bCs/>
                <w:iCs/>
                <w:sz w:val="26"/>
                <w:szCs w:val="26"/>
                <w:lang w:val="ru-RU"/>
              </w:rPr>
            </w:pPr>
            <w:r w:rsidRPr="003B6EFA">
              <w:rPr>
                <w:rFonts w:eastAsia="Calibri"/>
                <w:iCs/>
                <w:sz w:val="26"/>
                <w:szCs w:val="26"/>
                <w:lang w:val="ru-RU"/>
              </w:rPr>
              <w:t>Оценивать нумерацию смотровых устройств и каналов телефонной канализации, защитных полос, распределительных шкафов и боксов, а также пар в этих устройствах.</w:t>
            </w:r>
          </w:p>
        </w:tc>
      </w:tr>
    </w:tbl>
    <w:p w:rsidR="000C519D" w:rsidRPr="003B6EFA" w:rsidRDefault="000C519D" w:rsidP="003B6EFA">
      <w:pPr>
        <w:spacing w:line="312" w:lineRule="auto"/>
        <w:jc w:val="both"/>
        <w:rPr>
          <w:b/>
          <w:spacing w:val="-2"/>
          <w:sz w:val="26"/>
          <w:szCs w:val="26"/>
        </w:rPr>
      </w:pPr>
    </w:p>
    <w:p w:rsidR="00D33065" w:rsidRPr="003B6EFA" w:rsidRDefault="00D33065" w:rsidP="003B6EFA">
      <w:pPr>
        <w:spacing w:line="312" w:lineRule="auto"/>
        <w:jc w:val="both"/>
        <w:rPr>
          <w:sz w:val="26"/>
          <w:szCs w:val="26"/>
        </w:rPr>
      </w:pPr>
      <w:r w:rsidRPr="003B6EFA">
        <w:rPr>
          <w:b/>
          <w:spacing w:val="-2"/>
          <w:sz w:val="26"/>
          <w:szCs w:val="26"/>
        </w:rPr>
        <w:t>1.2.3</w:t>
      </w:r>
      <w:proofErr w:type="gramStart"/>
      <w:r w:rsidR="003E3302" w:rsidRPr="003B6EFA">
        <w:rPr>
          <w:spacing w:val="-2"/>
          <w:sz w:val="26"/>
          <w:szCs w:val="26"/>
        </w:rPr>
        <w:t xml:space="preserve"> </w:t>
      </w:r>
      <w:r w:rsidRPr="003B6EFA">
        <w:rPr>
          <w:b/>
          <w:sz w:val="26"/>
          <w:szCs w:val="26"/>
        </w:rPr>
        <w:t>С</w:t>
      </w:r>
      <w:proofErr w:type="gramEnd"/>
      <w:r w:rsidRPr="003B6EFA">
        <w:rPr>
          <w:b/>
          <w:sz w:val="26"/>
          <w:szCs w:val="26"/>
        </w:rPr>
        <w:t xml:space="preserve">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r w:rsidRPr="003B6EFA">
        <w:rPr>
          <w:sz w:val="26"/>
          <w:szCs w:val="26"/>
        </w:rPr>
        <w:t xml:space="preserve"> </w:t>
      </w:r>
    </w:p>
    <w:p w:rsidR="008444B5" w:rsidRPr="003B6EFA" w:rsidRDefault="008444B5" w:rsidP="003B6EFA">
      <w:pPr>
        <w:spacing w:line="312" w:lineRule="auto"/>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7938"/>
      </w:tblGrid>
      <w:tr w:rsidR="00A2444E" w:rsidRPr="003B6EFA" w:rsidTr="00F9538C">
        <w:trPr>
          <w:jc w:val="center"/>
        </w:trPr>
        <w:tc>
          <w:tcPr>
            <w:tcW w:w="1526" w:type="dxa"/>
          </w:tcPr>
          <w:p w:rsidR="00A2444E" w:rsidRPr="003B6EFA" w:rsidRDefault="00A2444E" w:rsidP="003B6EFA">
            <w:pPr>
              <w:spacing w:line="312" w:lineRule="auto"/>
              <w:rPr>
                <w:bCs/>
                <w:sz w:val="26"/>
                <w:szCs w:val="26"/>
                <w:lang w:eastAsia="en-US"/>
              </w:rPr>
            </w:pPr>
            <w:r w:rsidRPr="003B6EFA">
              <w:rPr>
                <w:bCs/>
                <w:sz w:val="26"/>
                <w:szCs w:val="26"/>
                <w:lang w:eastAsia="en-US"/>
              </w:rPr>
              <w:t>Иметь практический опыт</w:t>
            </w:r>
          </w:p>
        </w:tc>
        <w:tc>
          <w:tcPr>
            <w:tcW w:w="7938" w:type="dxa"/>
          </w:tcPr>
          <w:p w:rsidR="00A2444E" w:rsidRPr="003B6EFA" w:rsidRDefault="00A2444E" w:rsidP="003B6EFA">
            <w:pPr>
              <w:spacing w:line="312" w:lineRule="auto"/>
              <w:rPr>
                <w:bCs/>
                <w:sz w:val="26"/>
                <w:szCs w:val="26"/>
                <w:lang w:eastAsia="en-US"/>
              </w:rPr>
            </w:pPr>
            <w:r w:rsidRPr="003B6EFA">
              <w:rPr>
                <w:bCs/>
                <w:sz w:val="26"/>
                <w:szCs w:val="26"/>
                <w:lang w:eastAsia="en-US"/>
              </w:rPr>
              <w:t>- осуществления обслуживания оборудования для содержания кабеля под постоянным избыточным давлением;</w:t>
            </w:r>
          </w:p>
          <w:p w:rsidR="00A2444E" w:rsidRPr="003B6EFA" w:rsidRDefault="00A2444E" w:rsidP="003B6EFA">
            <w:pPr>
              <w:spacing w:line="312" w:lineRule="auto"/>
              <w:rPr>
                <w:bCs/>
                <w:sz w:val="26"/>
                <w:szCs w:val="26"/>
                <w:lang w:eastAsia="en-US"/>
              </w:rPr>
            </w:pPr>
            <w:r w:rsidRPr="003B6EFA">
              <w:rPr>
                <w:bCs/>
                <w:sz w:val="26"/>
                <w:szCs w:val="26"/>
                <w:lang w:eastAsia="en-US"/>
              </w:rPr>
              <w:t>- осуществления ремонта городской кабельной канализации и смотровых устройств;</w:t>
            </w:r>
          </w:p>
          <w:p w:rsidR="00A2444E" w:rsidRPr="003B6EFA" w:rsidRDefault="00A2444E" w:rsidP="003B6EFA">
            <w:pPr>
              <w:spacing w:line="312" w:lineRule="auto"/>
              <w:rPr>
                <w:bCs/>
                <w:sz w:val="26"/>
                <w:szCs w:val="26"/>
                <w:lang w:eastAsia="en-US"/>
              </w:rPr>
            </w:pPr>
            <w:r w:rsidRPr="003B6EFA">
              <w:rPr>
                <w:bCs/>
                <w:sz w:val="26"/>
                <w:szCs w:val="26"/>
                <w:lang w:eastAsia="en-US"/>
              </w:rPr>
              <w:t xml:space="preserve">- осуществления эксплуатации городской кабельной канализации и </w:t>
            </w:r>
            <w:r w:rsidRPr="003B6EFA">
              <w:rPr>
                <w:bCs/>
                <w:sz w:val="26"/>
                <w:szCs w:val="26"/>
                <w:lang w:eastAsia="en-US"/>
              </w:rPr>
              <w:lastRenderedPageBreak/>
              <w:t>смотровых устройств;</w:t>
            </w:r>
          </w:p>
          <w:p w:rsidR="00A2444E" w:rsidRPr="003B6EFA" w:rsidRDefault="00A2444E" w:rsidP="003B6EFA">
            <w:pPr>
              <w:spacing w:line="312" w:lineRule="auto"/>
              <w:rPr>
                <w:bCs/>
                <w:sz w:val="26"/>
                <w:szCs w:val="26"/>
                <w:lang w:eastAsia="en-US"/>
              </w:rPr>
            </w:pPr>
            <w:r w:rsidRPr="003B6EFA">
              <w:rPr>
                <w:bCs/>
                <w:sz w:val="26"/>
                <w:szCs w:val="26"/>
                <w:lang w:eastAsia="en-US"/>
              </w:rPr>
              <w:t>- осуществления оценки нумерации смотровых устройств и каналов телефонной канализации, защитных полос, распределительных шкафов и боксов, а также пар в этих устройствах.</w:t>
            </w:r>
          </w:p>
          <w:p w:rsidR="00A2444E" w:rsidRPr="003B6EFA" w:rsidRDefault="00A2444E" w:rsidP="003B6EFA">
            <w:pPr>
              <w:spacing w:line="312" w:lineRule="auto"/>
              <w:rPr>
                <w:bCs/>
                <w:sz w:val="26"/>
                <w:szCs w:val="26"/>
                <w:lang w:eastAsia="en-US"/>
              </w:rPr>
            </w:pPr>
          </w:p>
        </w:tc>
      </w:tr>
      <w:tr w:rsidR="00A2444E" w:rsidRPr="003B6EFA" w:rsidTr="00F9538C">
        <w:trPr>
          <w:jc w:val="center"/>
        </w:trPr>
        <w:tc>
          <w:tcPr>
            <w:tcW w:w="1526" w:type="dxa"/>
          </w:tcPr>
          <w:p w:rsidR="00A2444E" w:rsidRPr="003B6EFA" w:rsidRDefault="00A2444E" w:rsidP="003B6EFA">
            <w:pPr>
              <w:spacing w:line="312" w:lineRule="auto"/>
              <w:rPr>
                <w:bCs/>
                <w:sz w:val="26"/>
                <w:szCs w:val="26"/>
                <w:lang w:eastAsia="en-US"/>
              </w:rPr>
            </w:pPr>
            <w:r w:rsidRPr="003B6EFA">
              <w:rPr>
                <w:bCs/>
                <w:sz w:val="26"/>
                <w:szCs w:val="26"/>
                <w:lang w:eastAsia="en-US"/>
              </w:rPr>
              <w:lastRenderedPageBreak/>
              <w:t>уметь</w:t>
            </w:r>
          </w:p>
        </w:tc>
        <w:tc>
          <w:tcPr>
            <w:tcW w:w="7938" w:type="dxa"/>
          </w:tcPr>
          <w:p w:rsidR="00A2444E" w:rsidRPr="003B6EFA" w:rsidRDefault="00A2444E" w:rsidP="003B6EFA">
            <w:pPr>
              <w:spacing w:line="312" w:lineRule="auto"/>
              <w:rPr>
                <w:bCs/>
                <w:sz w:val="26"/>
                <w:szCs w:val="26"/>
                <w:lang w:eastAsia="en-US"/>
              </w:rPr>
            </w:pPr>
            <w:r w:rsidRPr="003B6EFA">
              <w:rPr>
                <w:bCs/>
                <w:sz w:val="26"/>
                <w:szCs w:val="26"/>
                <w:lang w:eastAsia="en-US"/>
              </w:rPr>
              <w:t>- обслуживать оборудование для содержания кабеля под избыточным давлением; проводить испытания, ставить кабель под избыточное давление;</w:t>
            </w:r>
          </w:p>
          <w:p w:rsidR="00A2444E" w:rsidRPr="003B6EFA" w:rsidRDefault="00A2444E" w:rsidP="003B6EFA">
            <w:pPr>
              <w:spacing w:line="312" w:lineRule="auto"/>
              <w:rPr>
                <w:bCs/>
                <w:sz w:val="26"/>
                <w:szCs w:val="26"/>
                <w:lang w:eastAsia="en-US"/>
              </w:rPr>
            </w:pPr>
            <w:r w:rsidRPr="003B6EFA">
              <w:rPr>
                <w:bCs/>
                <w:sz w:val="26"/>
                <w:szCs w:val="26"/>
                <w:lang w:eastAsia="en-US"/>
              </w:rPr>
              <w:t xml:space="preserve">- определять места </w:t>
            </w:r>
            <w:proofErr w:type="spellStart"/>
            <w:r w:rsidRPr="003B6EFA">
              <w:rPr>
                <w:bCs/>
                <w:sz w:val="26"/>
                <w:szCs w:val="26"/>
                <w:lang w:eastAsia="en-US"/>
              </w:rPr>
              <w:t>негерметичности</w:t>
            </w:r>
            <w:proofErr w:type="spellEnd"/>
            <w:r w:rsidRPr="003B6EFA">
              <w:rPr>
                <w:bCs/>
                <w:sz w:val="26"/>
                <w:szCs w:val="26"/>
                <w:lang w:eastAsia="en-US"/>
              </w:rPr>
              <w:t xml:space="preserve"> кабеля;</w:t>
            </w:r>
          </w:p>
          <w:p w:rsidR="00A2444E" w:rsidRPr="003B6EFA" w:rsidRDefault="00A2444E" w:rsidP="003B6EFA">
            <w:pPr>
              <w:spacing w:line="312" w:lineRule="auto"/>
              <w:rPr>
                <w:bCs/>
                <w:sz w:val="26"/>
                <w:szCs w:val="26"/>
                <w:lang w:eastAsia="en-US"/>
              </w:rPr>
            </w:pPr>
            <w:r w:rsidRPr="003B6EFA">
              <w:rPr>
                <w:bCs/>
                <w:sz w:val="26"/>
                <w:szCs w:val="26"/>
                <w:lang w:eastAsia="en-US"/>
              </w:rPr>
              <w:t>определять места установки газонепроницаемости муфт;</w:t>
            </w:r>
          </w:p>
          <w:p w:rsidR="00A2444E" w:rsidRPr="003B6EFA" w:rsidRDefault="00A2444E" w:rsidP="003B6EFA">
            <w:pPr>
              <w:spacing w:line="312" w:lineRule="auto"/>
              <w:rPr>
                <w:bCs/>
                <w:sz w:val="26"/>
                <w:szCs w:val="26"/>
                <w:lang w:eastAsia="en-US"/>
              </w:rPr>
            </w:pPr>
            <w:r w:rsidRPr="003B6EFA">
              <w:rPr>
                <w:bCs/>
                <w:sz w:val="26"/>
                <w:szCs w:val="26"/>
                <w:lang w:eastAsia="en-US"/>
              </w:rPr>
              <w:t>- обслуживать кабельные сооружения, связанные с характеристикой выполняемых работ;</w:t>
            </w:r>
          </w:p>
          <w:p w:rsidR="00A2444E" w:rsidRPr="003B6EFA" w:rsidRDefault="00A2444E" w:rsidP="003B6EFA">
            <w:pPr>
              <w:spacing w:line="312" w:lineRule="auto"/>
              <w:rPr>
                <w:bCs/>
                <w:sz w:val="26"/>
                <w:szCs w:val="26"/>
                <w:lang w:eastAsia="en-US"/>
              </w:rPr>
            </w:pPr>
            <w:r w:rsidRPr="003B6EFA">
              <w:rPr>
                <w:bCs/>
                <w:sz w:val="26"/>
                <w:szCs w:val="26"/>
                <w:lang w:eastAsia="en-US"/>
              </w:rPr>
              <w:t>- выполнять осмотр, текущий и капитальный ремонт кабельных сооружений;</w:t>
            </w:r>
          </w:p>
          <w:p w:rsidR="00A2444E" w:rsidRPr="003B6EFA" w:rsidRDefault="00A2444E" w:rsidP="003B6EFA">
            <w:pPr>
              <w:spacing w:line="312" w:lineRule="auto"/>
              <w:rPr>
                <w:bCs/>
                <w:sz w:val="26"/>
                <w:szCs w:val="26"/>
                <w:lang w:eastAsia="en-US"/>
              </w:rPr>
            </w:pPr>
            <w:r w:rsidRPr="003B6EFA">
              <w:rPr>
                <w:bCs/>
                <w:sz w:val="26"/>
                <w:szCs w:val="26"/>
                <w:lang w:eastAsia="en-US"/>
              </w:rPr>
              <w:t>- использовать методы безопасной прокладки кабельной канализации;</w:t>
            </w:r>
          </w:p>
          <w:p w:rsidR="00A2444E" w:rsidRPr="003B6EFA" w:rsidRDefault="00A2444E" w:rsidP="003B6EFA">
            <w:pPr>
              <w:spacing w:line="312" w:lineRule="auto"/>
              <w:rPr>
                <w:bCs/>
                <w:sz w:val="26"/>
                <w:szCs w:val="26"/>
                <w:lang w:eastAsia="en-US"/>
              </w:rPr>
            </w:pPr>
            <w:r w:rsidRPr="003B6EFA">
              <w:rPr>
                <w:bCs/>
                <w:sz w:val="26"/>
                <w:szCs w:val="26"/>
                <w:lang w:eastAsia="en-US"/>
              </w:rPr>
              <w:t>- проводить монтаж оборудования необслуживаемых усилительных пунктов (НУП);</w:t>
            </w:r>
          </w:p>
          <w:p w:rsidR="00A2444E" w:rsidRPr="003B6EFA" w:rsidRDefault="00A2444E" w:rsidP="003B6EFA">
            <w:pPr>
              <w:spacing w:line="312" w:lineRule="auto"/>
              <w:rPr>
                <w:bCs/>
                <w:sz w:val="26"/>
                <w:szCs w:val="26"/>
                <w:lang w:eastAsia="en-US"/>
              </w:rPr>
            </w:pPr>
            <w:r w:rsidRPr="003B6EFA">
              <w:rPr>
                <w:bCs/>
                <w:sz w:val="26"/>
                <w:szCs w:val="26"/>
                <w:lang w:eastAsia="en-US"/>
              </w:rPr>
              <w:t>- руководить работами по текущему содержанию, текущему и капитальному ремонту междугородних и городских кабелей;</w:t>
            </w:r>
          </w:p>
          <w:p w:rsidR="00A2444E" w:rsidRPr="003B6EFA" w:rsidRDefault="00A2444E" w:rsidP="003B6EFA">
            <w:pPr>
              <w:spacing w:line="312" w:lineRule="auto"/>
              <w:rPr>
                <w:bCs/>
                <w:sz w:val="26"/>
                <w:szCs w:val="26"/>
                <w:lang w:eastAsia="en-US"/>
              </w:rPr>
            </w:pPr>
            <w:r w:rsidRPr="003B6EFA">
              <w:rPr>
                <w:bCs/>
                <w:sz w:val="26"/>
                <w:szCs w:val="26"/>
                <w:lang w:eastAsia="en-US"/>
              </w:rPr>
              <w:t>- использовать и оценивать нумерацию смотровых устройств и каналов телефонной канализации;</w:t>
            </w:r>
          </w:p>
          <w:p w:rsidR="00A2444E" w:rsidRPr="003B6EFA" w:rsidRDefault="00A2444E" w:rsidP="003B6EFA">
            <w:pPr>
              <w:spacing w:line="312" w:lineRule="auto"/>
              <w:rPr>
                <w:bCs/>
                <w:sz w:val="26"/>
                <w:szCs w:val="26"/>
                <w:lang w:eastAsia="en-US"/>
              </w:rPr>
            </w:pPr>
            <w:r w:rsidRPr="003B6EFA">
              <w:rPr>
                <w:bCs/>
                <w:sz w:val="26"/>
                <w:szCs w:val="26"/>
                <w:lang w:eastAsia="en-US"/>
              </w:rPr>
              <w:t>- оценивать нумерацию защитных полос, распределительных шкафов и боксов, а также пар в устройствах;</w:t>
            </w:r>
          </w:p>
          <w:p w:rsidR="00A2444E" w:rsidRPr="003B6EFA" w:rsidRDefault="00A2444E" w:rsidP="003B6EFA">
            <w:pPr>
              <w:spacing w:line="312" w:lineRule="auto"/>
              <w:rPr>
                <w:bCs/>
                <w:sz w:val="26"/>
                <w:szCs w:val="26"/>
                <w:lang w:eastAsia="en-US"/>
              </w:rPr>
            </w:pPr>
            <w:r w:rsidRPr="003B6EFA">
              <w:rPr>
                <w:bCs/>
                <w:sz w:val="26"/>
                <w:szCs w:val="26"/>
                <w:lang w:eastAsia="en-US"/>
              </w:rPr>
              <w:t>- осуществлять симметрирование кабелей;</w:t>
            </w:r>
          </w:p>
        </w:tc>
      </w:tr>
      <w:tr w:rsidR="00A2444E" w:rsidRPr="003B6EFA" w:rsidTr="00F9538C">
        <w:trPr>
          <w:jc w:val="center"/>
        </w:trPr>
        <w:tc>
          <w:tcPr>
            <w:tcW w:w="1526" w:type="dxa"/>
          </w:tcPr>
          <w:p w:rsidR="00A2444E" w:rsidRPr="003B6EFA" w:rsidRDefault="00A2444E" w:rsidP="003B6EFA">
            <w:pPr>
              <w:spacing w:line="312" w:lineRule="auto"/>
              <w:rPr>
                <w:bCs/>
                <w:sz w:val="26"/>
                <w:szCs w:val="26"/>
                <w:lang w:eastAsia="en-US"/>
              </w:rPr>
            </w:pPr>
            <w:r w:rsidRPr="003B6EFA">
              <w:rPr>
                <w:bCs/>
                <w:sz w:val="26"/>
                <w:szCs w:val="26"/>
                <w:lang w:eastAsia="en-US"/>
              </w:rPr>
              <w:t>знать</w:t>
            </w:r>
          </w:p>
        </w:tc>
        <w:tc>
          <w:tcPr>
            <w:tcW w:w="7938" w:type="dxa"/>
          </w:tcPr>
          <w:p w:rsidR="00A2444E" w:rsidRPr="003B6EFA" w:rsidRDefault="00A2444E" w:rsidP="003B6EFA">
            <w:pPr>
              <w:spacing w:line="312" w:lineRule="auto"/>
              <w:rPr>
                <w:bCs/>
                <w:sz w:val="26"/>
                <w:szCs w:val="26"/>
                <w:lang w:eastAsia="en-US"/>
              </w:rPr>
            </w:pPr>
            <w:r w:rsidRPr="003B6EFA">
              <w:rPr>
                <w:bCs/>
                <w:sz w:val="26"/>
                <w:szCs w:val="26"/>
                <w:lang w:eastAsia="en-US"/>
              </w:rPr>
              <w:t>- правила и инструкции по охране труда;</w:t>
            </w:r>
          </w:p>
          <w:p w:rsidR="00A2444E" w:rsidRPr="003B6EFA" w:rsidRDefault="00A2444E" w:rsidP="003B6EFA">
            <w:pPr>
              <w:spacing w:line="312" w:lineRule="auto"/>
              <w:rPr>
                <w:bCs/>
                <w:sz w:val="26"/>
                <w:szCs w:val="26"/>
                <w:lang w:eastAsia="en-US"/>
              </w:rPr>
            </w:pPr>
            <w:r w:rsidRPr="003B6EFA">
              <w:rPr>
                <w:bCs/>
                <w:sz w:val="26"/>
                <w:szCs w:val="26"/>
                <w:lang w:eastAsia="en-US"/>
              </w:rPr>
              <w:t>- устройства, принцип действия оборудования для содержания кабеля под избыточным давлением;</w:t>
            </w:r>
          </w:p>
          <w:p w:rsidR="00A2444E" w:rsidRPr="003B6EFA" w:rsidRDefault="00A2444E" w:rsidP="003B6EFA">
            <w:pPr>
              <w:spacing w:line="312" w:lineRule="auto"/>
              <w:rPr>
                <w:bCs/>
                <w:sz w:val="26"/>
                <w:szCs w:val="26"/>
                <w:lang w:eastAsia="en-US"/>
              </w:rPr>
            </w:pPr>
            <w:r w:rsidRPr="003B6EFA">
              <w:rPr>
                <w:bCs/>
                <w:sz w:val="26"/>
                <w:szCs w:val="26"/>
                <w:lang w:eastAsia="en-US"/>
              </w:rPr>
              <w:t>- правила испытания, виды, правила постановки кабелей под избыточное давление;</w:t>
            </w:r>
          </w:p>
          <w:p w:rsidR="00A2444E" w:rsidRPr="003B6EFA" w:rsidRDefault="00A2444E" w:rsidP="003B6EFA">
            <w:pPr>
              <w:spacing w:line="312" w:lineRule="auto"/>
              <w:rPr>
                <w:bCs/>
                <w:sz w:val="26"/>
                <w:szCs w:val="26"/>
                <w:lang w:eastAsia="en-US"/>
              </w:rPr>
            </w:pPr>
            <w:r w:rsidRPr="003B6EFA">
              <w:rPr>
                <w:bCs/>
                <w:sz w:val="26"/>
                <w:szCs w:val="26"/>
                <w:lang w:eastAsia="en-US"/>
              </w:rPr>
              <w:t>- правила и инструкции по охране труда;</w:t>
            </w:r>
          </w:p>
          <w:p w:rsidR="00A2444E" w:rsidRPr="003B6EFA" w:rsidRDefault="00A2444E" w:rsidP="003B6EFA">
            <w:pPr>
              <w:spacing w:line="312" w:lineRule="auto"/>
              <w:rPr>
                <w:bCs/>
                <w:sz w:val="26"/>
                <w:szCs w:val="26"/>
                <w:lang w:eastAsia="en-US"/>
              </w:rPr>
            </w:pPr>
            <w:r w:rsidRPr="003B6EFA">
              <w:rPr>
                <w:bCs/>
                <w:sz w:val="26"/>
                <w:szCs w:val="26"/>
                <w:lang w:eastAsia="en-US"/>
              </w:rPr>
              <w:t>- правила пользования газоанализатором;</w:t>
            </w:r>
          </w:p>
          <w:p w:rsidR="00A2444E" w:rsidRPr="003B6EFA" w:rsidRDefault="00A2444E" w:rsidP="003B6EFA">
            <w:pPr>
              <w:spacing w:line="312" w:lineRule="auto"/>
              <w:rPr>
                <w:bCs/>
                <w:sz w:val="26"/>
                <w:szCs w:val="26"/>
                <w:lang w:eastAsia="en-US"/>
              </w:rPr>
            </w:pPr>
            <w:r w:rsidRPr="003B6EFA">
              <w:rPr>
                <w:bCs/>
                <w:sz w:val="26"/>
                <w:szCs w:val="26"/>
                <w:lang w:eastAsia="en-US"/>
              </w:rPr>
              <w:t xml:space="preserve">- принципы определения мест </w:t>
            </w:r>
            <w:proofErr w:type="spellStart"/>
            <w:r w:rsidRPr="003B6EFA">
              <w:rPr>
                <w:bCs/>
                <w:sz w:val="26"/>
                <w:szCs w:val="26"/>
                <w:lang w:eastAsia="en-US"/>
              </w:rPr>
              <w:t>негерметичности</w:t>
            </w:r>
            <w:proofErr w:type="spellEnd"/>
            <w:r w:rsidRPr="003B6EFA">
              <w:rPr>
                <w:bCs/>
                <w:sz w:val="26"/>
                <w:szCs w:val="26"/>
                <w:lang w:eastAsia="en-US"/>
              </w:rPr>
              <w:t xml:space="preserve"> кабеля;</w:t>
            </w:r>
          </w:p>
          <w:p w:rsidR="00A2444E" w:rsidRPr="003B6EFA" w:rsidRDefault="00A2444E" w:rsidP="003B6EFA">
            <w:pPr>
              <w:spacing w:line="312" w:lineRule="auto"/>
              <w:rPr>
                <w:bCs/>
                <w:sz w:val="26"/>
                <w:szCs w:val="26"/>
                <w:lang w:eastAsia="en-US"/>
              </w:rPr>
            </w:pPr>
            <w:r w:rsidRPr="003B6EFA">
              <w:rPr>
                <w:bCs/>
                <w:sz w:val="26"/>
                <w:szCs w:val="26"/>
                <w:lang w:eastAsia="en-US"/>
              </w:rPr>
              <w:t>- места установки газонепроницаемости муфт;</w:t>
            </w:r>
          </w:p>
          <w:p w:rsidR="00A2444E" w:rsidRPr="003B6EFA" w:rsidRDefault="00A2444E" w:rsidP="003B6EFA">
            <w:pPr>
              <w:spacing w:line="312" w:lineRule="auto"/>
              <w:rPr>
                <w:bCs/>
                <w:sz w:val="26"/>
                <w:szCs w:val="26"/>
                <w:lang w:eastAsia="en-US"/>
              </w:rPr>
            </w:pPr>
            <w:r w:rsidRPr="003B6EFA">
              <w:rPr>
                <w:bCs/>
                <w:sz w:val="26"/>
                <w:szCs w:val="26"/>
                <w:lang w:eastAsia="en-US"/>
              </w:rPr>
              <w:t>- правила и инструкции по охране труда;</w:t>
            </w:r>
          </w:p>
          <w:p w:rsidR="00A2444E" w:rsidRPr="003B6EFA" w:rsidRDefault="00A2444E" w:rsidP="003B6EFA">
            <w:pPr>
              <w:spacing w:line="312" w:lineRule="auto"/>
              <w:rPr>
                <w:bCs/>
                <w:sz w:val="26"/>
                <w:szCs w:val="26"/>
                <w:lang w:eastAsia="en-US"/>
              </w:rPr>
            </w:pPr>
            <w:r w:rsidRPr="003B6EFA">
              <w:rPr>
                <w:bCs/>
                <w:sz w:val="26"/>
                <w:szCs w:val="26"/>
                <w:lang w:eastAsia="en-US"/>
              </w:rPr>
              <w:lastRenderedPageBreak/>
              <w:t xml:space="preserve">- способы определения трасс междугородных кабелей на местности с помощью технической документации и </w:t>
            </w:r>
            <w:proofErr w:type="spellStart"/>
            <w:r w:rsidRPr="003B6EFA">
              <w:rPr>
                <w:bCs/>
                <w:sz w:val="26"/>
                <w:szCs w:val="26"/>
                <w:lang w:eastAsia="en-US"/>
              </w:rPr>
              <w:t>шурфованием</w:t>
            </w:r>
            <w:proofErr w:type="spellEnd"/>
            <w:r w:rsidRPr="003B6EFA">
              <w:rPr>
                <w:bCs/>
                <w:sz w:val="26"/>
                <w:szCs w:val="26"/>
                <w:lang w:eastAsia="en-US"/>
              </w:rPr>
              <w:t>;</w:t>
            </w:r>
          </w:p>
          <w:p w:rsidR="00A2444E" w:rsidRPr="003B6EFA" w:rsidRDefault="00A2444E" w:rsidP="003B6EFA">
            <w:pPr>
              <w:spacing w:line="312" w:lineRule="auto"/>
              <w:rPr>
                <w:bCs/>
                <w:sz w:val="26"/>
                <w:szCs w:val="26"/>
                <w:lang w:eastAsia="en-US"/>
              </w:rPr>
            </w:pPr>
            <w:r w:rsidRPr="003B6EFA">
              <w:rPr>
                <w:bCs/>
                <w:sz w:val="26"/>
                <w:szCs w:val="26"/>
                <w:lang w:eastAsia="en-US"/>
              </w:rPr>
              <w:t>- правила, руководства и инструкции по эксплуатации кабельных сооружений, связанных с характеристикой выполняемых работ;</w:t>
            </w:r>
          </w:p>
          <w:p w:rsidR="00A2444E" w:rsidRPr="003B6EFA" w:rsidRDefault="00A2444E" w:rsidP="003B6EFA">
            <w:pPr>
              <w:spacing w:line="312" w:lineRule="auto"/>
              <w:rPr>
                <w:bCs/>
                <w:sz w:val="26"/>
                <w:szCs w:val="26"/>
                <w:lang w:eastAsia="en-US"/>
              </w:rPr>
            </w:pPr>
            <w:r w:rsidRPr="003B6EFA">
              <w:rPr>
                <w:bCs/>
                <w:sz w:val="26"/>
                <w:szCs w:val="26"/>
                <w:lang w:eastAsia="en-US"/>
              </w:rPr>
              <w:t>-правила и методы безопасной прокладки кабельной канализации;</w:t>
            </w:r>
          </w:p>
          <w:p w:rsidR="00A2444E" w:rsidRPr="003B6EFA" w:rsidRDefault="00A2444E" w:rsidP="003B6EFA">
            <w:pPr>
              <w:spacing w:line="312" w:lineRule="auto"/>
              <w:rPr>
                <w:bCs/>
                <w:sz w:val="26"/>
                <w:szCs w:val="26"/>
                <w:lang w:eastAsia="en-US"/>
              </w:rPr>
            </w:pPr>
            <w:r w:rsidRPr="003B6EFA">
              <w:rPr>
                <w:bCs/>
                <w:sz w:val="26"/>
                <w:szCs w:val="26"/>
                <w:lang w:eastAsia="en-US"/>
              </w:rPr>
              <w:t>- типы смотровых устройств, технологии и способы прокладки кабелей в канализации;</w:t>
            </w:r>
          </w:p>
          <w:p w:rsidR="00A2444E" w:rsidRPr="003B6EFA" w:rsidRDefault="00A2444E" w:rsidP="003B6EFA">
            <w:pPr>
              <w:spacing w:line="312" w:lineRule="auto"/>
              <w:rPr>
                <w:bCs/>
                <w:sz w:val="26"/>
                <w:szCs w:val="26"/>
                <w:lang w:eastAsia="en-US"/>
              </w:rPr>
            </w:pPr>
            <w:r w:rsidRPr="003B6EFA">
              <w:rPr>
                <w:bCs/>
                <w:sz w:val="26"/>
                <w:szCs w:val="26"/>
                <w:lang w:eastAsia="en-US"/>
              </w:rPr>
              <w:t>- методы устранения повреждений в оконечных кабельных устройствах;</w:t>
            </w:r>
          </w:p>
          <w:p w:rsidR="00A2444E" w:rsidRPr="003B6EFA" w:rsidRDefault="00A2444E" w:rsidP="003B6EFA">
            <w:pPr>
              <w:spacing w:line="312" w:lineRule="auto"/>
              <w:rPr>
                <w:bCs/>
                <w:sz w:val="26"/>
                <w:szCs w:val="26"/>
                <w:lang w:eastAsia="en-US"/>
              </w:rPr>
            </w:pPr>
            <w:r w:rsidRPr="003B6EFA">
              <w:rPr>
                <w:bCs/>
                <w:sz w:val="26"/>
                <w:szCs w:val="26"/>
                <w:lang w:eastAsia="en-US"/>
              </w:rPr>
              <w:t>- технология монтажа оборудования необслуживаемых усилительных пунктов;</w:t>
            </w:r>
          </w:p>
          <w:p w:rsidR="00A2444E" w:rsidRPr="003B6EFA" w:rsidRDefault="00A2444E" w:rsidP="003B6EFA">
            <w:pPr>
              <w:spacing w:line="312" w:lineRule="auto"/>
              <w:rPr>
                <w:bCs/>
                <w:sz w:val="26"/>
                <w:szCs w:val="26"/>
                <w:lang w:eastAsia="en-US"/>
              </w:rPr>
            </w:pPr>
            <w:r w:rsidRPr="003B6EFA">
              <w:rPr>
                <w:bCs/>
                <w:sz w:val="26"/>
                <w:szCs w:val="26"/>
                <w:lang w:eastAsia="en-US"/>
              </w:rPr>
              <w:t>- правила и инструкции по охране труда;</w:t>
            </w:r>
          </w:p>
          <w:p w:rsidR="00A2444E" w:rsidRPr="003B6EFA" w:rsidRDefault="00A2444E" w:rsidP="003B6EFA">
            <w:pPr>
              <w:spacing w:line="312" w:lineRule="auto"/>
              <w:rPr>
                <w:bCs/>
                <w:sz w:val="26"/>
                <w:szCs w:val="26"/>
                <w:lang w:eastAsia="en-US"/>
              </w:rPr>
            </w:pPr>
            <w:r w:rsidRPr="003B6EFA">
              <w:rPr>
                <w:bCs/>
                <w:sz w:val="26"/>
                <w:szCs w:val="26"/>
                <w:lang w:eastAsia="en-US"/>
              </w:rPr>
              <w:t>- нумерация смотровых устройств и каналов телефонной канализации;</w:t>
            </w:r>
          </w:p>
          <w:p w:rsidR="00A2444E" w:rsidRPr="003B6EFA" w:rsidRDefault="00A2444E" w:rsidP="003B6EFA">
            <w:pPr>
              <w:spacing w:line="312" w:lineRule="auto"/>
              <w:rPr>
                <w:bCs/>
                <w:sz w:val="26"/>
                <w:szCs w:val="26"/>
                <w:lang w:eastAsia="en-US"/>
              </w:rPr>
            </w:pPr>
            <w:r w:rsidRPr="003B6EFA">
              <w:rPr>
                <w:bCs/>
                <w:sz w:val="26"/>
                <w:szCs w:val="26"/>
                <w:lang w:eastAsia="en-US"/>
              </w:rPr>
              <w:t>- нумерация защитных полос, распределительных шкафов и боксов, а также пар в этих устройствах;</w:t>
            </w:r>
          </w:p>
          <w:p w:rsidR="00A2444E" w:rsidRPr="003B6EFA" w:rsidRDefault="00A2444E" w:rsidP="003B6EFA">
            <w:pPr>
              <w:spacing w:line="312" w:lineRule="auto"/>
              <w:rPr>
                <w:bCs/>
                <w:sz w:val="26"/>
                <w:szCs w:val="26"/>
                <w:lang w:eastAsia="en-US"/>
              </w:rPr>
            </w:pPr>
            <w:r w:rsidRPr="003B6EFA">
              <w:rPr>
                <w:bCs/>
                <w:sz w:val="26"/>
                <w:szCs w:val="26"/>
                <w:lang w:eastAsia="en-US"/>
              </w:rPr>
              <w:t>- основные методы симметрирования, и технологию симметрирования кабелей различных типов;</w:t>
            </w:r>
          </w:p>
        </w:tc>
      </w:tr>
    </w:tbl>
    <w:p w:rsidR="000C519D" w:rsidRPr="003B6EFA" w:rsidRDefault="000C519D"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b/>
          <w:sz w:val="26"/>
          <w:szCs w:val="26"/>
        </w:rPr>
      </w:pPr>
    </w:p>
    <w:p w:rsidR="001E3BA4" w:rsidRPr="003B6EFA" w:rsidRDefault="001E3BA4"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b/>
          <w:sz w:val="26"/>
          <w:szCs w:val="26"/>
        </w:rPr>
      </w:pPr>
      <w:r w:rsidRPr="003B6EFA">
        <w:rPr>
          <w:b/>
          <w:sz w:val="26"/>
          <w:szCs w:val="26"/>
        </w:rPr>
        <w:t>1.3. Рекомендуемое количество часов на освоение программы профессионального модуля:</w:t>
      </w:r>
    </w:p>
    <w:p w:rsidR="000C519D" w:rsidRPr="003B6EFA" w:rsidRDefault="000C519D" w:rsidP="003B6EFA">
      <w:pPr>
        <w:spacing w:line="312" w:lineRule="auto"/>
        <w:rPr>
          <w:sz w:val="26"/>
          <w:szCs w:val="26"/>
        </w:rPr>
      </w:pPr>
      <w:r w:rsidRPr="003B6EFA">
        <w:rPr>
          <w:sz w:val="26"/>
          <w:szCs w:val="26"/>
        </w:rPr>
        <w:t xml:space="preserve">Всего часов </w:t>
      </w:r>
      <w:r w:rsidR="004B042E" w:rsidRPr="003B6EFA">
        <w:rPr>
          <w:sz w:val="26"/>
          <w:szCs w:val="26"/>
        </w:rPr>
        <w:t xml:space="preserve">  </w:t>
      </w:r>
      <w:r w:rsidRPr="003B6EFA">
        <w:rPr>
          <w:sz w:val="26"/>
          <w:szCs w:val="26"/>
        </w:rPr>
        <w:t>274</w:t>
      </w:r>
      <w:r w:rsidR="004B042E" w:rsidRPr="003B6EFA">
        <w:rPr>
          <w:sz w:val="26"/>
          <w:szCs w:val="26"/>
        </w:rPr>
        <w:t>ч.</w:t>
      </w:r>
    </w:p>
    <w:p w:rsidR="000C519D" w:rsidRPr="003B6EFA" w:rsidRDefault="000C519D" w:rsidP="003B6EFA">
      <w:pPr>
        <w:spacing w:line="312" w:lineRule="auto"/>
        <w:ind w:firstLine="708"/>
        <w:rPr>
          <w:sz w:val="26"/>
          <w:szCs w:val="26"/>
        </w:rPr>
      </w:pPr>
      <w:r w:rsidRPr="003B6EFA">
        <w:rPr>
          <w:sz w:val="26"/>
          <w:szCs w:val="26"/>
        </w:rPr>
        <w:t>в том числе в фор</w:t>
      </w:r>
      <w:r w:rsidR="004B042E" w:rsidRPr="003B6EFA">
        <w:rPr>
          <w:sz w:val="26"/>
          <w:szCs w:val="26"/>
        </w:rPr>
        <w:t xml:space="preserve">ме практической подготовки    </w:t>
      </w:r>
      <w:r w:rsidRPr="003B6EFA">
        <w:rPr>
          <w:sz w:val="26"/>
          <w:szCs w:val="26"/>
        </w:rPr>
        <w:t>248</w:t>
      </w:r>
      <w:r w:rsidR="004B042E" w:rsidRPr="003B6EFA">
        <w:rPr>
          <w:sz w:val="26"/>
          <w:szCs w:val="26"/>
        </w:rPr>
        <w:t>ч.</w:t>
      </w:r>
    </w:p>
    <w:p w:rsidR="000C519D" w:rsidRPr="003B6EFA" w:rsidRDefault="000C519D" w:rsidP="003B6EFA">
      <w:pPr>
        <w:spacing w:line="312" w:lineRule="auto"/>
        <w:rPr>
          <w:sz w:val="26"/>
          <w:szCs w:val="26"/>
        </w:rPr>
      </w:pPr>
    </w:p>
    <w:p w:rsidR="000C519D" w:rsidRPr="003B6EFA" w:rsidRDefault="004B042E" w:rsidP="003B6EFA">
      <w:pPr>
        <w:spacing w:line="312" w:lineRule="auto"/>
        <w:rPr>
          <w:sz w:val="26"/>
          <w:szCs w:val="26"/>
        </w:rPr>
      </w:pPr>
      <w:r w:rsidRPr="003B6EFA">
        <w:rPr>
          <w:sz w:val="26"/>
          <w:szCs w:val="26"/>
        </w:rPr>
        <w:t xml:space="preserve">Из них на освоение МДК         </w:t>
      </w:r>
      <w:r w:rsidR="000C519D" w:rsidRPr="003B6EFA">
        <w:rPr>
          <w:sz w:val="26"/>
          <w:szCs w:val="26"/>
        </w:rPr>
        <w:t>94</w:t>
      </w:r>
      <w:r w:rsidRPr="003B6EFA">
        <w:rPr>
          <w:sz w:val="26"/>
          <w:szCs w:val="26"/>
        </w:rPr>
        <w:t>ч.</w:t>
      </w:r>
    </w:p>
    <w:p w:rsidR="000C519D" w:rsidRPr="003B6EFA" w:rsidRDefault="000C519D" w:rsidP="003B6EFA">
      <w:pPr>
        <w:spacing w:line="312" w:lineRule="auto"/>
        <w:ind w:firstLine="708"/>
        <w:rPr>
          <w:i/>
          <w:sz w:val="26"/>
          <w:szCs w:val="26"/>
        </w:rPr>
      </w:pPr>
      <w:r w:rsidRPr="003B6EFA">
        <w:rPr>
          <w:sz w:val="26"/>
          <w:szCs w:val="26"/>
        </w:rPr>
        <w:t>в том числе самостоятельная работа</w:t>
      </w:r>
      <w:r w:rsidR="001B49D3" w:rsidRPr="003B6EFA">
        <w:rPr>
          <w:i/>
          <w:sz w:val="26"/>
          <w:szCs w:val="26"/>
        </w:rPr>
        <w:t xml:space="preserve">  9</w:t>
      </w:r>
      <w:r w:rsidR="004B042E" w:rsidRPr="003B6EFA">
        <w:rPr>
          <w:i/>
          <w:sz w:val="26"/>
          <w:szCs w:val="26"/>
        </w:rPr>
        <w:t>ч.</w:t>
      </w:r>
    </w:p>
    <w:p w:rsidR="000C519D" w:rsidRPr="003B6EFA" w:rsidRDefault="000C519D" w:rsidP="003B6EFA">
      <w:pPr>
        <w:spacing w:line="312" w:lineRule="auto"/>
        <w:rPr>
          <w:sz w:val="26"/>
          <w:szCs w:val="26"/>
        </w:rPr>
      </w:pPr>
      <w:r w:rsidRPr="003B6EFA">
        <w:rPr>
          <w:sz w:val="26"/>
          <w:szCs w:val="26"/>
        </w:rPr>
        <w:t>пра</w:t>
      </w:r>
      <w:r w:rsidR="004B042E" w:rsidRPr="003B6EFA">
        <w:rPr>
          <w:sz w:val="26"/>
          <w:szCs w:val="26"/>
        </w:rPr>
        <w:t xml:space="preserve">ктики, в том числе </w:t>
      </w:r>
      <w:proofErr w:type="gramStart"/>
      <w:r w:rsidR="004B042E" w:rsidRPr="003B6EFA">
        <w:rPr>
          <w:sz w:val="26"/>
          <w:szCs w:val="26"/>
        </w:rPr>
        <w:t>учебная</w:t>
      </w:r>
      <w:proofErr w:type="gramEnd"/>
      <w:r w:rsidR="004B042E" w:rsidRPr="003B6EFA">
        <w:rPr>
          <w:sz w:val="26"/>
          <w:szCs w:val="26"/>
        </w:rPr>
        <w:t xml:space="preserve">     </w:t>
      </w:r>
      <w:r w:rsidRPr="003B6EFA">
        <w:rPr>
          <w:sz w:val="26"/>
          <w:szCs w:val="26"/>
        </w:rPr>
        <w:t>108</w:t>
      </w:r>
      <w:r w:rsidR="004B042E" w:rsidRPr="003B6EFA">
        <w:rPr>
          <w:sz w:val="26"/>
          <w:szCs w:val="26"/>
        </w:rPr>
        <w:t>ч.</w:t>
      </w:r>
    </w:p>
    <w:p w:rsidR="000C519D" w:rsidRPr="003B6EFA" w:rsidRDefault="000C519D" w:rsidP="003B6EFA">
      <w:pPr>
        <w:spacing w:line="312" w:lineRule="auto"/>
        <w:ind w:left="1416" w:firstLine="708"/>
        <w:rPr>
          <w:sz w:val="26"/>
          <w:szCs w:val="26"/>
        </w:rPr>
      </w:pPr>
      <w:r w:rsidRPr="003B6EFA">
        <w:rPr>
          <w:sz w:val="26"/>
          <w:szCs w:val="26"/>
        </w:rPr>
        <w:t xml:space="preserve">   производственная </w:t>
      </w:r>
      <w:r w:rsidR="004B042E" w:rsidRPr="003B6EFA">
        <w:rPr>
          <w:sz w:val="26"/>
          <w:szCs w:val="26"/>
        </w:rPr>
        <w:t xml:space="preserve"> </w:t>
      </w:r>
      <w:r w:rsidRPr="003B6EFA">
        <w:rPr>
          <w:sz w:val="26"/>
          <w:szCs w:val="26"/>
        </w:rPr>
        <w:t>72</w:t>
      </w:r>
      <w:r w:rsidR="004B042E" w:rsidRPr="003B6EFA">
        <w:rPr>
          <w:sz w:val="26"/>
          <w:szCs w:val="26"/>
        </w:rPr>
        <w:t>ч.</w:t>
      </w:r>
    </w:p>
    <w:p w:rsidR="000C519D" w:rsidRPr="003B6EFA" w:rsidRDefault="000C519D" w:rsidP="003B6EFA">
      <w:pPr>
        <w:spacing w:line="312" w:lineRule="auto"/>
        <w:rPr>
          <w:i/>
          <w:sz w:val="26"/>
          <w:szCs w:val="26"/>
        </w:rPr>
      </w:pPr>
      <w:r w:rsidRPr="003B6EFA">
        <w:rPr>
          <w:iCs/>
          <w:sz w:val="26"/>
          <w:szCs w:val="26"/>
        </w:rPr>
        <w:t>Промежуточная аттестация</w:t>
      </w:r>
      <w:r w:rsidRPr="003B6EFA">
        <w:rPr>
          <w:i/>
          <w:sz w:val="26"/>
          <w:szCs w:val="26"/>
        </w:rPr>
        <w:t xml:space="preserve"> </w:t>
      </w:r>
      <w:r w:rsidR="004B042E" w:rsidRPr="003B6EFA">
        <w:rPr>
          <w:i/>
          <w:sz w:val="26"/>
          <w:szCs w:val="26"/>
        </w:rPr>
        <w:t xml:space="preserve">  </w:t>
      </w:r>
      <w:r w:rsidR="00D67FE1" w:rsidRPr="003B6EFA">
        <w:rPr>
          <w:i/>
          <w:sz w:val="26"/>
          <w:szCs w:val="26"/>
        </w:rPr>
        <w:t>6</w:t>
      </w:r>
      <w:r w:rsidR="004B042E" w:rsidRPr="003B6EFA">
        <w:rPr>
          <w:bCs/>
          <w:i/>
          <w:sz w:val="26"/>
          <w:szCs w:val="26"/>
        </w:rPr>
        <w:t>ч.</w:t>
      </w:r>
    </w:p>
    <w:p w:rsidR="007F2D51" w:rsidRDefault="007F2D51">
      <w:pPr>
        <w:spacing w:after="160" w:line="259" w:lineRule="auto"/>
        <w:rPr>
          <w:b/>
          <w:caps/>
          <w:sz w:val="26"/>
          <w:szCs w:val="26"/>
        </w:rPr>
      </w:pPr>
      <w:r>
        <w:rPr>
          <w:b/>
          <w:caps/>
          <w:sz w:val="26"/>
          <w:szCs w:val="26"/>
        </w:rPr>
        <w:br w:type="page"/>
      </w:r>
    </w:p>
    <w:p w:rsidR="00B237D6" w:rsidRPr="003B6EFA" w:rsidRDefault="00B237D6" w:rsidP="003B6E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jc w:val="center"/>
        <w:rPr>
          <w:b/>
          <w:caps/>
          <w:sz w:val="26"/>
          <w:szCs w:val="26"/>
        </w:rPr>
      </w:pPr>
      <w:r w:rsidRPr="003B6EFA">
        <w:rPr>
          <w:b/>
          <w:caps/>
          <w:sz w:val="26"/>
          <w:szCs w:val="26"/>
        </w:rPr>
        <w:lastRenderedPageBreak/>
        <w:t xml:space="preserve">2. результаты освоения ПРОФЕССИОНАЛЬНОГО МОДУЛЯ </w:t>
      </w:r>
    </w:p>
    <w:p w:rsidR="00B237D6" w:rsidRPr="003B6EFA" w:rsidRDefault="00B237D6" w:rsidP="003B6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12" w:lineRule="auto"/>
        <w:jc w:val="both"/>
        <w:rPr>
          <w:sz w:val="26"/>
          <w:szCs w:val="26"/>
        </w:rPr>
      </w:pPr>
    </w:p>
    <w:p w:rsidR="00B237D6" w:rsidRPr="003B6EFA" w:rsidRDefault="003000C5"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b/>
          <w:sz w:val="26"/>
          <w:szCs w:val="26"/>
        </w:rPr>
      </w:pPr>
      <w:r w:rsidRPr="003B6EFA">
        <w:rPr>
          <w:sz w:val="26"/>
          <w:szCs w:val="26"/>
        </w:rPr>
        <w:tab/>
      </w:r>
      <w:r w:rsidR="00B237D6" w:rsidRPr="003B6EFA">
        <w:rPr>
          <w:sz w:val="26"/>
          <w:szCs w:val="26"/>
        </w:rPr>
        <w:t xml:space="preserve">Результатом освоения профессионального модуля является овладение обучающимися видом профессиональной деятельности (ВД) </w:t>
      </w:r>
      <w:r w:rsidR="00765907" w:rsidRPr="003B6EFA">
        <w:rPr>
          <w:bCs/>
          <w:sz w:val="26"/>
          <w:szCs w:val="26"/>
        </w:rPr>
        <w:t>Строительство, эксплуатация и ремонт городской кабельной канализации и смотровых устройств, воздушных кабельных линий (по выбору)</w:t>
      </w:r>
      <w:r w:rsidR="0011211D" w:rsidRPr="003B6EFA">
        <w:rPr>
          <w:sz w:val="26"/>
          <w:szCs w:val="26"/>
        </w:rPr>
        <w:t xml:space="preserve">, </w:t>
      </w:r>
      <w:r w:rsidR="00F141EE" w:rsidRPr="003B6EFA">
        <w:rPr>
          <w:sz w:val="26"/>
          <w:szCs w:val="26"/>
        </w:rPr>
        <w:t>в</w:t>
      </w:r>
      <w:r w:rsidR="00B237D6" w:rsidRPr="003B6EFA">
        <w:rPr>
          <w:sz w:val="26"/>
          <w:szCs w:val="26"/>
        </w:rPr>
        <w:t xml:space="preserve"> том числе профессиональными (ПК) и общими (</w:t>
      </w:r>
      <w:proofErr w:type="gramStart"/>
      <w:r w:rsidR="00B237D6" w:rsidRPr="003B6EFA">
        <w:rPr>
          <w:sz w:val="26"/>
          <w:szCs w:val="26"/>
        </w:rPr>
        <w:t>ОК</w:t>
      </w:r>
      <w:proofErr w:type="gramEnd"/>
      <w:r w:rsidR="00B237D6" w:rsidRPr="003B6EFA">
        <w:rPr>
          <w:sz w:val="26"/>
          <w:szCs w:val="26"/>
        </w:rPr>
        <w:t>) компетенциями:</w:t>
      </w:r>
    </w:p>
    <w:p w:rsidR="00B237D6" w:rsidRPr="003B6EFA" w:rsidRDefault="00B237D6" w:rsidP="003B6EFA">
      <w:pPr>
        <w:spacing w:line="312" w:lineRule="auto"/>
        <w:rPr>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13"/>
      </w:tblGrid>
      <w:tr w:rsidR="00B237D6" w:rsidRPr="003B6EFA" w:rsidTr="003000C5">
        <w:tc>
          <w:tcPr>
            <w:tcW w:w="1188" w:type="dxa"/>
          </w:tcPr>
          <w:p w:rsidR="00B237D6" w:rsidRPr="003B6EFA" w:rsidRDefault="00B237D6"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sz w:val="26"/>
                <w:szCs w:val="26"/>
              </w:rPr>
            </w:pPr>
            <w:r w:rsidRPr="003B6EFA">
              <w:rPr>
                <w:b/>
                <w:sz w:val="26"/>
                <w:szCs w:val="26"/>
              </w:rPr>
              <w:t>Код</w:t>
            </w:r>
          </w:p>
        </w:tc>
        <w:tc>
          <w:tcPr>
            <w:tcW w:w="9013" w:type="dxa"/>
          </w:tcPr>
          <w:p w:rsidR="00B237D6" w:rsidRPr="003B6EFA" w:rsidRDefault="00B237D6"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sz w:val="26"/>
                <w:szCs w:val="26"/>
              </w:rPr>
            </w:pPr>
            <w:r w:rsidRPr="003B6EFA">
              <w:rPr>
                <w:b/>
                <w:sz w:val="26"/>
                <w:szCs w:val="26"/>
              </w:rPr>
              <w:t>Наименование результата обучения</w:t>
            </w:r>
          </w:p>
        </w:tc>
      </w:tr>
      <w:tr w:rsidR="00207519" w:rsidRPr="003B6EFA" w:rsidTr="003000C5">
        <w:tc>
          <w:tcPr>
            <w:tcW w:w="1188" w:type="dxa"/>
          </w:tcPr>
          <w:p w:rsidR="00207519" w:rsidRPr="003B6EFA" w:rsidRDefault="00207519" w:rsidP="003B6EFA">
            <w:pPr>
              <w:keepNext/>
              <w:spacing w:line="312" w:lineRule="auto"/>
              <w:jc w:val="both"/>
              <w:outlineLvl w:val="1"/>
              <w:rPr>
                <w:iCs/>
                <w:sz w:val="26"/>
                <w:szCs w:val="26"/>
              </w:rPr>
            </w:pPr>
            <w:r w:rsidRPr="003B6EFA">
              <w:rPr>
                <w:iCs/>
                <w:sz w:val="26"/>
                <w:szCs w:val="26"/>
              </w:rPr>
              <w:t>ПК 3.1</w:t>
            </w:r>
          </w:p>
        </w:tc>
        <w:tc>
          <w:tcPr>
            <w:tcW w:w="9013" w:type="dxa"/>
          </w:tcPr>
          <w:p w:rsidR="00207519" w:rsidRPr="003B6EFA" w:rsidRDefault="00207519" w:rsidP="003B6EFA">
            <w:pPr>
              <w:keepNext/>
              <w:spacing w:line="312" w:lineRule="auto"/>
              <w:jc w:val="both"/>
              <w:outlineLvl w:val="1"/>
              <w:rPr>
                <w:bCs/>
                <w:iCs/>
                <w:sz w:val="26"/>
                <w:szCs w:val="26"/>
              </w:rPr>
            </w:pPr>
            <w:r w:rsidRPr="003B6EFA">
              <w:rPr>
                <w:rFonts w:eastAsia="Calibri"/>
                <w:iCs/>
                <w:sz w:val="26"/>
                <w:szCs w:val="26"/>
              </w:rPr>
              <w:t>Обслуживать оборудование, предназначенное для содержания кабеля под постоянным избыточным давлением, с соблюдением соответствующих правил, руководств и инструкций.</w:t>
            </w:r>
          </w:p>
        </w:tc>
      </w:tr>
      <w:tr w:rsidR="00207519" w:rsidRPr="003B6EFA" w:rsidTr="003000C5">
        <w:trPr>
          <w:trHeight w:val="299"/>
        </w:trPr>
        <w:tc>
          <w:tcPr>
            <w:tcW w:w="1188" w:type="dxa"/>
          </w:tcPr>
          <w:p w:rsidR="00207519" w:rsidRPr="003B6EFA" w:rsidRDefault="00207519" w:rsidP="003B6EFA">
            <w:pPr>
              <w:keepNext/>
              <w:spacing w:line="312" w:lineRule="auto"/>
              <w:jc w:val="both"/>
              <w:outlineLvl w:val="1"/>
              <w:rPr>
                <w:iCs/>
                <w:sz w:val="26"/>
                <w:szCs w:val="26"/>
              </w:rPr>
            </w:pPr>
            <w:r w:rsidRPr="003B6EFA">
              <w:rPr>
                <w:iCs/>
                <w:sz w:val="26"/>
                <w:szCs w:val="26"/>
              </w:rPr>
              <w:t>ПК 3.2</w:t>
            </w:r>
          </w:p>
        </w:tc>
        <w:tc>
          <w:tcPr>
            <w:tcW w:w="9013" w:type="dxa"/>
          </w:tcPr>
          <w:p w:rsidR="00207519" w:rsidRPr="003B6EFA" w:rsidRDefault="00207519" w:rsidP="003B6EFA">
            <w:pPr>
              <w:keepNext/>
              <w:spacing w:line="312" w:lineRule="auto"/>
              <w:jc w:val="both"/>
              <w:outlineLvl w:val="1"/>
              <w:rPr>
                <w:bCs/>
                <w:iCs/>
                <w:sz w:val="26"/>
                <w:szCs w:val="26"/>
              </w:rPr>
            </w:pPr>
            <w:r w:rsidRPr="003B6EFA">
              <w:rPr>
                <w:rFonts w:eastAsia="Calibri"/>
                <w:iCs/>
                <w:sz w:val="26"/>
                <w:szCs w:val="26"/>
              </w:rPr>
              <w:t xml:space="preserve">Определять места </w:t>
            </w:r>
            <w:proofErr w:type="spellStart"/>
            <w:r w:rsidRPr="003B6EFA">
              <w:rPr>
                <w:rFonts w:eastAsia="Calibri"/>
                <w:iCs/>
                <w:sz w:val="26"/>
                <w:szCs w:val="26"/>
              </w:rPr>
              <w:t>негерметичности</w:t>
            </w:r>
            <w:proofErr w:type="spellEnd"/>
            <w:r w:rsidRPr="003B6EFA">
              <w:rPr>
                <w:rFonts w:eastAsia="Calibri"/>
                <w:iCs/>
                <w:sz w:val="26"/>
                <w:szCs w:val="26"/>
              </w:rPr>
              <w:t xml:space="preserve"> кабеля, места установки газонепроницаемых муфт</w:t>
            </w:r>
            <w:r w:rsidRPr="003B6EFA">
              <w:rPr>
                <w:bCs/>
                <w:iCs/>
                <w:sz w:val="26"/>
                <w:szCs w:val="26"/>
              </w:rPr>
              <w:t>.</w:t>
            </w:r>
          </w:p>
        </w:tc>
      </w:tr>
      <w:tr w:rsidR="00207519" w:rsidRPr="003B6EFA" w:rsidTr="003000C5">
        <w:tc>
          <w:tcPr>
            <w:tcW w:w="1188" w:type="dxa"/>
          </w:tcPr>
          <w:p w:rsidR="00207519" w:rsidRPr="003B6EFA" w:rsidRDefault="00207519" w:rsidP="003B6EFA">
            <w:pPr>
              <w:keepNext/>
              <w:spacing w:line="312" w:lineRule="auto"/>
              <w:jc w:val="both"/>
              <w:outlineLvl w:val="1"/>
              <w:rPr>
                <w:iCs/>
                <w:sz w:val="26"/>
                <w:szCs w:val="26"/>
              </w:rPr>
            </w:pPr>
            <w:r w:rsidRPr="003B6EFA">
              <w:rPr>
                <w:iCs/>
                <w:sz w:val="26"/>
                <w:szCs w:val="26"/>
              </w:rPr>
              <w:t>ПК 3.3</w:t>
            </w:r>
          </w:p>
        </w:tc>
        <w:tc>
          <w:tcPr>
            <w:tcW w:w="9013" w:type="dxa"/>
          </w:tcPr>
          <w:p w:rsidR="00207519" w:rsidRPr="003B6EFA" w:rsidRDefault="00207519" w:rsidP="003B6EFA">
            <w:pPr>
              <w:keepNext/>
              <w:spacing w:line="312" w:lineRule="auto"/>
              <w:jc w:val="both"/>
              <w:outlineLvl w:val="1"/>
              <w:rPr>
                <w:bCs/>
                <w:iCs/>
                <w:sz w:val="26"/>
                <w:szCs w:val="26"/>
              </w:rPr>
            </w:pPr>
            <w:r w:rsidRPr="003B6EFA">
              <w:rPr>
                <w:rFonts w:eastAsia="Calibri"/>
                <w:iCs/>
                <w:sz w:val="26"/>
                <w:szCs w:val="26"/>
              </w:rPr>
              <w:t>Оценивать нумерацию смотровых устройств и каналов телефонной канализации, защитных полос, распределительных шкафов и боксов, а также пар в этих устройствах.</w:t>
            </w:r>
          </w:p>
        </w:tc>
      </w:tr>
      <w:tr w:rsidR="008444B5" w:rsidRPr="003B6EFA" w:rsidTr="003000C5">
        <w:tc>
          <w:tcPr>
            <w:tcW w:w="1188" w:type="dxa"/>
          </w:tcPr>
          <w:p w:rsidR="008444B5" w:rsidRPr="003B6EFA" w:rsidRDefault="008444B5" w:rsidP="003B6EFA">
            <w:pPr>
              <w:spacing w:line="312" w:lineRule="auto"/>
              <w:ind w:right="57"/>
              <w:jc w:val="center"/>
              <w:rPr>
                <w:color w:val="000000"/>
                <w:sz w:val="26"/>
                <w:szCs w:val="26"/>
                <w:lang w:val="en-US" w:eastAsia="en-US"/>
              </w:rPr>
            </w:pPr>
            <w:proofErr w:type="gramStart"/>
            <w:r w:rsidRPr="003B6EFA">
              <w:rPr>
                <w:sz w:val="26"/>
                <w:szCs w:val="26"/>
              </w:rPr>
              <w:t>ОК</w:t>
            </w:r>
            <w:proofErr w:type="gramEnd"/>
            <w:r w:rsidRPr="003B6EFA">
              <w:rPr>
                <w:sz w:val="26"/>
                <w:szCs w:val="26"/>
              </w:rPr>
              <w:t xml:space="preserve"> 01.</w:t>
            </w:r>
          </w:p>
        </w:tc>
        <w:tc>
          <w:tcPr>
            <w:tcW w:w="9013" w:type="dxa"/>
          </w:tcPr>
          <w:p w:rsidR="008444B5" w:rsidRPr="003B6EFA" w:rsidRDefault="008444B5" w:rsidP="003B6EFA">
            <w:pPr>
              <w:spacing w:line="312" w:lineRule="auto"/>
              <w:rPr>
                <w:rStyle w:val="af2"/>
                <w:i w:val="0"/>
                <w:iCs/>
                <w:sz w:val="26"/>
                <w:szCs w:val="26"/>
              </w:rPr>
            </w:pPr>
            <w:r w:rsidRPr="003B6EFA">
              <w:rPr>
                <w:rStyle w:val="af2"/>
                <w:i w:val="0"/>
                <w:iCs/>
                <w:sz w:val="26"/>
                <w:szCs w:val="26"/>
              </w:rPr>
              <w:t>Выбирать способы решения задач профессиональной деятельности применительно к различным контекстам;</w:t>
            </w:r>
          </w:p>
        </w:tc>
      </w:tr>
      <w:tr w:rsidR="008444B5" w:rsidRPr="003B6EFA" w:rsidTr="00D67FE1">
        <w:trPr>
          <w:trHeight w:val="856"/>
        </w:trPr>
        <w:tc>
          <w:tcPr>
            <w:tcW w:w="1188" w:type="dxa"/>
          </w:tcPr>
          <w:p w:rsidR="008444B5" w:rsidRPr="003B6EFA" w:rsidRDefault="008444B5" w:rsidP="003B6EFA">
            <w:pPr>
              <w:spacing w:line="312" w:lineRule="auto"/>
              <w:ind w:right="57"/>
              <w:jc w:val="center"/>
              <w:rPr>
                <w:color w:val="000000"/>
                <w:sz w:val="26"/>
                <w:szCs w:val="26"/>
                <w:lang w:val="en-US" w:eastAsia="en-US"/>
              </w:rPr>
            </w:pPr>
            <w:proofErr w:type="gramStart"/>
            <w:r w:rsidRPr="003B6EFA">
              <w:rPr>
                <w:sz w:val="26"/>
                <w:szCs w:val="26"/>
              </w:rPr>
              <w:t>ОК</w:t>
            </w:r>
            <w:proofErr w:type="gramEnd"/>
            <w:r w:rsidRPr="003B6EFA">
              <w:rPr>
                <w:sz w:val="26"/>
                <w:szCs w:val="26"/>
              </w:rPr>
              <w:t xml:space="preserve"> 02.</w:t>
            </w:r>
          </w:p>
        </w:tc>
        <w:tc>
          <w:tcPr>
            <w:tcW w:w="9013" w:type="dxa"/>
          </w:tcPr>
          <w:p w:rsidR="008444B5" w:rsidRPr="003B6EFA" w:rsidRDefault="008444B5" w:rsidP="003B6EFA">
            <w:pPr>
              <w:spacing w:line="312" w:lineRule="auto"/>
              <w:rPr>
                <w:rStyle w:val="af2"/>
                <w:bCs/>
                <w:i w:val="0"/>
                <w:iCs/>
                <w:sz w:val="26"/>
                <w:szCs w:val="26"/>
              </w:rPr>
            </w:pPr>
            <w:r w:rsidRPr="003B6EFA">
              <w:rPr>
                <w:rStyle w:val="af2"/>
                <w:bCs/>
                <w:i w:val="0"/>
                <w:iCs/>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44B5" w:rsidRPr="003B6EFA" w:rsidTr="003000C5">
        <w:tc>
          <w:tcPr>
            <w:tcW w:w="1188" w:type="dxa"/>
          </w:tcPr>
          <w:p w:rsidR="008444B5" w:rsidRPr="003B6EFA" w:rsidRDefault="008444B5" w:rsidP="003B6EFA">
            <w:pPr>
              <w:spacing w:line="312" w:lineRule="auto"/>
              <w:ind w:right="57"/>
              <w:jc w:val="center"/>
              <w:rPr>
                <w:color w:val="000000"/>
                <w:sz w:val="26"/>
                <w:szCs w:val="26"/>
                <w:lang w:val="en-US" w:eastAsia="en-US"/>
              </w:rPr>
            </w:pPr>
            <w:proofErr w:type="gramStart"/>
            <w:r w:rsidRPr="003B6EFA">
              <w:rPr>
                <w:sz w:val="26"/>
                <w:szCs w:val="26"/>
              </w:rPr>
              <w:t>ОК</w:t>
            </w:r>
            <w:proofErr w:type="gramEnd"/>
            <w:r w:rsidRPr="003B6EFA">
              <w:rPr>
                <w:sz w:val="26"/>
                <w:szCs w:val="26"/>
              </w:rPr>
              <w:t xml:space="preserve"> 03.</w:t>
            </w:r>
          </w:p>
        </w:tc>
        <w:tc>
          <w:tcPr>
            <w:tcW w:w="9013" w:type="dxa"/>
          </w:tcPr>
          <w:p w:rsidR="008444B5" w:rsidRPr="003B6EFA" w:rsidRDefault="008444B5" w:rsidP="003B6EFA">
            <w:pPr>
              <w:spacing w:line="312" w:lineRule="auto"/>
              <w:rPr>
                <w:rStyle w:val="af2"/>
                <w:bCs/>
                <w:i w:val="0"/>
                <w:iCs/>
                <w:sz w:val="26"/>
                <w:szCs w:val="26"/>
              </w:rPr>
            </w:pPr>
            <w:r w:rsidRPr="003B6EFA">
              <w:rPr>
                <w:rStyle w:val="af2"/>
                <w:bCs/>
                <w:i w:val="0"/>
                <w:iCs/>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444B5" w:rsidRPr="003B6EFA" w:rsidTr="003000C5">
        <w:tc>
          <w:tcPr>
            <w:tcW w:w="1188" w:type="dxa"/>
          </w:tcPr>
          <w:p w:rsidR="008444B5" w:rsidRPr="003B6EFA" w:rsidRDefault="008444B5" w:rsidP="003B6EFA">
            <w:pPr>
              <w:spacing w:line="312" w:lineRule="auto"/>
              <w:ind w:right="57"/>
              <w:jc w:val="center"/>
              <w:rPr>
                <w:color w:val="000000"/>
                <w:sz w:val="26"/>
                <w:szCs w:val="26"/>
                <w:lang w:val="en-US" w:eastAsia="en-US"/>
              </w:rPr>
            </w:pPr>
            <w:proofErr w:type="gramStart"/>
            <w:r w:rsidRPr="003B6EFA">
              <w:rPr>
                <w:sz w:val="26"/>
                <w:szCs w:val="26"/>
              </w:rPr>
              <w:t>ОК</w:t>
            </w:r>
            <w:proofErr w:type="gramEnd"/>
            <w:r w:rsidRPr="003B6EFA">
              <w:rPr>
                <w:sz w:val="26"/>
                <w:szCs w:val="26"/>
              </w:rPr>
              <w:t xml:space="preserve"> 04.</w:t>
            </w:r>
          </w:p>
        </w:tc>
        <w:tc>
          <w:tcPr>
            <w:tcW w:w="9013" w:type="dxa"/>
          </w:tcPr>
          <w:p w:rsidR="008444B5" w:rsidRPr="003B6EFA" w:rsidRDefault="008444B5" w:rsidP="003B6EFA">
            <w:pPr>
              <w:spacing w:line="312" w:lineRule="auto"/>
              <w:rPr>
                <w:rStyle w:val="af2"/>
                <w:bCs/>
                <w:i w:val="0"/>
                <w:iCs/>
                <w:sz w:val="26"/>
                <w:szCs w:val="26"/>
              </w:rPr>
            </w:pPr>
            <w:r w:rsidRPr="003B6EFA">
              <w:rPr>
                <w:rStyle w:val="af2"/>
                <w:bCs/>
                <w:i w:val="0"/>
                <w:iCs/>
                <w:sz w:val="26"/>
                <w:szCs w:val="26"/>
              </w:rPr>
              <w:t>Эффективно взаимодействовать и работать в коллективе и команде;</w:t>
            </w:r>
          </w:p>
        </w:tc>
      </w:tr>
      <w:tr w:rsidR="008444B5" w:rsidRPr="003B6EFA" w:rsidTr="003000C5">
        <w:tc>
          <w:tcPr>
            <w:tcW w:w="1188" w:type="dxa"/>
          </w:tcPr>
          <w:p w:rsidR="008444B5" w:rsidRPr="003B6EFA" w:rsidRDefault="008444B5" w:rsidP="003B6EFA">
            <w:pPr>
              <w:spacing w:line="312" w:lineRule="auto"/>
              <w:ind w:right="57"/>
              <w:jc w:val="center"/>
              <w:rPr>
                <w:color w:val="000000"/>
                <w:sz w:val="26"/>
                <w:szCs w:val="26"/>
                <w:lang w:val="en-US" w:eastAsia="en-US"/>
              </w:rPr>
            </w:pPr>
            <w:proofErr w:type="gramStart"/>
            <w:r w:rsidRPr="003B6EFA">
              <w:rPr>
                <w:sz w:val="26"/>
                <w:szCs w:val="26"/>
              </w:rPr>
              <w:t>ОК</w:t>
            </w:r>
            <w:proofErr w:type="gramEnd"/>
            <w:r w:rsidRPr="003B6EFA">
              <w:rPr>
                <w:sz w:val="26"/>
                <w:szCs w:val="26"/>
              </w:rPr>
              <w:t xml:space="preserve"> 05.</w:t>
            </w:r>
          </w:p>
        </w:tc>
        <w:tc>
          <w:tcPr>
            <w:tcW w:w="9013" w:type="dxa"/>
          </w:tcPr>
          <w:p w:rsidR="008444B5" w:rsidRPr="003B6EFA" w:rsidRDefault="008444B5" w:rsidP="003B6EFA">
            <w:pPr>
              <w:spacing w:line="312" w:lineRule="auto"/>
              <w:rPr>
                <w:rStyle w:val="af2"/>
                <w:bCs/>
                <w:i w:val="0"/>
                <w:iCs/>
                <w:sz w:val="26"/>
                <w:szCs w:val="26"/>
              </w:rPr>
            </w:pPr>
            <w:r w:rsidRPr="003B6EFA">
              <w:rPr>
                <w:rStyle w:val="af2"/>
                <w:bCs/>
                <w:i w:val="0"/>
                <w:iCs/>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25DCB" w:rsidRPr="003B6EFA" w:rsidTr="003000C5">
        <w:tc>
          <w:tcPr>
            <w:tcW w:w="1188" w:type="dxa"/>
          </w:tcPr>
          <w:p w:rsidR="00225DCB" w:rsidRDefault="00225DCB">
            <w:pPr>
              <w:spacing w:line="312" w:lineRule="auto"/>
              <w:ind w:right="57"/>
              <w:contextualSpacing/>
              <w:jc w:val="center"/>
              <w:rPr>
                <w:rStyle w:val="af2"/>
                <w:bCs/>
                <w:i w:val="0"/>
                <w:iCs/>
                <w:sz w:val="26"/>
                <w:szCs w:val="26"/>
              </w:rPr>
            </w:pPr>
            <w:proofErr w:type="gramStart"/>
            <w:r>
              <w:rPr>
                <w:rStyle w:val="af2"/>
                <w:bCs/>
                <w:i w:val="0"/>
                <w:iCs/>
                <w:sz w:val="26"/>
                <w:szCs w:val="26"/>
                <w:lang w:eastAsia="en-US"/>
              </w:rPr>
              <w:t>ОК</w:t>
            </w:r>
            <w:proofErr w:type="gramEnd"/>
            <w:r>
              <w:rPr>
                <w:rStyle w:val="af2"/>
                <w:bCs/>
                <w:i w:val="0"/>
                <w:iCs/>
                <w:sz w:val="26"/>
                <w:szCs w:val="26"/>
                <w:lang w:eastAsia="en-US"/>
              </w:rPr>
              <w:t xml:space="preserve"> 06.</w:t>
            </w:r>
          </w:p>
        </w:tc>
        <w:tc>
          <w:tcPr>
            <w:tcW w:w="9013" w:type="dxa"/>
          </w:tcPr>
          <w:p w:rsidR="00225DCB" w:rsidRDefault="00225DCB">
            <w:pPr>
              <w:spacing w:line="312" w:lineRule="auto"/>
              <w:ind w:right="57"/>
              <w:contextualSpacing/>
              <w:rPr>
                <w:rStyle w:val="af2"/>
                <w:bCs/>
                <w:i w:val="0"/>
                <w:iCs/>
                <w:sz w:val="26"/>
                <w:szCs w:val="26"/>
              </w:rPr>
            </w:pPr>
            <w:r>
              <w:rPr>
                <w:rStyle w:val="af2"/>
                <w:bCs/>
                <w:i w:val="0"/>
                <w:iCs/>
                <w:sz w:val="26"/>
                <w:szCs w:val="26"/>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444B5" w:rsidRPr="003B6EFA" w:rsidTr="003000C5">
        <w:tc>
          <w:tcPr>
            <w:tcW w:w="1188" w:type="dxa"/>
          </w:tcPr>
          <w:p w:rsidR="008444B5" w:rsidRPr="003B6EFA" w:rsidRDefault="008444B5" w:rsidP="003B6EFA">
            <w:pPr>
              <w:spacing w:line="312" w:lineRule="auto"/>
              <w:ind w:right="57"/>
              <w:jc w:val="center"/>
              <w:rPr>
                <w:color w:val="000000"/>
                <w:sz w:val="26"/>
                <w:szCs w:val="26"/>
                <w:lang w:val="en-US" w:eastAsia="en-US"/>
              </w:rPr>
            </w:pPr>
            <w:proofErr w:type="gramStart"/>
            <w:r w:rsidRPr="003B6EFA">
              <w:rPr>
                <w:sz w:val="26"/>
                <w:szCs w:val="26"/>
              </w:rPr>
              <w:t>ОК</w:t>
            </w:r>
            <w:proofErr w:type="gramEnd"/>
            <w:r w:rsidRPr="003B6EFA">
              <w:rPr>
                <w:sz w:val="26"/>
                <w:szCs w:val="26"/>
              </w:rPr>
              <w:t xml:space="preserve"> 07.</w:t>
            </w:r>
          </w:p>
        </w:tc>
        <w:tc>
          <w:tcPr>
            <w:tcW w:w="9013" w:type="dxa"/>
          </w:tcPr>
          <w:p w:rsidR="008444B5" w:rsidRPr="002C339E" w:rsidRDefault="002C339E" w:rsidP="003B6EFA">
            <w:pPr>
              <w:spacing w:line="312" w:lineRule="auto"/>
              <w:rPr>
                <w:rStyle w:val="af2"/>
                <w:bCs/>
                <w:i w:val="0"/>
                <w:iCs/>
                <w:sz w:val="26"/>
                <w:szCs w:val="26"/>
              </w:rPr>
            </w:pPr>
            <w:r w:rsidRPr="002C339E">
              <w:rPr>
                <w:rStyle w:val="af2"/>
                <w:bCs/>
                <w:i w:val="0"/>
                <w:iCs/>
                <w:sz w:val="26"/>
                <w:szCs w:val="26"/>
              </w:rPr>
              <w:t xml:space="preserve">Содействовать сохранению окружающей среды, ресурсосбережению, применять знания об изменении климата, принципы бережливого </w:t>
            </w:r>
            <w:r w:rsidRPr="002C339E">
              <w:rPr>
                <w:rStyle w:val="af2"/>
                <w:bCs/>
                <w:i w:val="0"/>
                <w:iCs/>
                <w:sz w:val="26"/>
                <w:szCs w:val="26"/>
              </w:rPr>
              <w:lastRenderedPageBreak/>
              <w:t>производства, эффективно действовать в чрезвычайных ситуациях;</w:t>
            </w:r>
          </w:p>
        </w:tc>
      </w:tr>
      <w:tr w:rsidR="00E90597" w:rsidRPr="003B6EFA" w:rsidTr="003000C5">
        <w:tc>
          <w:tcPr>
            <w:tcW w:w="1188" w:type="dxa"/>
          </w:tcPr>
          <w:p w:rsidR="00E90597" w:rsidRPr="003B6EFA" w:rsidRDefault="00E90597" w:rsidP="00E90597">
            <w:pPr>
              <w:spacing w:line="312" w:lineRule="auto"/>
              <w:ind w:right="57"/>
              <w:jc w:val="center"/>
              <w:rPr>
                <w:sz w:val="26"/>
                <w:szCs w:val="26"/>
              </w:rPr>
            </w:pPr>
            <w:proofErr w:type="gramStart"/>
            <w:r>
              <w:rPr>
                <w:rStyle w:val="af2"/>
                <w:i w:val="0"/>
                <w:sz w:val="26"/>
                <w:szCs w:val="26"/>
                <w:lang w:eastAsia="en-US"/>
              </w:rPr>
              <w:lastRenderedPageBreak/>
              <w:t>ОК</w:t>
            </w:r>
            <w:proofErr w:type="gramEnd"/>
            <w:r>
              <w:rPr>
                <w:rStyle w:val="af2"/>
                <w:i w:val="0"/>
                <w:sz w:val="26"/>
                <w:szCs w:val="26"/>
                <w:lang w:eastAsia="en-US"/>
              </w:rPr>
              <w:t xml:space="preserve"> 08. </w:t>
            </w:r>
            <w:r>
              <w:rPr>
                <w:rStyle w:val="af2"/>
                <w:bCs/>
                <w:i w:val="0"/>
                <w:iCs/>
                <w:sz w:val="26"/>
                <w:szCs w:val="26"/>
                <w:lang w:eastAsia="en-US"/>
              </w:rPr>
              <w:t xml:space="preserve"> </w:t>
            </w:r>
          </w:p>
        </w:tc>
        <w:tc>
          <w:tcPr>
            <w:tcW w:w="9013" w:type="dxa"/>
          </w:tcPr>
          <w:p w:rsidR="00E90597" w:rsidRPr="003B6EFA" w:rsidRDefault="00E90597" w:rsidP="003B6EFA">
            <w:pPr>
              <w:spacing w:line="312" w:lineRule="auto"/>
              <w:rPr>
                <w:rStyle w:val="af2"/>
                <w:bCs/>
                <w:i w:val="0"/>
                <w:iCs/>
                <w:sz w:val="26"/>
                <w:szCs w:val="26"/>
              </w:rPr>
            </w:pPr>
            <w:r>
              <w:rPr>
                <w:rStyle w:val="af2"/>
                <w:bCs/>
                <w:i w:val="0"/>
                <w:iCs/>
                <w:sz w:val="26"/>
                <w:szCs w:val="26"/>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444B5" w:rsidRPr="003B6EFA" w:rsidTr="003000C5">
        <w:tc>
          <w:tcPr>
            <w:tcW w:w="1188" w:type="dxa"/>
          </w:tcPr>
          <w:p w:rsidR="008444B5" w:rsidRPr="003B6EFA" w:rsidRDefault="008444B5" w:rsidP="003B6EFA">
            <w:pPr>
              <w:spacing w:line="312" w:lineRule="auto"/>
              <w:ind w:right="57"/>
              <w:jc w:val="center"/>
              <w:rPr>
                <w:sz w:val="26"/>
                <w:szCs w:val="26"/>
              </w:rPr>
            </w:pPr>
            <w:proofErr w:type="gramStart"/>
            <w:r w:rsidRPr="003B6EFA">
              <w:rPr>
                <w:sz w:val="26"/>
                <w:szCs w:val="26"/>
              </w:rPr>
              <w:t>ОК</w:t>
            </w:r>
            <w:proofErr w:type="gramEnd"/>
            <w:r w:rsidRPr="003B6EFA">
              <w:rPr>
                <w:sz w:val="26"/>
                <w:szCs w:val="26"/>
              </w:rPr>
              <w:t xml:space="preserve"> 09.</w:t>
            </w:r>
          </w:p>
        </w:tc>
        <w:tc>
          <w:tcPr>
            <w:tcW w:w="9013" w:type="dxa"/>
          </w:tcPr>
          <w:p w:rsidR="008444B5" w:rsidRPr="003B6EFA" w:rsidRDefault="008444B5" w:rsidP="003B6EFA">
            <w:pPr>
              <w:spacing w:line="312" w:lineRule="auto"/>
              <w:rPr>
                <w:rStyle w:val="af2"/>
                <w:bCs/>
                <w:i w:val="0"/>
                <w:iCs/>
                <w:sz w:val="26"/>
                <w:szCs w:val="26"/>
              </w:rPr>
            </w:pPr>
            <w:r w:rsidRPr="003B6EFA">
              <w:rPr>
                <w:rStyle w:val="af2"/>
                <w:bCs/>
                <w:i w:val="0"/>
                <w:iCs/>
                <w:sz w:val="26"/>
                <w:szCs w:val="26"/>
              </w:rPr>
              <w:t>Пользоваться профессиональной документацией на государственном и иностранном языках.</w:t>
            </w:r>
          </w:p>
        </w:tc>
      </w:tr>
    </w:tbl>
    <w:p w:rsidR="006D1195" w:rsidRPr="003B6EFA" w:rsidRDefault="006D1195" w:rsidP="003B6EFA">
      <w:pPr>
        <w:widowControl w:val="0"/>
        <w:tabs>
          <w:tab w:val="left" w:pos="964"/>
        </w:tabs>
        <w:autoSpaceDE w:val="0"/>
        <w:autoSpaceDN w:val="0"/>
        <w:spacing w:line="312" w:lineRule="auto"/>
        <w:ind w:right="286"/>
        <w:jc w:val="both"/>
        <w:rPr>
          <w:sz w:val="26"/>
          <w:szCs w:val="26"/>
        </w:rPr>
      </w:pPr>
    </w:p>
    <w:p w:rsidR="006D1195" w:rsidRPr="003B6EFA" w:rsidRDefault="006D1195" w:rsidP="003B6EFA">
      <w:pPr>
        <w:widowControl w:val="0"/>
        <w:tabs>
          <w:tab w:val="left" w:pos="964"/>
        </w:tabs>
        <w:autoSpaceDE w:val="0"/>
        <w:autoSpaceDN w:val="0"/>
        <w:spacing w:line="312" w:lineRule="auto"/>
        <w:ind w:right="286"/>
        <w:jc w:val="both"/>
        <w:rPr>
          <w:sz w:val="26"/>
          <w:szCs w:val="26"/>
        </w:r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F5797D" w:rsidRPr="003B6EFA" w:rsidRDefault="00F5797D" w:rsidP="003B6EFA">
      <w:pPr>
        <w:pStyle w:val="a8"/>
        <w:widowControl w:val="0"/>
        <w:tabs>
          <w:tab w:val="left" w:pos="964"/>
        </w:tabs>
        <w:autoSpaceDE w:val="0"/>
        <w:autoSpaceDN w:val="0"/>
        <w:spacing w:line="312" w:lineRule="auto"/>
        <w:ind w:right="286"/>
        <w:contextualSpacing w:val="0"/>
        <w:jc w:val="both"/>
        <w:rPr>
          <w:sz w:val="26"/>
          <w:szCs w:val="26"/>
        </w:rPr>
        <w:sectPr w:rsidR="00F5797D" w:rsidRPr="003B6EFA" w:rsidSect="002A1962">
          <w:footerReference w:type="default" r:id="rId10"/>
          <w:pgSz w:w="11910" w:h="16840"/>
          <w:pgMar w:top="1400" w:right="560" w:bottom="1260" w:left="740" w:header="0" w:footer="1020" w:gutter="0"/>
          <w:pgNumType w:start="1"/>
          <w:cols w:space="720"/>
          <w:titlePg/>
          <w:docGrid w:linePitch="326"/>
        </w:sectPr>
      </w:pP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p w:rsidR="00F5797D" w:rsidRPr="003B6EFA" w:rsidRDefault="00F5797D" w:rsidP="003B6EF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360" w:firstLine="0"/>
        <w:jc w:val="center"/>
        <w:rPr>
          <w:b/>
          <w:caps/>
          <w:sz w:val="26"/>
          <w:szCs w:val="26"/>
        </w:rPr>
      </w:pPr>
      <w:r w:rsidRPr="003B6EFA">
        <w:rPr>
          <w:b/>
          <w:caps/>
          <w:sz w:val="26"/>
          <w:szCs w:val="26"/>
        </w:rPr>
        <w:t>3.СТРУКТУРА и содержание профессионального модуля</w:t>
      </w:r>
    </w:p>
    <w:p w:rsidR="00207519" w:rsidRPr="003B6EFA" w:rsidRDefault="00207519" w:rsidP="003B6EFA">
      <w:pPr>
        <w:pStyle w:val="TableParagraph"/>
        <w:tabs>
          <w:tab w:val="left" w:pos="1451"/>
        </w:tabs>
        <w:spacing w:line="312" w:lineRule="auto"/>
        <w:ind w:left="105" w:right="96"/>
        <w:jc w:val="center"/>
        <w:rPr>
          <w:b/>
          <w:bCs/>
          <w:sz w:val="26"/>
          <w:szCs w:val="26"/>
          <w:lang w:eastAsia="ru-RU"/>
        </w:rPr>
      </w:pPr>
      <w:r w:rsidRPr="003B6EFA">
        <w:rPr>
          <w:b/>
          <w:bCs/>
          <w:sz w:val="26"/>
          <w:szCs w:val="26"/>
          <w:lang w:eastAsia="ru-RU"/>
        </w:rPr>
        <w:t xml:space="preserve">ПМ.03 </w:t>
      </w:r>
      <w:r w:rsidRPr="003B6EFA">
        <w:rPr>
          <w:bCs/>
          <w:sz w:val="26"/>
          <w:szCs w:val="26"/>
          <w:lang w:eastAsia="ru-RU"/>
        </w:rPr>
        <w:t xml:space="preserve"> </w:t>
      </w:r>
      <w:r w:rsidRPr="003B6EFA">
        <w:rPr>
          <w:b/>
          <w:bCs/>
          <w:sz w:val="26"/>
          <w:szCs w:val="26"/>
          <w:lang w:eastAsia="ru-RU"/>
        </w:rPr>
        <w:t>Строительство, эксплуатация и ремонт городской кабельной канализации и смотровых устройств, воздушных кабельных линий (по выбору)</w:t>
      </w:r>
    </w:p>
    <w:p w:rsidR="00F5797D" w:rsidRPr="003B6EFA" w:rsidRDefault="00F5797D" w:rsidP="003B6EFA">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0"/>
        <w:jc w:val="center"/>
        <w:rPr>
          <w:b/>
          <w:sz w:val="26"/>
          <w:szCs w:val="26"/>
        </w:rPr>
      </w:pPr>
      <w:r w:rsidRPr="003B6EFA">
        <w:rPr>
          <w:b/>
          <w:sz w:val="26"/>
          <w:szCs w:val="26"/>
        </w:rPr>
        <w:t>3.1. Тематический план профессионального модуля</w:t>
      </w:r>
    </w:p>
    <w:p w:rsidR="006D1195" w:rsidRPr="003B6EFA" w:rsidRDefault="006D1195" w:rsidP="003B6EFA">
      <w:pPr>
        <w:pStyle w:val="a8"/>
        <w:widowControl w:val="0"/>
        <w:tabs>
          <w:tab w:val="left" w:pos="964"/>
        </w:tabs>
        <w:autoSpaceDE w:val="0"/>
        <w:autoSpaceDN w:val="0"/>
        <w:spacing w:line="312" w:lineRule="auto"/>
        <w:ind w:right="286"/>
        <w:contextualSpacing w:val="0"/>
        <w:jc w:val="both"/>
        <w:rPr>
          <w:sz w:val="26"/>
          <w:szCs w:val="26"/>
        </w:rPr>
      </w:pPr>
    </w:p>
    <w:tbl>
      <w:tblPr>
        <w:tblW w:w="530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4"/>
        <w:gridCol w:w="4230"/>
        <w:gridCol w:w="1412"/>
        <w:gridCol w:w="899"/>
        <w:gridCol w:w="1418"/>
        <w:gridCol w:w="1134"/>
        <w:gridCol w:w="1565"/>
        <w:gridCol w:w="1272"/>
        <w:gridCol w:w="1843"/>
        <w:gridCol w:w="6"/>
      </w:tblGrid>
      <w:tr w:rsidR="0082102A" w:rsidRPr="003B6EFA" w:rsidTr="0082102A">
        <w:trPr>
          <w:gridAfter w:val="1"/>
          <w:wAfter w:w="2" w:type="pct"/>
          <w:trHeight w:val="435"/>
        </w:trPr>
        <w:tc>
          <w:tcPr>
            <w:tcW w:w="492" w:type="pct"/>
            <w:vMerge w:val="restart"/>
            <w:shd w:val="clear" w:color="auto" w:fill="auto"/>
          </w:tcPr>
          <w:p w:rsidR="0082102A" w:rsidRPr="003B6EFA" w:rsidRDefault="0082102A" w:rsidP="000B0011">
            <w:pPr>
              <w:rPr>
                <w:sz w:val="26"/>
                <w:szCs w:val="26"/>
              </w:rPr>
            </w:pPr>
            <w:r w:rsidRPr="003B6EFA">
              <w:rPr>
                <w:sz w:val="26"/>
                <w:szCs w:val="26"/>
              </w:rPr>
              <w:t xml:space="preserve">Коды </w:t>
            </w:r>
            <w:proofErr w:type="spellStart"/>
            <w:proofErr w:type="gramStart"/>
            <w:r w:rsidRPr="003B6EFA">
              <w:rPr>
                <w:sz w:val="26"/>
                <w:szCs w:val="26"/>
              </w:rPr>
              <w:t>профессио-нальных</w:t>
            </w:r>
            <w:proofErr w:type="spellEnd"/>
            <w:proofErr w:type="gramEnd"/>
            <w:r w:rsidRPr="003B6EFA">
              <w:rPr>
                <w:sz w:val="26"/>
                <w:szCs w:val="26"/>
              </w:rPr>
              <w:t xml:space="preserve"> компетенций</w:t>
            </w:r>
          </w:p>
        </w:tc>
        <w:tc>
          <w:tcPr>
            <w:tcW w:w="1384" w:type="pct"/>
            <w:vMerge w:val="restart"/>
            <w:shd w:val="clear" w:color="auto" w:fill="auto"/>
          </w:tcPr>
          <w:p w:rsidR="0082102A" w:rsidRPr="003B6EFA" w:rsidRDefault="0082102A" w:rsidP="000B0011">
            <w:pPr>
              <w:rPr>
                <w:sz w:val="26"/>
                <w:szCs w:val="26"/>
              </w:rPr>
            </w:pPr>
            <w:r w:rsidRPr="003B6EFA">
              <w:rPr>
                <w:sz w:val="26"/>
                <w:szCs w:val="26"/>
              </w:rPr>
              <w:t>Наименования разделов профессионального модуля (ПМ.01)</w:t>
            </w:r>
          </w:p>
        </w:tc>
        <w:tc>
          <w:tcPr>
            <w:tcW w:w="462" w:type="pct"/>
            <w:vMerge w:val="restart"/>
            <w:shd w:val="clear" w:color="auto" w:fill="auto"/>
          </w:tcPr>
          <w:p w:rsidR="0082102A" w:rsidRPr="003B6EFA" w:rsidRDefault="0082102A" w:rsidP="000B0011">
            <w:pPr>
              <w:rPr>
                <w:sz w:val="26"/>
                <w:szCs w:val="26"/>
              </w:rPr>
            </w:pPr>
            <w:r w:rsidRPr="003B6EFA">
              <w:rPr>
                <w:sz w:val="26"/>
                <w:szCs w:val="26"/>
              </w:rPr>
              <w:t>Всего часов</w:t>
            </w:r>
          </w:p>
          <w:p w:rsidR="0082102A" w:rsidRPr="003B6EFA" w:rsidRDefault="0082102A" w:rsidP="000B0011">
            <w:pPr>
              <w:rPr>
                <w:sz w:val="26"/>
                <w:szCs w:val="26"/>
              </w:rPr>
            </w:pPr>
            <w:r w:rsidRPr="003B6EFA">
              <w:rPr>
                <w:sz w:val="26"/>
                <w:szCs w:val="26"/>
              </w:rPr>
              <w:t>(макс. учебная нагрузка и практики)</w:t>
            </w:r>
          </w:p>
        </w:tc>
        <w:tc>
          <w:tcPr>
            <w:tcW w:w="1641" w:type="pct"/>
            <w:gridSpan w:val="4"/>
          </w:tcPr>
          <w:p w:rsidR="0082102A" w:rsidRPr="003B6EFA" w:rsidRDefault="0082102A" w:rsidP="000B0011">
            <w:pPr>
              <w:jc w:val="center"/>
              <w:rPr>
                <w:sz w:val="26"/>
                <w:szCs w:val="26"/>
              </w:rPr>
            </w:pPr>
            <w:r w:rsidRPr="003B6EFA">
              <w:rPr>
                <w:sz w:val="26"/>
                <w:szCs w:val="26"/>
              </w:rPr>
              <w:t>Объем времени, отведенный на освоение междисциплинарного курса (курсов)</w:t>
            </w:r>
          </w:p>
        </w:tc>
        <w:tc>
          <w:tcPr>
            <w:tcW w:w="1019" w:type="pct"/>
            <w:gridSpan w:val="2"/>
          </w:tcPr>
          <w:p w:rsidR="0082102A" w:rsidRPr="003B6EFA" w:rsidRDefault="0082102A" w:rsidP="000B0011">
            <w:pPr>
              <w:jc w:val="center"/>
              <w:rPr>
                <w:i/>
                <w:iCs/>
                <w:sz w:val="26"/>
                <w:szCs w:val="26"/>
              </w:rPr>
            </w:pPr>
            <w:r w:rsidRPr="003B6EFA">
              <w:rPr>
                <w:i/>
                <w:iCs/>
                <w:sz w:val="26"/>
                <w:szCs w:val="26"/>
              </w:rPr>
              <w:t>Практика</w:t>
            </w:r>
          </w:p>
        </w:tc>
      </w:tr>
      <w:tr w:rsidR="0082102A" w:rsidRPr="003B6EFA" w:rsidTr="0082102A">
        <w:trPr>
          <w:trHeight w:val="435"/>
        </w:trPr>
        <w:tc>
          <w:tcPr>
            <w:tcW w:w="492" w:type="pct"/>
            <w:vMerge/>
            <w:shd w:val="clear" w:color="auto" w:fill="auto"/>
          </w:tcPr>
          <w:p w:rsidR="0082102A" w:rsidRPr="003B6EFA" w:rsidRDefault="0082102A" w:rsidP="000B0011">
            <w:pPr>
              <w:rPr>
                <w:sz w:val="26"/>
                <w:szCs w:val="26"/>
              </w:rPr>
            </w:pPr>
          </w:p>
        </w:tc>
        <w:tc>
          <w:tcPr>
            <w:tcW w:w="1384" w:type="pct"/>
            <w:vMerge/>
            <w:shd w:val="clear" w:color="auto" w:fill="auto"/>
          </w:tcPr>
          <w:p w:rsidR="0082102A" w:rsidRPr="003B6EFA" w:rsidRDefault="0082102A" w:rsidP="000B0011">
            <w:pPr>
              <w:rPr>
                <w:sz w:val="26"/>
                <w:szCs w:val="26"/>
              </w:rPr>
            </w:pPr>
          </w:p>
        </w:tc>
        <w:tc>
          <w:tcPr>
            <w:tcW w:w="462" w:type="pct"/>
            <w:vMerge/>
            <w:shd w:val="clear" w:color="auto" w:fill="auto"/>
          </w:tcPr>
          <w:p w:rsidR="0082102A" w:rsidRPr="003B6EFA" w:rsidRDefault="0082102A" w:rsidP="000B0011">
            <w:pPr>
              <w:rPr>
                <w:sz w:val="26"/>
                <w:szCs w:val="26"/>
              </w:rPr>
            </w:pPr>
          </w:p>
        </w:tc>
        <w:tc>
          <w:tcPr>
            <w:tcW w:w="758" w:type="pct"/>
            <w:gridSpan w:val="2"/>
            <w:shd w:val="clear" w:color="auto" w:fill="auto"/>
          </w:tcPr>
          <w:p w:rsidR="0082102A" w:rsidRPr="003B6EFA" w:rsidRDefault="0082102A" w:rsidP="000B0011">
            <w:pPr>
              <w:rPr>
                <w:sz w:val="26"/>
                <w:szCs w:val="26"/>
              </w:rPr>
            </w:pPr>
            <w:r w:rsidRPr="003B6EFA">
              <w:rPr>
                <w:sz w:val="26"/>
                <w:szCs w:val="26"/>
              </w:rPr>
              <w:t xml:space="preserve">Обязательная аудиторная учебная нагрузка </w:t>
            </w:r>
            <w:proofErr w:type="gramStart"/>
            <w:r w:rsidRPr="003B6EFA">
              <w:rPr>
                <w:sz w:val="26"/>
                <w:szCs w:val="26"/>
              </w:rPr>
              <w:t>обучающегося</w:t>
            </w:r>
            <w:proofErr w:type="gramEnd"/>
          </w:p>
        </w:tc>
        <w:tc>
          <w:tcPr>
            <w:tcW w:w="371" w:type="pct"/>
          </w:tcPr>
          <w:p w:rsidR="0082102A" w:rsidRPr="003B6EFA" w:rsidRDefault="0082102A" w:rsidP="000B0011">
            <w:pPr>
              <w:rPr>
                <w:sz w:val="26"/>
                <w:szCs w:val="26"/>
              </w:rPr>
            </w:pPr>
          </w:p>
        </w:tc>
        <w:tc>
          <w:tcPr>
            <w:tcW w:w="512" w:type="pct"/>
            <w:vMerge w:val="restart"/>
            <w:shd w:val="clear" w:color="auto" w:fill="auto"/>
          </w:tcPr>
          <w:p w:rsidR="0082102A" w:rsidRPr="003B6EFA" w:rsidRDefault="0082102A" w:rsidP="000B0011">
            <w:pPr>
              <w:rPr>
                <w:sz w:val="26"/>
                <w:szCs w:val="26"/>
              </w:rPr>
            </w:pPr>
            <w:r w:rsidRPr="003B6EFA">
              <w:rPr>
                <w:sz w:val="26"/>
                <w:szCs w:val="26"/>
              </w:rPr>
              <w:t xml:space="preserve">Самостоятельная работа </w:t>
            </w:r>
            <w:proofErr w:type="gramStart"/>
            <w:r w:rsidRPr="003B6EFA">
              <w:rPr>
                <w:sz w:val="26"/>
                <w:szCs w:val="26"/>
              </w:rPr>
              <w:t>обучающегося</w:t>
            </w:r>
            <w:proofErr w:type="gramEnd"/>
            <w:r w:rsidRPr="003B6EFA">
              <w:rPr>
                <w:sz w:val="26"/>
                <w:szCs w:val="26"/>
              </w:rPr>
              <w:t xml:space="preserve">, </w:t>
            </w:r>
          </w:p>
          <w:p w:rsidR="0082102A" w:rsidRPr="003B6EFA" w:rsidRDefault="0082102A" w:rsidP="000B0011">
            <w:pPr>
              <w:rPr>
                <w:sz w:val="26"/>
                <w:szCs w:val="26"/>
              </w:rPr>
            </w:pPr>
            <w:r w:rsidRPr="003B6EFA">
              <w:rPr>
                <w:sz w:val="26"/>
                <w:szCs w:val="26"/>
              </w:rPr>
              <w:t>часов</w:t>
            </w:r>
          </w:p>
        </w:tc>
        <w:tc>
          <w:tcPr>
            <w:tcW w:w="416" w:type="pct"/>
            <w:vMerge w:val="restart"/>
            <w:shd w:val="clear" w:color="auto" w:fill="auto"/>
          </w:tcPr>
          <w:p w:rsidR="0082102A" w:rsidRPr="003B6EFA" w:rsidRDefault="0082102A" w:rsidP="000B0011">
            <w:pPr>
              <w:rPr>
                <w:sz w:val="26"/>
                <w:szCs w:val="26"/>
              </w:rPr>
            </w:pPr>
            <w:r w:rsidRPr="003B6EFA">
              <w:rPr>
                <w:sz w:val="26"/>
                <w:szCs w:val="26"/>
              </w:rPr>
              <w:t>Учебная,</w:t>
            </w:r>
          </w:p>
          <w:p w:rsidR="0082102A" w:rsidRPr="003B6EFA" w:rsidRDefault="0082102A" w:rsidP="000B0011">
            <w:pPr>
              <w:rPr>
                <w:sz w:val="26"/>
                <w:szCs w:val="26"/>
              </w:rPr>
            </w:pPr>
            <w:r w:rsidRPr="003B6EFA">
              <w:rPr>
                <w:sz w:val="26"/>
                <w:szCs w:val="26"/>
              </w:rPr>
              <w:t>часов</w:t>
            </w:r>
          </w:p>
        </w:tc>
        <w:tc>
          <w:tcPr>
            <w:tcW w:w="605" w:type="pct"/>
            <w:gridSpan w:val="2"/>
            <w:vMerge w:val="restart"/>
          </w:tcPr>
          <w:p w:rsidR="0082102A" w:rsidRPr="003B6EFA" w:rsidRDefault="0082102A" w:rsidP="000B0011">
            <w:pPr>
              <w:suppressAutoHyphens/>
              <w:ind w:left="-57" w:right="-57"/>
              <w:jc w:val="center"/>
              <w:rPr>
                <w:sz w:val="26"/>
                <w:szCs w:val="26"/>
              </w:rPr>
            </w:pPr>
            <w:r w:rsidRPr="003B6EFA">
              <w:rPr>
                <w:sz w:val="26"/>
                <w:szCs w:val="26"/>
              </w:rPr>
              <w:t>Производственная,</w:t>
            </w:r>
          </w:p>
          <w:p w:rsidR="0082102A" w:rsidRPr="003B6EFA" w:rsidRDefault="0082102A" w:rsidP="000B0011">
            <w:pPr>
              <w:suppressAutoHyphens/>
              <w:ind w:left="-57" w:right="-57"/>
              <w:jc w:val="center"/>
              <w:rPr>
                <w:sz w:val="26"/>
                <w:szCs w:val="26"/>
              </w:rPr>
            </w:pPr>
            <w:r w:rsidRPr="003B6EFA">
              <w:rPr>
                <w:sz w:val="26"/>
                <w:szCs w:val="26"/>
              </w:rPr>
              <w:t>часов</w:t>
            </w:r>
          </w:p>
          <w:p w:rsidR="0082102A" w:rsidRPr="003B6EFA" w:rsidRDefault="0082102A" w:rsidP="000B0011">
            <w:pPr>
              <w:suppressAutoHyphens/>
              <w:ind w:left="-57" w:right="-57"/>
              <w:jc w:val="center"/>
              <w:rPr>
                <w:i/>
                <w:iCs/>
                <w:sz w:val="26"/>
                <w:szCs w:val="26"/>
              </w:rPr>
            </w:pPr>
          </w:p>
        </w:tc>
      </w:tr>
      <w:tr w:rsidR="0082102A" w:rsidRPr="003B6EFA" w:rsidTr="0082102A">
        <w:trPr>
          <w:trHeight w:val="390"/>
        </w:trPr>
        <w:tc>
          <w:tcPr>
            <w:tcW w:w="492" w:type="pct"/>
            <w:vMerge/>
            <w:shd w:val="clear" w:color="auto" w:fill="auto"/>
          </w:tcPr>
          <w:p w:rsidR="0082102A" w:rsidRPr="003B6EFA" w:rsidRDefault="0082102A" w:rsidP="000B0011">
            <w:pPr>
              <w:rPr>
                <w:sz w:val="26"/>
                <w:szCs w:val="26"/>
              </w:rPr>
            </w:pPr>
          </w:p>
        </w:tc>
        <w:tc>
          <w:tcPr>
            <w:tcW w:w="1384" w:type="pct"/>
            <w:vMerge/>
            <w:shd w:val="clear" w:color="auto" w:fill="auto"/>
          </w:tcPr>
          <w:p w:rsidR="0082102A" w:rsidRPr="003B6EFA" w:rsidRDefault="0082102A" w:rsidP="000B0011">
            <w:pPr>
              <w:rPr>
                <w:sz w:val="26"/>
                <w:szCs w:val="26"/>
              </w:rPr>
            </w:pPr>
          </w:p>
        </w:tc>
        <w:tc>
          <w:tcPr>
            <w:tcW w:w="462" w:type="pct"/>
            <w:vMerge/>
            <w:shd w:val="clear" w:color="auto" w:fill="auto"/>
          </w:tcPr>
          <w:p w:rsidR="0082102A" w:rsidRPr="003B6EFA" w:rsidRDefault="0082102A" w:rsidP="000B0011">
            <w:pPr>
              <w:rPr>
                <w:sz w:val="26"/>
                <w:szCs w:val="26"/>
              </w:rPr>
            </w:pPr>
          </w:p>
        </w:tc>
        <w:tc>
          <w:tcPr>
            <w:tcW w:w="294" w:type="pct"/>
            <w:shd w:val="clear" w:color="auto" w:fill="auto"/>
          </w:tcPr>
          <w:p w:rsidR="0082102A" w:rsidRPr="003B6EFA" w:rsidRDefault="0082102A" w:rsidP="000B0011">
            <w:pPr>
              <w:rPr>
                <w:sz w:val="26"/>
                <w:szCs w:val="26"/>
              </w:rPr>
            </w:pPr>
            <w:r w:rsidRPr="003B6EFA">
              <w:rPr>
                <w:sz w:val="26"/>
                <w:szCs w:val="26"/>
              </w:rPr>
              <w:t>Всего,</w:t>
            </w:r>
          </w:p>
          <w:p w:rsidR="0082102A" w:rsidRPr="003B6EFA" w:rsidRDefault="0082102A" w:rsidP="000B0011">
            <w:pPr>
              <w:rPr>
                <w:sz w:val="26"/>
                <w:szCs w:val="26"/>
              </w:rPr>
            </w:pPr>
            <w:r w:rsidRPr="003B6EFA">
              <w:rPr>
                <w:sz w:val="26"/>
                <w:szCs w:val="26"/>
              </w:rPr>
              <w:t>часов</w:t>
            </w:r>
          </w:p>
        </w:tc>
        <w:tc>
          <w:tcPr>
            <w:tcW w:w="464" w:type="pct"/>
            <w:shd w:val="clear" w:color="auto" w:fill="auto"/>
          </w:tcPr>
          <w:p w:rsidR="0082102A" w:rsidRPr="003B6EFA" w:rsidRDefault="0082102A" w:rsidP="000B0011">
            <w:pPr>
              <w:rPr>
                <w:sz w:val="26"/>
                <w:szCs w:val="26"/>
              </w:rPr>
            </w:pPr>
            <w:r w:rsidRPr="003B6EFA">
              <w:rPr>
                <w:sz w:val="26"/>
                <w:szCs w:val="26"/>
              </w:rPr>
              <w:t xml:space="preserve">в </w:t>
            </w:r>
            <w:proofErr w:type="spellStart"/>
            <w:r w:rsidRPr="003B6EFA">
              <w:rPr>
                <w:sz w:val="26"/>
                <w:szCs w:val="26"/>
              </w:rPr>
              <w:t>т.ч</w:t>
            </w:r>
            <w:proofErr w:type="spellEnd"/>
            <w:r w:rsidRPr="003B6EFA">
              <w:rPr>
                <w:sz w:val="26"/>
                <w:szCs w:val="26"/>
              </w:rPr>
              <w:t>. практические занятия,</w:t>
            </w:r>
          </w:p>
          <w:p w:rsidR="0082102A" w:rsidRPr="003B6EFA" w:rsidRDefault="0082102A" w:rsidP="000B0011">
            <w:pPr>
              <w:rPr>
                <w:sz w:val="26"/>
                <w:szCs w:val="26"/>
              </w:rPr>
            </w:pPr>
            <w:r w:rsidRPr="003B6EFA">
              <w:rPr>
                <w:sz w:val="26"/>
                <w:szCs w:val="26"/>
              </w:rPr>
              <w:t>часов</w:t>
            </w:r>
          </w:p>
        </w:tc>
        <w:tc>
          <w:tcPr>
            <w:tcW w:w="371" w:type="pct"/>
          </w:tcPr>
          <w:p w:rsidR="0082102A" w:rsidRPr="003B6EFA" w:rsidRDefault="0082102A" w:rsidP="000B0011">
            <w:pPr>
              <w:rPr>
                <w:sz w:val="26"/>
                <w:szCs w:val="26"/>
              </w:rPr>
            </w:pPr>
            <w:r w:rsidRPr="003B6EFA">
              <w:rPr>
                <w:sz w:val="26"/>
                <w:szCs w:val="26"/>
              </w:rPr>
              <w:t>Курсовые (проектные) работы</w:t>
            </w:r>
          </w:p>
        </w:tc>
        <w:tc>
          <w:tcPr>
            <w:tcW w:w="512" w:type="pct"/>
            <w:vMerge/>
            <w:shd w:val="clear" w:color="auto" w:fill="auto"/>
          </w:tcPr>
          <w:p w:rsidR="0082102A" w:rsidRPr="003B6EFA" w:rsidRDefault="0082102A" w:rsidP="000B0011">
            <w:pPr>
              <w:rPr>
                <w:sz w:val="26"/>
                <w:szCs w:val="26"/>
              </w:rPr>
            </w:pPr>
          </w:p>
        </w:tc>
        <w:tc>
          <w:tcPr>
            <w:tcW w:w="416" w:type="pct"/>
            <w:vMerge/>
            <w:shd w:val="clear" w:color="auto" w:fill="auto"/>
          </w:tcPr>
          <w:p w:rsidR="0082102A" w:rsidRPr="003B6EFA" w:rsidRDefault="0082102A" w:rsidP="000B0011">
            <w:pPr>
              <w:rPr>
                <w:sz w:val="26"/>
                <w:szCs w:val="26"/>
              </w:rPr>
            </w:pPr>
          </w:p>
        </w:tc>
        <w:tc>
          <w:tcPr>
            <w:tcW w:w="605" w:type="pct"/>
            <w:gridSpan w:val="2"/>
            <w:vMerge/>
          </w:tcPr>
          <w:p w:rsidR="0082102A" w:rsidRPr="003B6EFA" w:rsidRDefault="0082102A" w:rsidP="000B0011">
            <w:pPr>
              <w:rPr>
                <w:i/>
                <w:iCs/>
                <w:sz w:val="26"/>
                <w:szCs w:val="26"/>
              </w:rPr>
            </w:pPr>
          </w:p>
        </w:tc>
      </w:tr>
      <w:tr w:rsidR="007860B9" w:rsidRPr="003B6EFA" w:rsidTr="0082102A">
        <w:tc>
          <w:tcPr>
            <w:tcW w:w="492" w:type="pct"/>
            <w:shd w:val="clear" w:color="auto" w:fill="auto"/>
          </w:tcPr>
          <w:p w:rsidR="007860B9" w:rsidRPr="003B6EFA" w:rsidRDefault="007860B9" w:rsidP="000B0011">
            <w:pPr>
              <w:rPr>
                <w:sz w:val="26"/>
                <w:szCs w:val="26"/>
              </w:rPr>
            </w:pPr>
            <w:r w:rsidRPr="003B6EFA">
              <w:rPr>
                <w:sz w:val="26"/>
                <w:szCs w:val="26"/>
              </w:rPr>
              <w:t>1</w:t>
            </w:r>
          </w:p>
        </w:tc>
        <w:tc>
          <w:tcPr>
            <w:tcW w:w="1384" w:type="pct"/>
            <w:shd w:val="clear" w:color="auto" w:fill="auto"/>
          </w:tcPr>
          <w:p w:rsidR="007860B9" w:rsidRPr="003B6EFA" w:rsidRDefault="007860B9" w:rsidP="000B0011">
            <w:pPr>
              <w:rPr>
                <w:sz w:val="26"/>
                <w:szCs w:val="26"/>
              </w:rPr>
            </w:pPr>
            <w:r w:rsidRPr="003B6EFA">
              <w:rPr>
                <w:sz w:val="26"/>
                <w:szCs w:val="26"/>
              </w:rPr>
              <w:t>2</w:t>
            </w:r>
          </w:p>
        </w:tc>
        <w:tc>
          <w:tcPr>
            <w:tcW w:w="462" w:type="pct"/>
            <w:shd w:val="clear" w:color="auto" w:fill="auto"/>
          </w:tcPr>
          <w:p w:rsidR="007860B9" w:rsidRPr="003B6EFA" w:rsidRDefault="007860B9" w:rsidP="000B0011">
            <w:pPr>
              <w:jc w:val="center"/>
              <w:rPr>
                <w:sz w:val="26"/>
                <w:szCs w:val="26"/>
              </w:rPr>
            </w:pPr>
            <w:r w:rsidRPr="003B6EFA">
              <w:rPr>
                <w:sz w:val="26"/>
                <w:szCs w:val="26"/>
              </w:rPr>
              <w:t>3</w:t>
            </w:r>
          </w:p>
        </w:tc>
        <w:tc>
          <w:tcPr>
            <w:tcW w:w="294" w:type="pct"/>
            <w:shd w:val="clear" w:color="auto" w:fill="auto"/>
          </w:tcPr>
          <w:p w:rsidR="007860B9" w:rsidRPr="003B6EFA" w:rsidRDefault="007860B9" w:rsidP="000B0011">
            <w:pPr>
              <w:jc w:val="center"/>
              <w:rPr>
                <w:sz w:val="26"/>
                <w:szCs w:val="26"/>
              </w:rPr>
            </w:pPr>
            <w:r w:rsidRPr="003B6EFA">
              <w:rPr>
                <w:sz w:val="26"/>
                <w:szCs w:val="26"/>
              </w:rPr>
              <w:t>4</w:t>
            </w:r>
          </w:p>
        </w:tc>
        <w:tc>
          <w:tcPr>
            <w:tcW w:w="464" w:type="pct"/>
            <w:shd w:val="clear" w:color="auto" w:fill="auto"/>
          </w:tcPr>
          <w:p w:rsidR="007860B9" w:rsidRPr="003B6EFA" w:rsidRDefault="007860B9" w:rsidP="000B0011">
            <w:pPr>
              <w:jc w:val="center"/>
              <w:rPr>
                <w:sz w:val="26"/>
                <w:szCs w:val="26"/>
              </w:rPr>
            </w:pPr>
            <w:r w:rsidRPr="003B6EFA">
              <w:rPr>
                <w:sz w:val="26"/>
                <w:szCs w:val="26"/>
              </w:rPr>
              <w:t>5</w:t>
            </w:r>
          </w:p>
        </w:tc>
        <w:tc>
          <w:tcPr>
            <w:tcW w:w="371" w:type="pct"/>
          </w:tcPr>
          <w:p w:rsidR="007860B9" w:rsidRPr="003B6EFA" w:rsidRDefault="000B0011" w:rsidP="000B0011">
            <w:pPr>
              <w:jc w:val="center"/>
              <w:rPr>
                <w:sz w:val="26"/>
                <w:szCs w:val="26"/>
              </w:rPr>
            </w:pPr>
            <w:r>
              <w:rPr>
                <w:sz w:val="26"/>
                <w:szCs w:val="26"/>
              </w:rPr>
              <w:t>6</w:t>
            </w:r>
          </w:p>
        </w:tc>
        <w:tc>
          <w:tcPr>
            <w:tcW w:w="512" w:type="pct"/>
            <w:shd w:val="clear" w:color="auto" w:fill="auto"/>
          </w:tcPr>
          <w:p w:rsidR="007860B9" w:rsidRPr="003B6EFA" w:rsidRDefault="000B0011" w:rsidP="000B0011">
            <w:pPr>
              <w:jc w:val="center"/>
              <w:rPr>
                <w:sz w:val="26"/>
                <w:szCs w:val="26"/>
              </w:rPr>
            </w:pPr>
            <w:r>
              <w:rPr>
                <w:sz w:val="26"/>
                <w:szCs w:val="26"/>
              </w:rPr>
              <w:t>7</w:t>
            </w:r>
          </w:p>
        </w:tc>
        <w:tc>
          <w:tcPr>
            <w:tcW w:w="416" w:type="pct"/>
            <w:shd w:val="clear" w:color="auto" w:fill="auto"/>
          </w:tcPr>
          <w:p w:rsidR="007860B9" w:rsidRPr="003B6EFA" w:rsidRDefault="000B0011" w:rsidP="000B0011">
            <w:pPr>
              <w:jc w:val="center"/>
              <w:rPr>
                <w:sz w:val="26"/>
                <w:szCs w:val="26"/>
              </w:rPr>
            </w:pPr>
            <w:r>
              <w:rPr>
                <w:sz w:val="26"/>
                <w:szCs w:val="26"/>
              </w:rPr>
              <w:t>8</w:t>
            </w:r>
          </w:p>
        </w:tc>
        <w:tc>
          <w:tcPr>
            <w:tcW w:w="605" w:type="pct"/>
            <w:gridSpan w:val="2"/>
          </w:tcPr>
          <w:p w:rsidR="007860B9" w:rsidRPr="003B6EFA" w:rsidRDefault="000B0011" w:rsidP="000B0011">
            <w:pPr>
              <w:jc w:val="center"/>
              <w:rPr>
                <w:i/>
                <w:iCs/>
                <w:sz w:val="26"/>
                <w:szCs w:val="26"/>
              </w:rPr>
            </w:pPr>
            <w:r>
              <w:rPr>
                <w:i/>
                <w:iCs/>
                <w:sz w:val="26"/>
                <w:szCs w:val="26"/>
              </w:rPr>
              <w:t>9</w:t>
            </w:r>
          </w:p>
        </w:tc>
      </w:tr>
      <w:tr w:rsidR="00923EB5" w:rsidRPr="003B6EFA" w:rsidTr="0082102A">
        <w:trPr>
          <w:trHeight w:val="132"/>
        </w:trPr>
        <w:tc>
          <w:tcPr>
            <w:tcW w:w="492" w:type="pct"/>
            <w:shd w:val="clear" w:color="auto" w:fill="auto"/>
          </w:tcPr>
          <w:p w:rsidR="00923EB5" w:rsidRPr="003B6EFA" w:rsidRDefault="00207519" w:rsidP="003B6EFA">
            <w:pPr>
              <w:spacing w:line="312" w:lineRule="auto"/>
              <w:rPr>
                <w:sz w:val="26"/>
                <w:szCs w:val="26"/>
              </w:rPr>
            </w:pPr>
            <w:r w:rsidRPr="003B6EFA">
              <w:rPr>
                <w:sz w:val="26"/>
                <w:szCs w:val="26"/>
              </w:rPr>
              <w:t>ПК 3.1– 3</w:t>
            </w:r>
            <w:r w:rsidR="00923EB5" w:rsidRPr="003B6EFA">
              <w:rPr>
                <w:sz w:val="26"/>
                <w:szCs w:val="26"/>
              </w:rPr>
              <w:t>.3</w:t>
            </w:r>
          </w:p>
          <w:p w:rsidR="00923EB5" w:rsidRPr="003B6EFA" w:rsidRDefault="00923EB5" w:rsidP="003B6EFA">
            <w:pPr>
              <w:spacing w:line="312" w:lineRule="auto"/>
              <w:rPr>
                <w:sz w:val="26"/>
                <w:szCs w:val="26"/>
              </w:rPr>
            </w:pPr>
          </w:p>
        </w:tc>
        <w:tc>
          <w:tcPr>
            <w:tcW w:w="1384" w:type="pct"/>
            <w:shd w:val="clear" w:color="auto" w:fill="auto"/>
          </w:tcPr>
          <w:p w:rsidR="00923EB5" w:rsidRPr="003B6EFA" w:rsidRDefault="002B5137" w:rsidP="003B6EFA">
            <w:pPr>
              <w:spacing w:line="312" w:lineRule="auto"/>
              <w:rPr>
                <w:sz w:val="26"/>
                <w:szCs w:val="26"/>
              </w:rPr>
            </w:pPr>
            <w:r w:rsidRPr="003B6EFA">
              <w:rPr>
                <w:sz w:val="26"/>
                <w:szCs w:val="26"/>
              </w:rPr>
              <w:t>Раздел 1. Строительство, эксплуатация и ремонт городской кабельной канализации и смотровых устройств, воздушных кабельных линий</w:t>
            </w:r>
          </w:p>
        </w:tc>
        <w:tc>
          <w:tcPr>
            <w:tcW w:w="462" w:type="pct"/>
            <w:shd w:val="clear" w:color="auto" w:fill="FFFFFF"/>
          </w:tcPr>
          <w:p w:rsidR="00923EB5" w:rsidRPr="003B6EFA" w:rsidRDefault="00923EB5" w:rsidP="003B6EFA">
            <w:pPr>
              <w:spacing w:line="312" w:lineRule="auto"/>
              <w:jc w:val="center"/>
              <w:rPr>
                <w:sz w:val="26"/>
                <w:szCs w:val="26"/>
              </w:rPr>
            </w:pPr>
            <w:r w:rsidRPr="003B6EFA">
              <w:rPr>
                <w:sz w:val="26"/>
                <w:szCs w:val="26"/>
              </w:rPr>
              <w:t>274</w:t>
            </w:r>
          </w:p>
        </w:tc>
        <w:tc>
          <w:tcPr>
            <w:tcW w:w="294" w:type="pct"/>
            <w:shd w:val="clear" w:color="auto" w:fill="auto"/>
          </w:tcPr>
          <w:p w:rsidR="00923EB5" w:rsidRPr="003B6EFA" w:rsidRDefault="00F16863" w:rsidP="003B6EFA">
            <w:pPr>
              <w:spacing w:line="312" w:lineRule="auto"/>
              <w:jc w:val="center"/>
              <w:rPr>
                <w:sz w:val="26"/>
                <w:szCs w:val="26"/>
                <w:highlight w:val="yellow"/>
              </w:rPr>
            </w:pPr>
            <w:r w:rsidRPr="003B6EFA">
              <w:rPr>
                <w:sz w:val="26"/>
                <w:szCs w:val="26"/>
              </w:rPr>
              <w:t>94</w:t>
            </w:r>
          </w:p>
        </w:tc>
        <w:tc>
          <w:tcPr>
            <w:tcW w:w="464" w:type="pct"/>
            <w:shd w:val="clear" w:color="auto" w:fill="auto"/>
          </w:tcPr>
          <w:p w:rsidR="00923EB5" w:rsidRPr="003B6EFA" w:rsidRDefault="00923EB5" w:rsidP="003B6EFA">
            <w:pPr>
              <w:spacing w:line="312" w:lineRule="auto"/>
              <w:jc w:val="center"/>
              <w:rPr>
                <w:sz w:val="26"/>
                <w:szCs w:val="26"/>
              </w:rPr>
            </w:pPr>
            <w:r w:rsidRPr="003B6EFA">
              <w:rPr>
                <w:sz w:val="26"/>
                <w:szCs w:val="26"/>
              </w:rPr>
              <w:t>68</w:t>
            </w:r>
          </w:p>
        </w:tc>
        <w:tc>
          <w:tcPr>
            <w:tcW w:w="371" w:type="pct"/>
          </w:tcPr>
          <w:p w:rsidR="00923EB5" w:rsidRPr="003B6EFA" w:rsidRDefault="00923EB5" w:rsidP="003B6EFA">
            <w:pPr>
              <w:spacing w:line="312" w:lineRule="auto"/>
              <w:jc w:val="center"/>
              <w:rPr>
                <w:sz w:val="26"/>
                <w:szCs w:val="26"/>
              </w:rPr>
            </w:pPr>
            <w:r w:rsidRPr="003B6EFA">
              <w:rPr>
                <w:sz w:val="26"/>
                <w:szCs w:val="26"/>
              </w:rPr>
              <w:t>-</w:t>
            </w:r>
          </w:p>
        </w:tc>
        <w:tc>
          <w:tcPr>
            <w:tcW w:w="512" w:type="pct"/>
            <w:shd w:val="clear" w:color="auto" w:fill="auto"/>
          </w:tcPr>
          <w:p w:rsidR="00923EB5" w:rsidRPr="003B6EFA" w:rsidRDefault="00923EB5" w:rsidP="003B6EFA">
            <w:pPr>
              <w:spacing w:line="312" w:lineRule="auto"/>
              <w:jc w:val="center"/>
              <w:rPr>
                <w:sz w:val="26"/>
                <w:szCs w:val="26"/>
              </w:rPr>
            </w:pPr>
            <w:r w:rsidRPr="003B6EFA">
              <w:rPr>
                <w:sz w:val="26"/>
                <w:szCs w:val="26"/>
              </w:rPr>
              <w:t>9</w:t>
            </w:r>
          </w:p>
        </w:tc>
        <w:tc>
          <w:tcPr>
            <w:tcW w:w="416" w:type="pct"/>
            <w:shd w:val="clear" w:color="auto" w:fill="auto"/>
          </w:tcPr>
          <w:p w:rsidR="00923EB5" w:rsidRPr="003B6EFA" w:rsidRDefault="00923EB5" w:rsidP="003B6EFA">
            <w:pPr>
              <w:spacing w:line="312" w:lineRule="auto"/>
              <w:jc w:val="center"/>
              <w:rPr>
                <w:sz w:val="26"/>
                <w:szCs w:val="26"/>
              </w:rPr>
            </w:pPr>
            <w:r w:rsidRPr="003B6EFA">
              <w:rPr>
                <w:sz w:val="26"/>
                <w:szCs w:val="26"/>
              </w:rPr>
              <w:t>108</w:t>
            </w:r>
          </w:p>
        </w:tc>
        <w:tc>
          <w:tcPr>
            <w:tcW w:w="605" w:type="pct"/>
            <w:gridSpan w:val="2"/>
          </w:tcPr>
          <w:p w:rsidR="00923EB5" w:rsidRPr="003B6EFA" w:rsidRDefault="00923EB5" w:rsidP="003B6EFA">
            <w:pPr>
              <w:spacing w:line="312" w:lineRule="auto"/>
              <w:jc w:val="center"/>
              <w:rPr>
                <w:sz w:val="26"/>
                <w:szCs w:val="26"/>
              </w:rPr>
            </w:pPr>
            <w:r w:rsidRPr="003B6EFA">
              <w:rPr>
                <w:sz w:val="26"/>
                <w:szCs w:val="26"/>
              </w:rPr>
              <w:t>72</w:t>
            </w:r>
          </w:p>
        </w:tc>
      </w:tr>
      <w:tr w:rsidR="0082102A" w:rsidRPr="003B6EFA" w:rsidTr="00814F2A">
        <w:tc>
          <w:tcPr>
            <w:tcW w:w="492" w:type="pct"/>
            <w:shd w:val="clear" w:color="auto" w:fill="auto"/>
          </w:tcPr>
          <w:p w:rsidR="0082102A" w:rsidRPr="003B6EFA" w:rsidRDefault="0082102A" w:rsidP="003B6EFA">
            <w:pPr>
              <w:spacing w:line="312" w:lineRule="auto"/>
              <w:rPr>
                <w:sz w:val="26"/>
                <w:szCs w:val="26"/>
              </w:rPr>
            </w:pPr>
          </w:p>
        </w:tc>
        <w:tc>
          <w:tcPr>
            <w:tcW w:w="1384" w:type="pct"/>
            <w:shd w:val="clear" w:color="auto" w:fill="auto"/>
          </w:tcPr>
          <w:p w:rsidR="0082102A" w:rsidRPr="003B6EFA" w:rsidRDefault="0082102A" w:rsidP="003B6EFA">
            <w:pPr>
              <w:suppressAutoHyphens/>
              <w:spacing w:line="312" w:lineRule="auto"/>
              <w:rPr>
                <w:sz w:val="26"/>
                <w:szCs w:val="26"/>
              </w:rPr>
            </w:pPr>
            <w:r w:rsidRPr="003B6EFA">
              <w:rPr>
                <w:sz w:val="26"/>
                <w:szCs w:val="26"/>
              </w:rPr>
              <w:t>Промежуточная аттестация</w:t>
            </w:r>
          </w:p>
        </w:tc>
        <w:tc>
          <w:tcPr>
            <w:tcW w:w="462" w:type="pct"/>
            <w:shd w:val="clear" w:color="auto" w:fill="auto"/>
          </w:tcPr>
          <w:p w:rsidR="0082102A" w:rsidRPr="003B6EFA" w:rsidRDefault="0082102A" w:rsidP="003B6EFA">
            <w:pPr>
              <w:suppressAutoHyphens/>
              <w:spacing w:line="312" w:lineRule="auto"/>
              <w:jc w:val="center"/>
              <w:rPr>
                <w:bCs/>
                <w:i/>
                <w:sz w:val="26"/>
                <w:szCs w:val="26"/>
              </w:rPr>
            </w:pPr>
            <w:r w:rsidRPr="003B6EFA">
              <w:rPr>
                <w:bCs/>
                <w:i/>
                <w:sz w:val="26"/>
                <w:szCs w:val="26"/>
              </w:rPr>
              <w:t>6</w:t>
            </w:r>
          </w:p>
        </w:tc>
        <w:tc>
          <w:tcPr>
            <w:tcW w:w="294" w:type="pct"/>
            <w:shd w:val="clear" w:color="auto" w:fill="AEAAAA" w:themeFill="background2" w:themeFillShade="BF"/>
          </w:tcPr>
          <w:p w:rsidR="0082102A" w:rsidRPr="003B6EFA" w:rsidRDefault="0082102A" w:rsidP="003B6EFA">
            <w:pPr>
              <w:spacing w:line="312" w:lineRule="auto"/>
              <w:jc w:val="center"/>
              <w:rPr>
                <w:sz w:val="26"/>
                <w:szCs w:val="26"/>
                <w:highlight w:val="yellow"/>
              </w:rPr>
            </w:pPr>
          </w:p>
        </w:tc>
        <w:tc>
          <w:tcPr>
            <w:tcW w:w="464" w:type="pct"/>
            <w:shd w:val="clear" w:color="auto" w:fill="AEAAAA" w:themeFill="background2" w:themeFillShade="BF"/>
          </w:tcPr>
          <w:p w:rsidR="0082102A" w:rsidRPr="003B6EFA" w:rsidRDefault="0082102A" w:rsidP="003B6EFA">
            <w:pPr>
              <w:spacing w:line="312" w:lineRule="auto"/>
              <w:jc w:val="center"/>
              <w:rPr>
                <w:sz w:val="26"/>
                <w:szCs w:val="26"/>
              </w:rPr>
            </w:pPr>
          </w:p>
        </w:tc>
        <w:tc>
          <w:tcPr>
            <w:tcW w:w="371" w:type="pct"/>
            <w:shd w:val="clear" w:color="auto" w:fill="AEAAAA" w:themeFill="background2" w:themeFillShade="BF"/>
          </w:tcPr>
          <w:p w:rsidR="0082102A" w:rsidRPr="003B6EFA" w:rsidRDefault="0082102A" w:rsidP="003B6EFA">
            <w:pPr>
              <w:spacing w:line="312" w:lineRule="auto"/>
              <w:jc w:val="center"/>
              <w:rPr>
                <w:sz w:val="26"/>
                <w:szCs w:val="26"/>
              </w:rPr>
            </w:pPr>
          </w:p>
        </w:tc>
        <w:tc>
          <w:tcPr>
            <w:tcW w:w="512" w:type="pct"/>
            <w:shd w:val="clear" w:color="auto" w:fill="AEAAAA" w:themeFill="background2" w:themeFillShade="BF"/>
          </w:tcPr>
          <w:p w:rsidR="0082102A" w:rsidRPr="003B6EFA" w:rsidRDefault="0082102A" w:rsidP="003B6EFA">
            <w:pPr>
              <w:spacing w:line="312" w:lineRule="auto"/>
              <w:jc w:val="center"/>
              <w:rPr>
                <w:sz w:val="26"/>
                <w:szCs w:val="26"/>
              </w:rPr>
            </w:pPr>
          </w:p>
        </w:tc>
        <w:tc>
          <w:tcPr>
            <w:tcW w:w="416" w:type="pct"/>
            <w:shd w:val="clear" w:color="auto" w:fill="AEAAAA" w:themeFill="background2" w:themeFillShade="BF"/>
          </w:tcPr>
          <w:p w:rsidR="0082102A" w:rsidRPr="003B6EFA" w:rsidRDefault="0082102A" w:rsidP="003B6EFA">
            <w:pPr>
              <w:spacing w:line="312" w:lineRule="auto"/>
              <w:jc w:val="center"/>
              <w:rPr>
                <w:sz w:val="26"/>
                <w:szCs w:val="26"/>
              </w:rPr>
            </w:pPr>
          </w:p>
        </w:tc>
        <w:tc>
          <w:tcPr>
            <w:tcW w:w="605" w:type="pct"/>
            <w:gridSpan w:val="2"/>
            <w:shd w:val="clear" w:color="auto" w:fill="AEAAAA" w:themeFill="background2" w:themeFillShade="BF"/>
          </w:tcPr>
          <w:p w:rsidR="0082102A" w:rsidRPr="003B6EFA" w:rsidRDefault="0082102A" w:rsidP="003B6EFA">
            <w:pPr>
              <w:spacing w:line="312" w:lineRule="auto"/>
              <w:jc w:val="center"/>
              <w:rPr>
                <w:sz w:val="26"/>
                <w:szCs w:val="26"/>
              </w:rPr>
            </w:pPr>
          </w:p>
        </w:tc>
      </w:tr>
      <w:tr w:rsidR="0082102A" w:rsidRPr="003B6EFA" w:rsidTr="0082102A">
        <w:trPr>
          <w:trHeight w:val="294"/>
        </w:trPr>
        <w:tc>
          <w:tcPr>
            <w:tcW w:w="492" w:type="pct"/>
            <w:shd w:val="clear" w:color="auto" w:fill="auto"/>
          </w:tcPr>
          <w:p w:rsidR="0082102A" w:rsidRPr="003B6EFA" w:rsidRDefault="0082102A" w:rsidP="003B6EFA">
            <w:pPr>
              <w:pStyle w:val="21"/>
              <w:widowControl w:val="0"/>
              <w:spacing w:line="312" w:lineRule="auto"/>
              <w:ind w:left="0" w:firstLine="0"/>
              <w:jc w:val="both"/>
              <w:rPr>
                <w:b/>
                <w:i/>
                <w:iCs/>
                <w:sz w:val="26"/>
                <w:szCs w:val="26"/>
              </w:rPr>
            </w:pPr>
          </w:p>
        </w:tc>
        <w:tc>
          <w:tcPr>
            <w:tcW w:w="1384" w:type="pct"/>
            <w:shd w:val="clear" w:color="auto" w:fill="auto"/>
          </w:tcPr>
          <w:p w:rsidR="0082102A" w:rsidRPr="003B6EFA" w:rsidRDefault="0082102A" w:rsidP="003B6EFA">
            <w:pPr>
              <w:spacing w:line="312" w:lineRule="auto"/>
              <w:rPr>
                <w:i/>
                <w:iCs/>
                <w:sz w:val="26"/>
                <w:szCs w:val="26"/>
              </w:rPr>
            </w:pPr>
            <w:r w:rsidRPr="003B6EFA">
              <w:rPr>
                <w:i/>
                <w:iCs/>
                <w:sz w:val="26"/>
                <w:szCs w:val="26"/>
              </w:rPr>
              <w:t>Всего:</w:t>
            </w:r>
          </w:p>
        </w:tc>
        <w:tc>
          <w:tcPr>
            <w:tcW w:w="462" w:type="pct"/>
            <w:shd w:val="clear" w:color="auto" w:fill="auto"/>
          </w:tcPr>
          <w:p w:rsidR="0082102A" w:rsidRPr="003B6EFA" w:rsidRDefault="00814F2A" w:rsidP="003B6EFA">
            <w:pPr>
              <w:spacing w:line="312" w:lineRule="auto"/>
              <w:jc w:val="center"/>
              <w:rPr>
                <w:b/>
                <w:iCs/>
                <w:sz w:val="26"/>
                <w:szCs w:val="26"/>
                <w:highlight w:val="yellow"/>
              </w:rPr>
            </w:pPr>
            <w:r w:rsidRPr="003B6EFA">
              <w:rPr>
                <w:b/>
                <w:iCs/>
                <w:sz w:val="26"/>
                <w:szCs w:val="26"/>
              </w:rPr>
              <w:t>274</w:t>
            </w:r>
          </w:p>
        </w:tc>
        <w:tc>
          <w:tcPr>
            <w:tcW w:w="294" w:type="pct"/>
            <w:shd w:val="clear" w:color="auto" w:fill="auto"/>
          </w:tcPr>
          <w:p w:rsidR="0082102A" w:rsidRPr="003B6EFA" w:rsidRDefault="00F16863" w:rsidP="003B6EFA">
            <w:pPr>
              <w:spacing w:line="312" w:lineRule="auto"/>
              <w:jc w:val="center"/>
              <w:rPr>
                <w:b/>
                <w:iCs/>
                <w:sz w:val="26"/>
                <w:szCs w:val="26"/>
                <w:highlight w:val="yellow"/>
              </w:rPr>
            </w:pPr>
            <w:r w:rsidRPr="003B6EFA">
              <w:rPr>
                <w:b/>
                <w:iCs/>
                <w:sz w:val="26"/>
                <w:szCs w:val="26"/>
              </w:rPr>
              <w:t>94</w:t>
            </w:r>
          </w:p>
        </w:tc>
        <w:tc>
          <w:tcPr>
            <w:tcW w:w="464" w:type="pct"/>
            <w:shd w:val="clear" w:color="auto" w:fill="auto"/>
          </w:tcPr>
          <w:p w:rsidR="0082102A" w:rsidRPr="003B6EFA" w:rsidRDefault="00814F2A" w:rsidP="003B6EFA">
            <w:pPr>
              <w:spacing w:line="312" w:lineRule="auto"/>
              <w:jc w:val="center"/>
              <w:rPr>
                <w:b/>
                <w:iCs/>
                <w:sz w:val="26"/>
                <w:szCs w:val="26"/>
              </w:rPr>
            </w:pPr>
            <w:r w:rsidRPr="003B6EFA">
              <w:rPr>
                <w:b/>
                <w:iCs/>
                <w:sz w:val="26"/>
                <w:szCs w:val="26"/>
              </w:rPr>
              <w:t>68</w:t>
            </w:r>
          </w:p>
        </w:tc>
        <w:tc>
          <w:tcPr>
            <w:tcW w:w="371" w:type="pct"/>
          </w:tcPr>
          <w:p w:rsidR="0082102A" w:rsidRPr="003B6EFA" w:rsidRDefault="0082102A" w:rsidP="003B6EFA">
            <w:pPr>
              <w:spacing w:line="312" w:lineRule="auto"/>
              <w:jc w:val="center"/>
              <w:rPr>
                <w:b/>
                <w:iCs/>
                <w:sz w:val="26"/>
                <w:szCs w:val="26"/>
              </w:rPr>
            </w:pPr>
          </w:p>
        </w:tc>
        <w:tc>
          <w:tcPr>
            <w:tcW w:w="512" w:type="pct"/>
            <w:shd w:val="clear" w:color="auto" w:fill="auto"/>
          </w:tcPr>
          <w:p w:rsidR="0082102A" w:rsidRPr="003B6EFA" w:rsidRDefault="00814F2A" w:rsidP="003B6EFA">
            <w:pPr>
              <w:spacing w:line="312" w:lineRule="auto"/>
              <w:jc w:val="center"/>
              <w:rPr>
                <w:b/>
                <w:iCs/>
                <w:sz w:val="26"/>
                <w:szCs w:val="26"/>
              </w:rPr>
            </w:pPr>
            <w:r w:rsidRPr="003B6EFA">
              <w:rPr>
                <w:b/>
                <w:iCs/>
                <w:sz w:val="26"/>
                <w:szCs w:val="26"/>
              </w:rPr>
              <w:t>9</w:t>
            </w:r>
          </w:p>
        </w:tc>
        <w:tc>
          <w:tcPr>
            <w:tcW w:w="416" w:type="pct"/>
            <w:shd w:val="clear" w:color="auto" w:fill="auto"/>
          </w:tcPr>
          <w:p w:rsidR="0082102A" w:rsidRPr="003B6EFA" w:rsidRDefault="00814F2A" w:rsidP="003B6EFA">
            <w:pPr>
              <w:spacing w:line="312" w:lineRule="auto"/>
              <w:jc w:val="center"/>
              <w:rPr>
                <w:b/>
                <w:iCs/>
                <w:sz w:val="26"/>
                <w:szCs w:val="26"/>
              </w:rPr>
            </w:pPr>
            <w:r w:rsidRPr="003B6EFA">
              <w:rPr>
                <w:b/>
                <w:iCs/>
                <w:sz w:val="26"/>
                <w:szCs w:val="26"/>
              </w:rPr>
              <w:t>108</w:t>
            </w:r>
          </w:p>
        </w:tc>
        <w:tc>
          <w:tcPr>
            <w:tcW w:w="605" w:type="pct"/>
            <w:gridSpan w:val="2"/>
          </w:tcPr>
          <w:p w:rsidR="0082102A" w:rsidRPr="003B6EFA" w:rsidRDefault="00814F2A" w:rsidP="003B6EFA">
            <w:pPr>
              <w:spacing w:line="312" w:lineRule="auto"/>
              <w:jc w:val="center"/>
              <w:rPr>
                <w:b/>
                <w:iCs/>
                <w:sz w:val="26"/>
                <w:szCs w:val="26"/>
              </w:rPr>
            </w:pPr>
            <w:r w:rsidRPr="003B6EFA">
              <w:rPr>
                <w:b/>
                <w:iCs/>
                <w:sz w:val="26"/>
                <w:szCs w:val="26"/>
              </w:rPr>
              <w:t>72</w:t>
            </w:r>
          </w:p>
        </w:tc>
      </w:tr>
    </w:tbl>
    <w:tbl>
      <w:tblPr>
        <w:tblStyle w:val="TableNormal"/>
        <w:tblW w:w="1502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9501"/>
        <w:gridCol w:w="2549"/>
      </w:tblGrid>
      <w:tr w:rsidR="007C6034" w:rsidRPr="003B6EFA" w:rsidTr="007C6034">
        <w:trPr>
          <w:trHeight w:val="2066"/>
        </w:trPr>
        <w:tc>
          <w:tcPr>
            <w:tcW w:w="2979" w:type="dxa"/>
          </w:tcPr>
          <w:p w:rsidR="007C6034" w:rsidRPr="003B6EFA" w:rsidRDefault="007C6034" w:rsidP="003B6EFA">
            <w:pPr>
              <w:pStyle w:val="TableParagraph"/>
              <w:spacing w:line="312" w:lineRule="auto"/>
              <w:ind w:left="16" w:right="9"/>
              <w:jc w:val="center"/>
              <w:rPr>
                <w:sz w:val="26"/>
                <w:szCs w:val="26"/>
                <w:lang w:val="ru-RU"/>
              </w:rPr>
            </w:pPr>
            <w:r w:rsidRPr="003B6EFA">
              <w:rPr>
                <w:sz w:val="26"/>
                <w:szCs w:val="26"/>
                <w:lang w:val="ru-RU"/>
              </w:rPr>
              <w:lastRenderedPageBreak/>
              <w:t>Наименование</w:t>
            </w:r>
            <w:r w:rsidRPr="003B6EFA">
              <w:rPr>
                <w:spacing w:val="-15"/>
                <w:sz w:val="26"/>
                <w:szCs w:val="26"/>
                <w:lang w:val="ru-RU"/>
              </w:rPr>
              <w:t xml:space="preserve"> </w:t>
            </w:r>
            <w:r w:rsidRPr="003B6EFA">
              <w:rPr>
                <w:sz w:val="26"/>
                <w:szCs w:val="26"/>
                <w:lang w:val="ru-RU"/>
              </w:rPr>
              <w:t>разделов</w:t>
            </w:r>
            <w:r w:rsidRPr="003B6EFA">
              <w:rPr>
                <w:spacing w:val="-15"/>
                <w:sz w:val="26"/>
                <w:szCs w:val="26"/>
                <w:lang w:val="ru-RU"/>
              </w:rPr>
              <w:t xml:space="preserve"> </w:t>
            </w:r>
            <w:r w:rsidRPr="003B6EFA">
              <w:rPr>
                <w:sz w:val="26"/>
                <w:szCs w:val="26"/>
                <w:lang w:val="ru-RU"/>
              </w:rPr>
              <w:t xml:space="preserve">и тем профессионального модуля (ПМ), </w:t>
            </w:r>
            <w:r w:rsidRPr="003B6EFA">
              <w:rPr>
                <w:spacing w:val="-2"/>
                <w:sz w:val="26"/>
                <w:szCs w:val="26"/>
                <w:lang w:val="ru-RU"/>
              </w:rPr>
              <w:t>междисциплинарных</w:t>
            </w:r>
          </w:p>
          <w:p w:rsidR="007C6034" w:rsidRPr="003B6EFA" w:rsidRDefault="007C6034" w:rsidP="003B6EFA">
            <w:pPr>
              <w:pStyle w:val="TableParagraph"/>
              <w:spacing w:line="312" w:lineRule="auto"/>
              <w:ind w:left="16" w:right="11"/>
              <w:jc w:val="center"/>
              <w:rPr>
                <w:sz w:val="26"/>
                <w:szCs w:val="26"/>
              </w:rPr>
            </w:pPr>
            <w:proofErr w:type="spellStart"/>
            <w:r w:rsidRPr="003B6EFA">
              <w:rPr>
                <w:sz w:val="26"/>
                <w:szCs w:val="26"/>
              </w:rPr>
              <w:t>курсов</w:t>
            </w:r>
            <w:proofErr w:type="spellEnd"/>
            <w:r w:rsidRPr="003B6EFA">
              <w:rPr>
                <w:spacing w:val="-3"/>
                <w:sz w:val="26"/>
                <w:szCs w:val="26"/>
              </w:rPr>
              <w:t xml:space="preserve"> </w:t>
            </w:r>
            <w:r w:rsidRPr="003B6EFA">
              <w:rPr>
                <w:spacing w:val="-2"/>
                <w:sz w:val="26"/>
                <w:szCs w:val="26"/>
              </w:rPr>
              <w:t>(МДК)</w:t>
            </w:r>
          </w:p>
        </w:tc>
        <w:tc>
          <w:tcPr>
            <w:tcW w:w="9501" w:type="dxa"/>
          </w:tcPr>
          <w:p w:rsidR="007C6034" w:rsidRPr="003B6EFA" w:rsidRDefault="007C6034" w:rsidP="003B6EFA">
            <w:pPr>
              <w:pStyle w:val="TableParagraph"/>
              <w:spacing w:before="267" w:line="312" w:lineRule="auto"/>
              <w:ind w:left="14" w:right="5"/>
              <w:jc w:val="center"/>
              <w:rPr>
                <w:sz w:val="26"/>
                <w:szCs w:val="26"/>
                <w:lang w:val="ru-RU"/>
              </w:rPr>
            </w:pPr>
            <w:r w:rsidRPr="003B6EFA">
              <w:rPr>
                <w:sz w:val="26"/>
                <w:szCs w:val="26"/>
                <w:lang w:val="ru-RU"/>
              </w:rPr>
              <w:t>Содержание</w:t>
            </w:r>
            <w:r w:rsidRPr="003B6EFA">
              <w:rPr>
                <w:spacing w:val="-4"/>
                <w:sz w:val="26"/>
                <w:szCs w:val="26"/>
                <w:lang w:val="ru-RU"/>
              </w:rPr>
              <w:t xml:space="preserve"> </w:t>
            </w:r>
            <w:r w:rsidRPr="003B6EFA">
              <w:rPr>
                <w:sz w:val="26"/>
                <w:szCs w:val="26"/>
                <w:lang w:val="ru-RU"/>
              </w:rPr>
              <w:t>учебного</w:t>
            </w:r>
            <w:r w:rsidRPr="003B6EFA">
              <w:rPr>
                <w:spacing w:val="-3"/>
                <w:sz w:val="26"/>
                <w:szCs w:val="26"/>
                <w:lang w:val="ru-RU"/>
              </w:rPr>
              <w:t xml:space="preserve"> </w:t>
            </w:r>
            <w:r w:rsidRPr="003B6EFA">
              <w:rPr>
                <w:spacing w:val="-2"/>
                <w:sz w:val="26"/>
                <w:szCs w:val="26"/>
                <w:lang w:val="ru-RU"/>
              </w:rPr>
              <w:t>материала,</w:t>
            </w:r>
          </w:p>
          <w:p w:rsidR="007C6034" w:rsidRPr="003B6EFA" w:rsidRDefault="007C6034" w:rsidP="003B6EFA">
            <w:pPr>
              <w:pStyle w:val="TableParagraph"/>
              <w:spacing w:line="312" w:lineRule="auto"/>
              <w:ind w:left="14"/>
              <w:jc w:val="center"/>
              <w:rPr>
                <w:sz w:val="26"/>
                <w:szCs w:val="26"/>
                <w:lang w:val="ru-RU"/>
              </w:rPr>
            </w:pPr>
            <w:r w:rsidRPr="003B6EFA">
              <w:rPr>
                <w:sz w:val="26"/>
                <w:szCs w:val="26"/>
                <w:lang w:val="ru-RU"/>
              </w:rPr>
              <w:t>лабораторные</w:t>
            </w:r>
            <w:r w:rsidRPr="003B6EFA">
              <w:rPr>
                <w:spacing w:val="-7"/>
                <w:sz w:val="26"/>
                <w:szCs w:val="26"/>
                <w:lang w:val="ru-RU"/>
              </w:rPr>
              <w:t xml:space="preserve"> </w:t>
            </w:r>
            <w:r w:rsidRPr="003B6EFA">
              <w:rPr>
                <w:sz w:val="26"/>
                <w:szCs w:val="26"/>
                <w:lang w:val="ru-RU"/>
              </w:rPr>
              <w:t>работы</w:t>
            </w:r>
            <w:r w:rsidRPr="003B6EFA">
              <w:rPr>
                <w:spacing w:val="-5"/>
                <w:sz w:val="26"/>
                <w:szCs w:val="26"/>
                <w:lang w:val="ru-RU"/>
              </w:rPr>
              <w:t xml:space="preserve"> </w:t>
            </w:r>
            <w:r w:rsidRPr="003B6EFA">
              <w:rPr>
                <w:sz w:val="26"/>
                <w:szCs w:val="26"/>
                <w:lang w:val="ru-RU"/>
              </w:rPr>
              <w:t>и</w:t>
            </w:r>
            <w:r w:rsidRPr="003B6EFA">
              <w:rPr>
                <w:spacing w:val="-5"/>
                <w:sz w:val="26"/>
                <w:szCs w:val="26"/>
                <w:lang w:val="ru-RU"/>
              </w:rPr>
              <w:t xml:space="preserve"> </w:t>
            </w:r>
            <w:r w:rsidRPr="003B6EFA">
              <w:rPr>
                <w:sz w:val="26"/>
                <w:szCs w:val="26"/>
                <w:lang w:val="ru-RU"/>
              </w:rPr>
              <w:t>практические</w:t>
            </w:r>
            <w:r w:rsidRPr="003B6EFA">
              <w:rPr>
                <w:spacing w:val="-6"/>
                <w:sz w:val="26"/>
                <w:szCs w:val="26"/>
                <w:lang w:val="ru-RU"/>
              </w:rPr>
              <w:t xml:space="preserve"> </w:t>
            </w:r>
            <w:r w:rsidRPr="003B6EFA">
              <w:rPr>
                <w:sz w:val="26"/>
                <w:szCs w:val="26"/>
                <w:lang w:val="ru-RU"/>
              </w:rPr>
              <w:t>занятия,</w:t>
            </w:r>
            <w:r w:rsidRPr="003B6EFA">
              <w:rPr>
                <w:spacing w:val="-4"/>
                <w:sz w:val="26"/>
                <w:szCs w:val="26"/>
                <w:lang w:val="ru-RU"/>
              </w:rPr>
              <w:t xml:space="preserve"> </w:t>
            </w:r>
            <w:r w:rsidRPr="003B6EFA">
              <w:rPr>
                <w:sz w:val="26"/>
                <w:szCs w:val="26"/>
                <w:lang w:val="ru-RU"/>
              </w:rPr>
              <w:t>самостоятельная</w:t>
            </w:r>
            <w:r w:rsidRPr="003B6EFA">
              <w:rPr>
                <w:spacing w:val="-5"/>
                <w:sz w:val="26"/>
                <w:szCs w:val="26"/>
                <w:lang w:val="ru-RU"/>
              </w:rPr>
              <w:t xml:space="preserve"> </w:t>
            </w:r>
            <w:r w:rsidRPr="003B6EFA">
              <w:rPr>
                <w:sz w:val="26"/>
                <w:szCs w:val="26"/>
                <w:lang w:val="ru-RU"/>
              </w:rPr>
              <w:t>работа,</w:t>
            </w:r>
            <w:r w:rsidRPr="003B6EFA">
              <w:rPr>
                <w:spacing w:val="-5"/>
                <w:sz w:val="26"/>
                <w:szCs w:val="26"/>
                <w:lang w:val="ru-RU"/>
              </w:rPr>
              <w:t xml:space="preserve"> </w:t>
            </w:r>
            <w:r w:rsidRPr="003B6EFA">
              <w:rPr>
                <w:sz w:val="26"/>
                <w:szCs w:val="26"/>
                <w:lang w:val="ru-RU"/>
              </w:rPr>
              <w:t>курсовая</w:t>
            </w:r>
            <w:r w:rsidRPr="003B6EFA">
              <w:rPr>
                <w:spacing w:val="-5"/>
                <w:sz w:val="26"/>
                <w:szCs w:val="26"/>
                <w:lang w:val="ru-RU"/>
              </w:rPr>
              <w:t xml:space="preserve"> </w:t>
            </w:r>
            <w:r w:rsidRPr="003B6EFA">
              <w:rPr>
                <w:sz w:val="26"/>
                <w:szCs w:val="26"/>
                <w:lang w:val="ru-RU"/>
              </w:rPr>
              <w:t xml:space="preserve">работа </w:t>
            </w:r>
            <w:r w:rsidRPr="003B6EFA">
              <w:rPr>
                <w:spacing w:val="-2"/>
                <w:sz w:val="26"/>
                <w:szCs w:val="26"/>
                <w:lang w:val="ru-RU"/>
              </w:rPr>
              <w:t>(проект)</w:t>
            </w:r>
          </w:p>
          <w:p w:rsidR="007C6034" w:rsidRPr="003B6EFA" w:rsidRDefault="007C6034" w:rsidP="003B6EFA">
            <w:pPr>
              <w:spacing w:line="312" w:lineRule="auto"/>
              <w:rPr>
                <w:sz w:val="26"/>
                <w:szCs w:val="26"/>
                <w:lang w:val="ru-RU" w:eastAsia="en-US"/>
              </w:rPr>
            </w:pPr>
          </w:p>
          <w:p w:rsidR="007C6034" w:rsidRPr="003B6EFA" w:rsidRDefault="007C6034" w:rsidP="003B6EFA">
            <w:pPr>
              <w:spacing w:line="312" w:lineRule="auto"/>
              <w:rPr>
                <w:sz w:val="26"/>
                <w:szCs w:val="26"/>
                <w:lang w:val="ru-RU" w:eastAsia="en-US"/>
              </w:rPr>
            </w:pPr>
          </w:p>
          <w:p w:rsidR="007C6034" w:rsidRPr="003B6EFA" w:rsidRDefault="007C6034" w:rsidP="003B6EFA">
            <w:pPr>
              <w:spacing w:line="312" w:lineRule="auto"/>
              <w:rPr>
                <w:sz w:val="26"/>
                <w:szCs w:val="26"/>
                <w:lang w:val="ru-RU" w:eastAsia="en-US"/>
              </w:rPr>
            </w:pPr>
          </w:p>
        </w:tc>
        <w:tc>
          <w:tcPr>
            <w:tcW w:w="2549" w:type="dxa"/>
          </w:tcPr>
          <w:p w:rsidR="007C6034" w:rsidRPr="003B6EFA" w:rsidRDefault="007C6034" w:rsidP="003B6EFA">
            <w:pPr>
              <w:pStyle w:val="TableParagraph"/>
              <w:spacing w:before="263" w:line="312" w:lineRule="auto"/>
              <w:ind w:left="392" w:right="380" w:firstLine="151"/>
              <w:rPr>
                <w:sz w:val="26"/>
                <w:szCs w:val="26"/>
                <w:lang w:val="ru-RU"/>
              </w:rPr>
            </w:pPr>
            <w:r w:rsidRPr="003B6EFA">
              <w:rPr>
                <w:bCs/>
                <w:sz w:val="26"/>
                <w:szCs w:val="26"/>
                <w:lang w:val="ru-RU"/>
              </w:rPr>
              <w:t xml:space="preserve">Объем, акад. ч / в том числе в форме практической подготовки, </w:t>
            </w:r>
            <w:proofErr w:type="spellStart"/>
            <w:proofErr w:type="gramStart"/>
            <w:r w:rsidRPr="003B6EFA">
              <w:rPr>
                <w:bCs/>
                <w:sz w:val="26"/>
                <w:szCs w:val="26"/>
                <w:lang w:val="ru-RU"/>
              </w:rPr>
              <w:t>акад</w:t>
            </w:r>
            <w:proofErr w:type="spellEnd"/>
            <w:proofErr w:type="gramEnd"/>
            <w:r w:rsidRPr="003B6EFA">
              <w:rPr>
                <w:bCs/>
                <w:sz w:val="26"/>
                <w:szCs w:val="26"/>
                <w:lang w:val="ru-RU"/>
              </w:rPr>
              <w:t xml:space="preserve"> ч</w:t>
            </w:r>
          </w:p>
        </w:tc>
      </w:tr>
      <w:tr w:rsidR="007C6034" w:rsidRPr="003B6EFA" w:rsidTr="007C6034">
        <w:trPr>
          <w:trHeight w:val="275"/>
        </w:trPr>
        <w:tc>
          <w:tcPr>
            <w:tcW w:w="2979" w:type="dxa"/>
          </w:tcPr>
          <w:p w:rsidR="007C6034" w:rsidRPr="003B6EFA" w:rsidRDefault="007C6034" w:rsidP="003B6EFA">
            <w:pPr>
              <w:pStyle w:val="TableParagraph"/>
              <w:spacing w:line="312" w:lineRule="auto"/>
              <w:ind w:left="16" w:right="9"/>
              <w:jc w:val="center"/>
              <w:rPr>
                <w:sz w:val="26"/>
                <w:szCs w:val="26"/>
              </w:rPr>
            </w:pPr>
            <w:r w:rsidRPr="003B6EFA">
              <w:rPr>
                <w:spacing w:val="-10"/>
                <w:sz w:val="26"/>
                <w:szCs w:val="26"/>
              </w:rPr>
              <w:t>1</w:t>
            </w:r>
          </w:p>
        </w:tc>
        <w:tc>
          <w:tcPr>
            <w:tcW w:w="9501" w:type="dxa"/>
          </w:tcPr>
          <w:p w:rsidR="007C6034" w:rsidRPr="003B6EFA" w:rsidRDefault="007C6034" w:rsidP="003B6EFA">
            <w:pPr>
              <w:pStyle w:val="TableParagraph"/>
              <w:spacing w:line="312" w:lineRule="auto"/>
              <w:ind w:left="14"/>
              <w:jc w:val="center"/>
              <w:rPr>
                <w:sz w:val="26"/>
                <w:szCs w:val="26"/>
              </w:rPr>
            </w:pPr>
            <w:r w:rsidRPr="003B6EFA">
              <w:rPr>
                <w:spacing w:val="-10"/>
                <w:sz w:val="26"/>
                <w:szCs w:val="26"/>
              </w:rPr>
              <w:t>2</w:t>
            </w:r>
          </w:p>
        </w:tc>
        <w:tc>
          <w:tcPr>
            <w:tcW w:w="2549" w:type="dxa"/>
          </w:tcPr>
          <w:p w:rsidR="007C6034" w:rsidRPr="003B6EFA" w:rsidRDefault="007C6034" w:rsidP="003B6EFA">
            <w:pPr>
              <w:pStyle w:val="TableParagraph"/>
              <w:spacing w:line="312" w:lineRule="auto"/>
              <w:ind w:left="14"/>
              <w:jc w:val="center"/>
              <w:rPr>
                <w:sz w:val="26"/>
                <w:szCs w:val="26"/>
              </w:rPr>
            </w:pPr>
            <w:r w:rsidRPr="003B6EFA">
              <w:rPr>
                <w:spacing w:val="-10"/>
                <w:sz w:val="26"/>
                <w:szCs w:val="26"/>
              </w:rPr>
              <w:t>3</w:t>
            </w:r>
          </w:p>
        </w:tc>
      </w:tr>
      <w:tr w:rsidR="00544145" w:rsidRPr="003B6EFA" w:rsidTr="007C6034">
        <w:trPr>
          <w:trHeight w:val="275"/>
        </w:trPr>
        <w:tc>
          <w:tcPr>
            <w:tcW w:w="12480" w:type="dxa"/>
            <w:gridSpan w:val="2"/>
          </w:tcPr>
          <w:p w:rsidR="00544145" w:rsidRPr="003B6EFA" w:rsidRDefault="008236AE" w:rsidP="003B6EFA">
            <w:pPr>
              <w:pStyle w:val="TableParagraph"/>
              <w:spacing w:line="312" w:lineRule="auto"/>
              <w:rPr>
                <w:b/>
                <w:sz w:val="26"/>
                <w:szCs w:val="26"/>
                <w:lang w:val="ru-RU"/>
              </w:rPr>
            </w:pPr>
            <w:r w:rsidRPr="003B6EFA">
              <w:rPr>
                <w:b/>
                <w:bCs/>
                <w:sz w:val="26"/>
                <w:szCs w:val="26"/>
                <w:lang w:val="ru-RU"/>
              </w:rPr>
              <w:t>Раздел 1.</w:t>
            </w:r>
            <w:r w:rsidRPr="003B6EFA">
              <w:rPr>
                <w:sz w:val="26"/>
                <w:szCs w:val="26"/>
                <w:lang w:val="ru-RU"/>
              </w:rPr>
              <w:t xml:space="preserve"> </w:t>
            </w:r>
            <w:r w:rsidRPr="003B6EFA">
              <w:rPr>
                <w:b/>
                <w:bCs/>
                <w:sz w:val="26"/>
                <w:szCs w:val="26"/>
                <w:lang w:val="ru-RU"/>
              </w:rPr>
              <w:t>Строительство, эксплуатация и ремонт городской кабельной канализации и смотровых устройств, воздушных кабельных линий</w:t>
            </w:r>
          </w:p>
        </w:tc>
        <w:tc>
          <w:tcPr>
            <w:tcW w:w="2549" w:type="dxa"/>
          </w:tcPr>
          <w:p w:rsidR="00544145" w:rsidRPr="003B6EFA" w:rsidRDefault="00544145" w:rsidP="003B6EFA">
            <w:pPr>
              <w:pStyle w:val="TableParagraph"/>
              <w:spacing w:line="312" w:lineRule="auto"/>
              <w:ind w:left="14"/>
              <w:jc w:val="center"/>
              <w:rPr>
                <w:b/>
                <w:spacing w:val="-5"/>
                <w:sz w:val="26"/>
                <w:szCs w:val="26"/>
                <w:lang w:val="ru-RU"/>
              </w:rPr>
            </w:pPr>
          </w:p>
        </w:tc>
      </w:tr>
      <w:tr w:rsidR="007C6034" w:rsidRPr="003B6EFA" w:rsidTr="007C6034">
        <w:trPr>
          <w:trHeight w:val="275"/>
        </w:trPr>
        <w:tc>
          <w:tcPr>
            <w:tcW w:w="12480" w:type="dxa"/>
            <w:gridSpan w:val="2"/>
          </w:tcPr>
          <w:p w:rsidR="007C6034" w:rsidRPr="003B6EFA" w:rsidRDefault="008236AE" w:rsidP="003B6EFA">
            <w:pPr>
              <w:pStyle w:val="TableParagraph"/>
              <w:spacing w:line="312" w:lineRule="auto"/>
              <w:rPr>
                <w:b/>
                <w:sz w:val="26"/>
                <w:szCs w:val="26"/>
                <w:lang w:val="ru-RU"/>
              </w:rPr>
            </w:pPr>
            <w:r w:rsidRPr="003B6EFA">
              <w:rPr>
                <w:b/>
                <w:bCs/>
                <w:sz w:val="26"/>
                <w:szCs w:val="26"/>
                <w:lang w:val="ru-RU"/>
              </w:rPr>
              <w:t>МДК. 03.01 Технология строительства, эксплуатации и ремонта городской кабельной канализации и смотровых устройств, воздушных кабельных линий</w:t>
            </w:r>
          </w:p>
        </w:tc>
        <w:tc>
          <w:tcPr>
            <w:tcW w:w="2549" w:type="dxa"/>
          </w:tcPr>
          <w:p w:rsidR="007C6034" w:rsidRPr="003B6EFA" w:rsidRDefault="007C6034" w:rsidP="003B6EFA">
            <w:pPr>
              <w:pStyle w:val="TableParagraph"/>
              <w:spacing w:line="312" w:lineRule="auto"/>
              <w:ind w:left="14"/>
              <w:jc w:val="center"/>
              <w:rPr>
                <w:b/>
                <w:sz w:val="26"/>
                <w:szCs w:val="26"/>
              </w:rPr>
            </w:pPr>
            <w:r w:rsidRPr="003B6EFA">
              <w:rPr>
                <w:b/>
                <w:spacing w:val="-5"/>
                <w:sz w:val="26"/>
                <w:szCs w:val="26"/>
              </w:rPr>
              <w:t>94</w:t>
            </w:r>
          </w:p>
        </w:tc>
      </w:tr>
      <w:tr w:rsidR="00E311A6" w:rsidRPr="003B6EFA" w:rsidTr="00F111A7">
        <w:trPr>
          <w:trHeight w:val="275"/>
        </w:trPr>
        <w:tc>
          <w:tcPr>
            <w:tcW w:w="2979" w:type="dxa"/>
            <w:vMerge w:val="restart"/>
          </w:tcPr>
          <w:p w:rsidR="00E311A6" w:rsidRPr="003B6EFA" w:rsidRDefault="008236AE" w:rsidP="003B6EFA">
            <w:pPr>
              <w:spacing w:line="312" w:lineRule="auto"/>
              <w:rPr>
                <w:sz w:val="26"/>
                <w:szCs w:val="26"/>
                <w:lang w:val="ru-RU"/>
              </w:rPr>
            </w:pPr>
            <w:r w:rsidRPr="003B6EFA">
              <w:rPr>
                <w:b/>
                <w:bCs/>
                <w:sz w:val="26"/>
                <w:szCs w:val="26"/>
                <w:lang w:val="ru-RU"/>
              </w:rPr>
              <w:t>Тема 1.1. Устройство телефонной кабельной канализации</w:t>
            </w:r>
          </w:p>
        </w:tc>
        <w:tc>
          <w:tcPr>
            <w:tcW w:w="9501" w:type="dxa"/>
          </w:tcPr>
          <w:p w:rsidR="00E311A6" w:rsidRPr="003B6EFA" w:rsidRDefault="00E311A6" w:rsidP="003B6EFA">
            <w:pPr>
              <w:pStyle w:val="TableParagraph"/>
              <w:spacing w:line="312" w:lineRule="auto"/>
              <w:ind w:left="110"/>
              <w:rPr>
                <w:b/>
                <w:sz w:val="26"/>
                <w:szCs w:val="26"/>
              </w:rPr>
            </w:pPr>
            <w:proofErr w:type="spellStart"/>
            <w:r w:rsidRPr="003B6EFA">
              <w:rPr>
                <w:b/>
                <w:sz w:val="26"/>
                <w:szCs w:val="26"/>
              </w:rPr>
              <w:t>Содержание</w:t>
            </w:r>
            <w:proofErr w:type="spellEnd"/>
            <w:r w:rsidRPr="003B6EFA">
              <w:rPr>
                <w:b/>
                <w:spacing w:val="-8"/>
                <w:sz w:val="26"/>
                <w:szCs w:val="26"/>
              </w:rPr>
              <w:t xml:space="preserve"> </w:t>
            </w:r>
            <w:proofErr w:type="spellStart"/>
            <w:r w:rsidRPr="003B6EFA">
              <w:rPr>
                <w:b/>
                <w:sz w:val="26"/>
                <w:szCs w:val="26"/>
              </w:rPr>
              <w:t>учебного</w:t>
            </w:r>
            <w:proofErr w:type="spellEnd"/>
            <w:r w:rsidRPr="003B6EFA">
              <w:rPr>
                <w:b/>
                <w:spacing w:val="-4"/>
                <w:sz w:val="26"/>
                <w:szCs w:val="26"/>
              </w:rPr>
              <w:t xml:space="preserve"> </w:t>
            </w:r>
            <w:proofErr w:type="spellStart"/>
            <w:r w:rsidRPr="003B6EFA">
              <w:rPr>
                <w:b/>
                <w:spacing w:val="-2"/>
                <w:sz w:val="26"/>
                <w:szCs w:val="26"/>
              </w:rPr>
              <w:t>материала</w:t>
            </w:r>
            <w:proofErr w:type="spellEnd"/>
          </w:p>
        </w:tc>
        <w:tc>
          <w:tcPr>
            <w:tcW w:w="2549" w:type="dxa"/>
          </w:tcPr>
          <w:p w:rsidR="00E311A6" w:rsidRPr="003B6EFA" w:rsidRDefault="002A5979" w:rsidP="003B6EFA">
            <w:pPr>
              <w:pStyle w:val="TableParagraph"/>
              <w:spacing w:line="312" w:lineRule="auto"/>
              <w:ind w:left="14"/>
              <w:jc w:val="center"/>
              <w:rPr>
                <w:b/>
                <w:sz w:val="26"/>
                <w:szCs w:val="26"/>
                <w:lang w:val="ru-RU"/>
              </w:rPr>
            </w:pPr>
            <w:r w:rsidRPr="003B6EFA">
              <w:rPr>
                <w:b/>
                <w:spacing w:val="-5"/>
                <w:sz w:val="26"/>
                <w:szCs w:val="26"/>
                <w:lang w:val="ru-RU"/>
              </w:rPr>
              <w:t>16</w:t>
            </w:r>
          </w:p>
        </w:tc>
      </w:tr>
      <w:tr w:rsidR="008236AE" w:rsidRPr="003B6EFA" w:rsidTr="00F111A7">
        <w:trPr>
          <w:trHeight w:val="275"/>
        </w:trPr>
        <w:tc>
          <w:tcPr>
            <w:tcW w:w="2979" w:type="dxa"/>
            <w:vMerge/>
          </w:tcPr>
          <w:p w:rsidR="008236AE" w:rsidRPr="003B6EFA" w:rsidRDefault="008236AE" w:rsidP="003B6EFA">
            <w:pPr>
              <w:pStyle w:val="TableParagraph"/>
              <w:spacing w:line="312" w:lineRule="auto"/>
              <w:ind w:left="0"/>
              <w:rPr>
                <w:sz w:val="26"/>
                <w:szCs w:val="26"/>
              </w:rPr>
            </w:pPr>
          </w:p>
        </w:tc>
        <w:tc>
          <w:tcPr>
            <w:tcW w:w="9501" w:type="dxa"/>
            <w:tcBorders>
              <w:bottom w:val="nil"/>
            </w:tcBorders>
          </w:tcPr>
          <w:p w:rsidR="008236AE" w:rsidRPr="003B6EFA" w:rsidRDefault="008236AE" w:rsidP="003B6EFA">
            <w:pPr>
              <w:spacing w:line="312" w:lineRule="auto"/>
              <w:rPr>
                <w:b/>
                <w:sz w:val="26"/>
                <w:szCs w:val="26"/>
                <w:lang w:val="ru-RU"/>
              </w:rPr>
            </w:pPr>
            <w:r w:rsidRPr="003B6EFA">
              <w:rPr>
                <w:b/>
                <w:sz w:val="26"/>
                <w:szCs w:val="26"/>
                <w:lang w:val="ru-RU"/>
              </w:rPr>
              <w:t>Кабельная канализация связи</w:t>
            </w:r>
          </w:p>
          <w:p w:rsidR="008236AE" w:rsidRPr="003B6EFA" w:rsidRDefault="008236AE" w:rsidP="003B6EFA">
            <w:pPr>
              <w:spacing w:line="312" w:lineRule="auto"/>
              <w:rPr>
                <w:bCs/>
                <w:color w:val="000000"/>
                <w:sz w:val="26"/>
                <w:szCs w:val="26"/>
                <w:lang w:val="ru-RU"/>
              </w:rPr>
            </w:pPr>
            <w:r w:rsidRPr="003B6EFA">
              <w:rPr>
                <w:sz w:val="26"/>
                <w:szCs w:val="26"/>
                <w:lang w:val="ru-RU"/>
              </w:rPr>
              <w:t xml:space="preserve">Назначение и устройство телефонной кабельной канализации. Требования, предъявляемые к кабельной канализации. Основные материалы, применяемые при изготовлении и строительстве кабельной канализации. Типы трубопроводов и смотровых устройств; оборудование смотровых устройств, типы </w:t>
            </w:r>
            <w:r w:rsidRPr="003B6EFA">
              <w:rPr>
                <w:color w:val="000000"/>
                <w:sz w:val="26"/>
                <w:szCs w:val="26"/>
                <w:lang w:val="ru-RU"/>
              </w:rPr>
              <w:t>кронштейнов, консолей, крышек. Расшифровка нумерации колодцев, каналов. Расшифровка паспортных данных телефонной кабельной канализации</w:t>
            </w:r>
          </w:p>
        </w:tc>
        <w:tc>
          <w:tcPr>
            <w:tcW w:w="2549" w:type="dxa"/>
            <w:tcBorders>
              <w:top w:val="nil"/>
              <w:bottom w:val="nil"/>
            </w:tcBorders>
          </w:tcPr>
          <w:p w:rsidR="008236AE" w:rsidRPr="003B6EFA" w:rsidRDefault="008236AE" w:rsidP="003B6EFA">
            <w:pPr>
              <w:pStyle w:val="TableParagraph"/>
              <w:spacing w:line="312" w:lineRule="auto"/>
              <w:ind w:left="0"/>
              <w:jc w:val="center"/>
              <w:rPr>
                <w:sz w:val="26"/>
                <w:szCs w:val="26"/>
                <w:lang w:val="ru-RU"/>
              </w:rPr>
            </w:pPr>
            <w:r w:rsidRPr="003B6EFA">
              <w:rPr>
                <w:sz w:val="26"/>
                <w:szCs w:val="26"/>
                <w:lang w:val="ru-RU"/>
              </w:rPr>
              <w:t>4</w:t>
            </w:r>
          </w:p>
        </w:tc>
      </w:tr>
      <w:tr w:rsidR="008236AE" w:rsidRPr="003B6EFA" w:rsidTr="00F111A7">
        <w:trPr>
          <w:trHeight w:val="275"/>
        </w:trPr>
        <w:tc>
          <w:tcPr>
            <w:tcW w:w="2979" w:type="dxa"/>
            <w:vMerge/>
          </w:tcPr>
          <w:p w:rsidR="008236AE" w:rsidRPr="003B6EFA" w:rsidRDefault="008236AE" w:rsidP="003B6EFA">
            <w:pPr>
              <w:pStyle w:val="TableParagraph"/>
              <w:spacing w:line="312" w:lineRule="auto"/>
              <w:ind w:left="0"/>
              <w:rPr>
                <w:sz w:val="26"/>
                <w:szCs w:val="26"/>
              </w:rPr>
            </w:pPr>
          </w:p>
        </w:tc>
        <w:tc>
          <w:tcPr>
            <w:tcW w:w="9501" w:type="dxa"/>
            <w:tcBorders>
              <w:bottom w:val="nil"/>
            </w:tcBorders>
          </w:tcPr>
          <w:p w:rsidR="008236AE" w:rsidRPr="003B6EFA" w:rsidRDefault="008236AE" w:rsidP="003B6EFA">
            <w:pPr>
              <w:spacing w:line="312" w:lineRule="auto"/>
              <w:rPr>
                <w:b/>
                <w:bCs/>
                <w:color w:val="000000"/>
                <w:sz w:val="26"/>
                <w:szCs w:val="26"/>
              </w:rPr>
            </w:pPr>
            <w:r w:rsidRPr="003B6EFA">
              <w:rPr>
                <w:b/>
                <w:color w:val="000000"/>
                <w:sz w:val="26"/>
                <w:szCs w:val="26"/>
              </w:rPr>
              <w:t>Коллекторы</w:t>
            </w:r>
            <w:r w:rsidRPr="003B6EFA">
              <w:rPr>
                <w:b/>
                <w:bCs/>
                <w:color w:val="000000"/>
                <w:sz w:val="26"/>
                <w:szCs w:val="26"/>
              </w:rPr>
              <w:t xml:space="preserve">. Станционные кабельные шахты </w:t>
            </w:r>
          </w:p>
          <w:p w:rsidR="008236AE" w:rsidRPr="003B6EFA" w:rsidRDefault="008236AE" w:rsidP="003B6EFA">
            <w:pPr>
              <w:spacing w:line="312" w:lineRule="auto"/>
              <w:rPr>
                <w:bCs/>
                <w:sz w:val="26"/>
                <w:szCs w:val="26"/>
              </w:rPr>
            </w:pPr>
            <w:r w:rsidRPr="003B6EFA">
              <w:rPr>
                <w:bCs/>
                <w:color w:val="000000"/>
                <w:sz w:val="26"/>
                <w:szCs w:val="26"/>
                <w:lang w:val="ru-RU"/>
              </w:rPr>
              <w:t xml:space="preserve">Типы </w:t>
            </w:r>
            <w:r w:rsidRPr="003B6EFA">
              <w:rPr>
                <w:color w:val="000000"/>
                <w:sz w:val="26"/>
                <w:szCs w:val="26"/>
                <w:lang w:val="ru-RU"/>
              </w:rPr>
              <w:t xml:space="preserve">коллекторов; кабельные шахты; </w:t>
            </w:r>
            <w:r w:rsidRPr="003B6EFA">
              <w:rPr>
                <w:sz w:val="26"/>
                <w:szCs w:val="26"/>
                <w:lang w:val="ru-RU"/>
              </w:rPr>
              <w:t xml:space="preserve">оборудование тоннелей, коллекторов и шахт. Коллекторы глубокого залегания. </w:t>
            </w:r>
            <w:r w:rsidRPr="003B6EFA">
              <w:rPr>
                <w:bCs/>
                <w:color w:val="000000"/>
                <w:sz w:val="26"/>
                <w:szCs w:val="26"/>
                <w:lang w:val="ru-RU"/>
              </w:rPr>
              <w:t xml:space="preserve">Кабельные шахты. </w:t>
            </w:r>
            <w:r w:rsidRPr="003B6EFA">
              <w:rPr>
                <w:sz w:val="26"/>
                <w:szCs w:val="26"/>
                <w:lang w:val="ru-RU"/>
              </w:rPr>
              <w:t xml:space="preserve">Составление </w:t>
            </w:r>
            <w:proofErr w:type="gramStart"/>
            <w:r w:rsidRPr="003B6EFA">
              <w:rPr>
                <w:sz w:val="26"/>
                <w:szCs w:val="26"/>
                <w:lang w:val="ru-RU"/>
              </w:rPr>
              <w:t>план-схемы</w:t>
            </w:r>
            <w:proofErr w:type="gramEnd"/>
            <w:r w:rsidRPr="003B6EFA">
              <w:rPr>
                <w:bCs/>
                <w:color w:val="000000"/>
                <w:sz w:val="26"/>
                <w:szCs w:val="26"/>
                <w:lang w:val="ru-RU"/>
              </w:rPr>
              <w:t xml:space="preserve"> и установка подъездных и уличных распределительных шкафов.</w:t>
            </w:r>
            <w:r w:rsidRPr="003B6EFA">
              <w:rPr>
                <w:bCs/>
                <w:color w:val="FF0000"/>
                <w:sz w:val="26"/>
                <w:szCs w:val="26"/>
                <w:lang w:val="ru-RU"/>
              </w:rPr>
              <w:t xml:space="preserve"> </w:t>
            </w:r>
            <w:proofErr w:type="spellStart"/>
            <w:r w:rsidRPr="003B6EFA">
              <w:rPr>
                <w:bCs/>
                <w:sz w:val="26"/>
                <w:szCs w:val="26"/>
              </w:rPr>
              <w:t>Устройство</w:t>
            </w:r>
            <w:proofErr w:type="spellEnd"/>
            <w:r w:rsidRPr="003B6EFA">
              <w:rPr>
                <w:bCs/>
                <w:sz w:val="26"/>
                <w:szCs w:val="26"/>
              </w:rPr>
              <w:t xml:space="preserve"> </w:t>
            </w:r>
            <w:proofErr w:type="spellStart"/>
            <w:r w:rsidRPr="003B6EFA">
              <w:rPr>
                <w:bCs/>
                <w:sz w:val="26"/>
                <w:szCs w:val="26"/>
              </w:rPr>
              <w:t>вводов</w:t>
            </w:r>
            <w:proofErr w:type="spellEnd"/>
            <w:r w:rsidRPr="003B6EFA">
              <w:rPr>
                <w:bCs/>
                <w:sz w:val="26"/>
                <w:szCs w:val="26"/>
              </w:rPr>
              <w:t xml:space="preserve"> </w:t>
            </w:r>
            <w:proofErr w:type="spellStart"/>
            <w:r w:rsidRPr="003B6EFA">
              <w:rPr>
                <w:bCs/>
                <w:sz w:val="26"/>
                <w:szCs w:val="26"/>
              </w:rPr>
              <w:lastRenderedPageBreak/>
              <w:t>кабелей</w:t>
            </w:r>
            <w:proofErr w:type="spellEnd"/>
            <w:r w:rsidRPr="003B6EFA">
              <w:rPr>
                <w:bCs/>
                <w:sz w:val="26"/>
                <w:szCs w:val="26"/>
              </w:rPr>
              <w:t xml:space="preserve"> в здания</w:t>
            </w:r>
          </w:p>
        </w:tc>
        <w:tc>
          <w:tcPr>
            <w:tcW w:w="2549" w:type="dxa"/>
            <w:tcBorders>
              <w:top w:val="nil"/>
              <w:bottom w:val="nil"/>
            </w:tcBorders>
          </w:tcPr>
          <w:p w:rsidR="008236AE" w:rsidRPr="003B6EFA" w:rsidRDefault="008236AE" w:rsidP="003B6EFA">
            <w:pPr>
              <w:pStyle w:val="TableParagraph"/>
              <w:spacing w:line="312" w:lineRule="auto"/>
              <w:ind w:left="0"/>
              <w:jc w:val="center"/>
              <w:rPr>
                <w:sz w:val="26"/>
                <w:szCs w:val="26"/>
              </w:rPr>
            </w:pPr>
          </w:p>
        </w:tc>
      </w:tr>
      <w:tr w:rsidR="008236AE" w:rsidRPr="003B6EFA" w:rsidTr="00F111A7">
        <w:trPr>
          <w:trHeight w:val="275"/>
        </w:trPr>
        <w:tc>
          <w:tcPr>
            <w:tcW w:w="2979" w:type="dxa"/>
            <w:vMerge/>
          </w:tcPr>
          <w:p w:rsidR="008236AE" w:rsidRPr="003B6EFA" w:rsidRDefault="008236AE" w:rsidP="003B6EFA">
            <w:pPr>
              <w:pStyle w:val="TableParagraph"/>
              <w:spacing w:line="312" w:lineRule="auto"/>
              <w:ind w:left="0"/>
              <w:rPr>
                <w:sz w:val="26"/>
                <w:szCs w:val="26"/>
              </w:rPr>
            </w:pPr>
          </w:p>
        </w:tc>
        <w:tc>
          <w:tcPr>
            <w:tcW w:w="9501" w:type="dxa"/>
          </w:tcPr>
          <w:p w:rsidR="008236AE" w:rsidRPr="003B6EFA" w:rsidRDefault="008236AE" w:rsidP="003B6EFA">
            <w:pPr>
              <w:pStyle w:val="TableParagraph"/>
              <w:spacing w:line="312" w:lineRule="auto"/>
              <w:ind w:left="110"/>
              <w:rPr>
                <w:sz w:val="26"/>
                <w:szCs w:val="26"/>
                <w:lang w:val="ru-RU"/>
              </w:rPr>
            </w:pPr>
            <w:r w:rsidRPr="003B6EFA">
              <w:rPr>
                <w:b/>
                <w:bCs/>
                <w:sz w:val="26"/>
                <w:szCs w:val="26"/>
                <w:lang w:val="ru-RU"/>
              </w:rPr>
              <w:t xml:space="preserve">В том числе, практических занятий </w:t>
            </w:r>
          </w:p>
        </w:tc>
        <w:tc>
          <w:tcPr>
            <w:tcW w:w="2549" w:type="dxa"/>
          </w:tcPr>
          <w:p w:rsidR="008236AE" w:rsidRPr="003B6EFA" w:rsidRDefault="008236AE" w:rsidP="003B6EFA">
            <w:pPr>
              <w:pStyle w:val="TableParagraph"/>
              <w:spacing w:line="312" w:lineRule="auto"/>
              <w:ind w:left="14"/>
              <w:jc w:val="center"/>
              <w:rPr>
                <w:b/>
                <w:i/>
                <w:sz w:val="26"/>
                <w:szCs w:val="26"/>
                <w:lang w:val="ru-RU"/>
              </w:rPr>
            </w:pPr>
            <w:r w:rsidRPr="003B6EFA">
              <w:rPr>
                <w:b/>
                <w:i/>
                <w:sz w:val="26"/>
                <w:szCs w:val="26"/>
                <w:lang w:val="ru-RU"/>
              </w:rPr>
              <w:t>12</w:t>
            </w:r>
          </w:p>
        </w:tc>
      </w:tr>
      <w:tr w:rsidR="008236AE" w:rsidRPr="003B6EFA" w:rsidTr="00F111A7">
        <w:trPr>
          <w:trHeight w:val="275"/>
        </w:trPr>
        <w:tc>
          <w:tcPr>
            <w:tcW w:w="2979" w:type="dxa"/>
            <w:vMerge/>
          </w:tcPr>
          <w:p w:rsidR="008236AE" w:rsidRPr="003B6EFA" w:rsidRDefault="008236AE" w:rsidP="003B6EFA">
            <w:pPr>
              <w:pStyle w:val="TableParagraph"/>
              <w:spacing w:line="312" w:lineRule="auto"/>
              <w:ind w:left="0"/>
              <w:rPr>
                <w:sz w:val="26"/>
                <w:szCs w:val="26"/>
              </w:rPr>
            </w:pPr>
          </w:p>
        </w:tc>
        <w:tc>
          <w:tcPr>
            <w:tcW w:w="9501" w:type="dxa"/>
          </w:tcPr>
          <w:p w:rsidR="008236AE" w:rsidRPr="003B6EFA" w:rsidRDefault="008236AE" w:rsidP="003B6EFA">
            <w:pPr>
              <w:spacing w:line="312" w:lineRule="auto"/>
              <w:rPr>
                <w:bCs/>
                <w:color w:val="000000"/>
                <w:sz w:val="26"/>
                <w:szCs w:val="26"/>
                <w:lang w:val="ru-RU"/>
              </w:rPr>
            </w:pPr>
            <w:r w:rsidRPr="003B6EFA">
              <w:rPr>
                <w:b/>
                <w:sz w:val="26"/>
                <w:szCs w:val="26"/>
                <w:lang w:val="ru-RU"/>
              </w:rPr>
              <w:t>Практическое занятие №1</w:t>
            </w:r>
            <w:r w:rsidRPr="003B6EFA">
              <w:rPr>
                <w:sz w:val="26"/>
                <w:szCs w:val="26"/>
                <w:lang w:val="ru-RU"/>
              </w:rPr>
              <w:t xml:space="preserve"> «</w:t>
            </w:r>
            <w:r w:rsidRPr="003B6EFA">
              <w:rPr>
                <w:bCs/>
                <w:color w:val="000000"/>
                <w:sz w:val="26"/>
                <w:szCs w:val="26"/>
                <w:lang w:val="ru-RU"/>
              </w:rPr>
              <w:t>Составление схемы кабельной канализации»</w:t>
            </w:r>
          </w:p>
        </w:tc>
        <w:tc>
          <w:tcPr>
            <w:tcW w:w="2549" w:type="dxa"/>
          </w:tcPr>
          <w:p w:rsidR="008236AE" w:rsidRPr="003B6EFA" w:rsidRDefault="008236AE" w:rsidP="003B6EFA">
            <w:pPr>
              <w:pStyle w:val="TableParagraph"/>
              <w:spacing w:line="312" w:lineRule="auto"/>
              <w:ind w:left="14"/>
              <w:jc w:val="center"/>
              <w:rPr>
                <w:sz w:val="26"/>
                <w:szCs w:val="26"/>
                <w:lang w:val="ru-RU"/>
              </w:rPr>
            </w:pPr>
            <w:r w:rsidRPr="003B6EFA">
              <w:rPr>
                <w:sz w:val="26"/>
                <w:szCs w:val="26"/>
                <w:lang w:val="ru-RU"/>
              </w:rPr>
              <w:t>2</w:t>
            </w:r>
          </w:p>
        </w:tc>
      </w:tr>
      <w:tr w:rsidR="008236AE" w:rsidRPr="003B6EFA" w:rsidTr="00F111A7">
        <w:trPr>
          <w:trHeight w:val="275"/>
        </w:trPr>
        <w:tc>
          <w:tcPr>
            <w:tcW w:w="2979" w:type="dxa"/>
            <w:vMerge/>
          </w:tcPr>
          <w:p w:rsidR="008236AE" w:rsidRPr="003B6EFA" w:rsidRDefault="008236AE" w:rsidP="003B6EFA">
            <w:pPr>
              <w:pStyle w:val="TableParagraph"/>
              <w:spacing w:line="312" w:lineRule="auto"/>
              <w:ind w:left="0"/>
              <w:rPr>
                <w:sz w:val="26"/>
                <w:szCs w:val="26"/>
                <w:lang w:val="ru-RU"/>
              </w:rPr>
            </w:pPr>
          </w:p>
        </w:tc>
        <w:tc>
          <w:tcPr>
            <w:tcW w:w="9501" w:type="dxa"/>
          </w:tcPr>
          <w:p w:rsidR="008236AE" w:rsidRPr="003B6EFA" w:rsidRDefault="008236AE" w:rsidP="003B6EFA">
            <w:pPr>
              <w:spacing w:line="312" w:lineRule="auto"/>
              <w:rPr>
                <w:bCs/>
                <w:color w:val="000000"/>
                <w:sz w:val="26"/>
                <w:szCs w:val="26"/>
                <w:lang w:val="ru-RU"/>
              </w:rPr>
            </w:pPr>
            <w:r w:rsidRPr="003B6EFA">
              <w:rPr>
                <w:b/>
                <w:sz w:val="26"/>
                <w:szCs w:val="26"/>
                <w:lang w:val="ru-RU"/>
              </w:rPr>
              <w:t>Практическое занятие №2</w:t>
            </w:r>
            <w:r w:rsidRPr="003B6EFA">
              <w:rPr>
                <w:sz w:val="26"/>
                <w:szCs w:val="26"/>
                <w:lang w:val="ru-RU"/>
              </w:rPr>
              <w:t xml:space="preserve"> «</w:t>
            </w:r>
            <w:r w:rsidRPr="003B6EFA">
              <w:rPr>
                <w:bCs/>
                <w:color w:val="000000"/>
                <w:sz w:val="26"/>
                <w:szCs w:val="26"/>
                <w:lang w:val="ru-RU"/>
              </w:rPr>
              <w:t>Составление объединенного уличного эскиза трассы магистрального кабеля»</w:t>
            </w:r>
          </w:p>
        </w:tc>
        <w:tc>
          <w:tcPr>
            <w:tcW w:w="2549" w:type="dxa"/>
          </w:tcPr>
          <w:p w:rsidR="008236AE" w:rsidRPr="003B6EFA" w:rsidRDefault="008236AE" w:rsidP="003B6EFA">
            <w:pPr>
              <w:pStyle w:val="TableParagraph"/>
              <w:spacing w:line="312" w:lineRule="auto"/>
              <w:ind w:left="14"/>
              <w:jc w:val="center"/>
              <w:rPr>
                <w:sz w:val="26"/>
                <w:szCs w:val="26"/>
                <w:lang w:val="ru-RU"/>
              </w:rPr>
            </w:pPr>
            <w:r w:rsidRPr="003B6EFA">
              <w:rPr>
                <w:sz w:val="26"/>
                <w:szCs w:val="26"/>
                <w:lang w:val="ru-RU"/>
              </w:rPr>
              <w:t>2</w:t>
            </w:r>
          </w:p>
        </w:tc>
      </w:tr>
      <w:tr w:rsidR="008236AE" w:rsidRPr="003B6EFA" w:rsidTr="00F111A7">
        <w:trPr>
          <w:trHeight w:val="275"/>
        </w:trPr>
        <w:tc>
          <w:tcPr>
            <w:tcW w:w="2979" w:type="dxa"/>
            <w:vMerge/>
          </w:tcPr>
          <w:p w:rsidR="008236AE" w:rsidRPr="003B6EFA" w:rsidRDefault="008236AE" w:rsidP="003B6EFA">
            <w:pPr>
              <w:pStyle w:val="TableParagraph"/>
              <w:spacing w:line="312" w:lineRule="auto"/>
              <w:ind w:left="0"/>
              <w:rPr>
                <w:sz w:val="26"/>
                <w:szCs w:val="26"/>
                <w:lang w:val="ru-RU"/>
              </w:rPr>
            </w:pPr>
          </w:p>
        </w:tc>
        <w:tc>
          <w:tcPr>
            <w:tcW w:w="9501" w:type="dxa"/>
          </w:tcPr>
          <w:p w:rsidR="008236AE" w:rsidRPr="003B6EFA" w:rsidRDefault="008236AE" w:rsidP="003B6EFA">
            <w:pPr>
              <w:spacing w:line="312" w:lineRule="auto"/>
              <w:rPr>
                <w:sz w:val="26"/>
                <w:szCs w:val="26"/>
                <w:lang w:val="ru-RU"/>
              </w:rPr>
            </w:pPr>
            <w:r w:rsidRPr="003B6EFA">
              <w:rPr>
                <w:b/>
                <w:sz w:val="26"/>
                <w:szCs w:val="26"/>
                <w:lang w:val="ru-RU"/>
              </w:rPr>
              <w:t>Практическое занятие №3</w:t>
            </w:r>
            <w:r w:rsidRPr="003B6EFA">
              <w:rPr>
                <w:sz w:val="26"/>
                <w:szCs w:val="26"/>
                <w:lang w:val="ru-RU"/>
              </w:rPr>
              <w:t xml:space="preserve"> «</w:t>
            </w:r>
            <w:r w:rsidRPr="003B6EFA">
              <w:rPr>
                <w:bCs/>
                <w:color w:val="000000"/>
                <w:sz w:val="26"/>
                <w:szCs w:val="26"/>
                <w:lang w:val="ru-RU"/>
              </w:rPr>
              <w:t>Заполнение паспорта колодца ГТС»</w:t>
            </w:r>
          </w:p>
        </w:tc>
        <w:tc>
          <w:tcPr>
            <w:tcW w:w="2549" w:type="dxa"/>
          </w:tcPr>
          <w:p w:rsidR="008236AE" w:rsidRPr="003B6EFA" w:rsidRDefault="008236AE" w:rsidP="003B6EFA">
            <w:pPr>
              <w:pStyle w:val="TableParagraph"/>
              <w:spacing w:line="312" w:lineRule="auto"/>
              <w:ind w:left="12"/>
              <w:jc w:val="center"/>
              <w:rPr>
                <w:sz w:val="26"/>
                <w:szCs w:val="26"/>
              </w:rPr>
            </w:pPr>
            <w:r w:rsidRPr="003B6EFA">
              <w:rPr>
                <w:sz w:val="26"/>
                <w:szCs w:val="26"/>
              </w:rPr>
              <w:t>2</w:t>
            </w:r>
          </w:p>
        </w:tc>
      </w:tr>
      <w:tr w:rsidR="008236AE" w:rsidRPr="003B6EFA" w:rsidTr="00F111A7">
        <w:trPr>
          <w:trHeight w:val="275"/>
        </w:trPr>
        <w:tc>
          <w:tcPr>
            <w:tcW w:w="2979" w:type="dxa"/>
            <w:vMerge/>
          </w:tcPr>
          <w:p w:rsidR="008236AE" w:rsidRPr="003B6EFA" w:rsidRDefault="008236AE" w:rsidP="003B6EFA">
            <w:pPr>
              <w:pStyle w:val="TableParagraph"/>
              <w:spacing w:line="312" w:lineRule="auto"/>
              <w:ind w:left="0"/>
              <w:rPr>
                <w:sz w:val="26"/>
                <w:szCs w:val="26"/>
                <w:lang w:val="ru-RU"/>
              </w:rPr>
            </w:pPr>
          </w:p>
        </w:tc>
        <w:tc>
          <w:tcPr>
            <w:tcW w:w="9501" w:type="dxa"/>
          </w:tcPr>
          <w:p w:rsidR="008236AE" w:rsidRPr="003B6EFA" w:rsidRDefault="008236AE" w:rsidP="003B6EFA">
            <w:pPr>
              <w:spacing w:line="312" w:lineRule="auto"/>
              <w:rPr>
                <w:bCs/>
                <w:color w:val="000000"/>
                <w:sz w:val="26"/>
                <w:szCs w:val="26"/>
              </w:rPr>
            </w:pPr>
            <w:r w:rsidRPr="003B6EFA">
              <w:rPr>
                <w:b/>
                <w:sz w:val="26"/>
                <w:szCs w:val="26"/>
                <w:lang w:val="ru-RU"/>
              </w:rPr>
              <w:t>Практическое занятие №4</w:t>
            </w:r>
            <w:r w:rsidRPr="003B6EFA">
              <w:rPr>
                <w:sz w:val="26"/>
                <w:szCs w:val="26"/>
                <w:lang w:val="ru-RU"/>
              </w:rPr>
              <w:t xml:space="preserve"> «</w:t>
            </w:r>
            <w:r w:rsidRPr="003B6EFA">
              <w:rPr>
                <w:bCs/>
                <w:color w:val="000000"/>
                <w:sz w:val="26"/>
                <w:szCs w:val="26"/>
                <w:lang w:val="ru-RU"/>
              </w:rPr>
              <w:t>Заполнение паспорта</w:t>
            </w:r>
            <w:r w:rsidRPr="003B6EFA">
              <w:rPr>
                <w:sz w:val="26"/>
                <w:szCs w:val="26"/>
                <w:lang w:val="ru-RU"/>
              </w:rPr>
              <w:t xml:space="preserve"> магистрального и распределительного кабеля.</w:t>
            </w:r>
            <w:r w:rsidRPr="003B6EFA">
              <w:rPr>
                <w:bCs/>
                <w:color w:val="000000"/>
                <w:sz w:val="26"/>
                <w:szCs w:val="26"/>
                <w:lang w:val="ru-RU"/>
              </w:rPr>
              <w:t xml:space="preserve"> </w:t>
            </w:r>
            <w:r w:rsidRPr="003B6EFA">
              <w:rPr>
                <w:bCs/>
                <w:color w:val="000000"/>
                <w:sz w:val="26"/>
                <w:szCs w:val="26"/>
              </w:rPr>
              <w:t>ГТС»</w:t>
            </w:r>
          </w:p>
        </w:tc>
        <w:tc>
          <w:tcPr>
            <w:tcW w:w="2549" w:type="dxa"/>
          </w:tcPr>
          <w:p w:rsidR="008236AE" w:rsidRPr="003B6EFA" w:rsidRDefault="008236AE" w:rsidP="003B6EFA">
            <w:pPr>
              <w:pStyle w:val="TableParagraph"/>
              <w:spacing w:line="312" w:lineRule="auto"/>
              <w:ind w:left="12"/>
              <w:jc w:val="center"/>
              <w:rPr>
                <w:sz w:val="26"/>
                <w:szCs w:val="26"/>
              </w:rPr>
            </w:pPr>
            <w:r w:rsidRPr="003B6EFA">
              <w:rPr>
                <w:sz w:val="26"/>
                <w:szCs w:val="26"/>
              </w:rPr>
              <w:t>2</w:t>
            </w:r>
          </w:p>
        </w:tc>
      </w:tr>
      <w:tr w:rsidR="008236AE" w:rsidRPr="003B6EFA" w:rsidTr="00F111A7">
        <w:trPr>
          <w:trHeight w:val="275"/>
        </w:trPr>
        <w:tc>
          <w:tcPr>
            <w:tcW w:w="2979" w:type="dxa"/>
            <w:vMerge/>
          </w:tcPr>
          <w:p w:rsidR="008236AE" w:rsidRPr="003B6EFA" w:rsidRDefault="008236AE" w:rsidP="003B6EFA">
            <w:pPr>
              <w:pStyle w:val="TableParagraph"/>
              <w:spacing w:line="312" w:lineRule="auto"/>
              <w:ind w:left="0"/>
              <w:rPr>
                <w:sz w:val="26"/>
                <w:szCs w:val="26"/>
                <w:lang w:val="ru-RU"/>
              </w:rPr>
            </w:pPr>
          </w:p>
        </w:tc>
        <w:tc>
          <w:tcPr>
            <w:tcW w:w="9501" w:type="dxa"/>
          </w:tcPr>
          <w:p w:rsidR="008236AE" w:rsidRPr="003B6EFA" w:rsidRDefault="008236AE" w:rsidP="003B6EFA">
            <w:pPr>
              <w:spacing w:line="312" w:lineRule="auto"/>
              <w:rPr>
                <w:bCs/>
                <w:color w:val="000000"/>
                <w:sz w:val="26"/>
                <w:szCs w:val="26"/>
                <w:lang w:val="ru-RU"/>
              </w:rPr>
            </w:pPr>
            <w:r w:rsidRPr="003B6EFA">
              <w:rPr>
                <w:b/>
                <w:sz w:val="26"/>
                <w:szCs w:val="26"/>
                <w:lang w:val="ru-RU"/>
              </w:rPr>
              <w:t>Практическое занятие №5</w:t>
            </w:r>
            <w:r w:rsidRPr="003B6EFA">
              <w:rPr>
                <w:sz w:val="26"/>
                <w:szCs w:val="26"/>
                <w:lang w:val="ru-RU"/>
              </w:rPr>
              <w:t xml:space="preserve"> «</w:t>
            </w:r>
            <w:r w:rsidRPr="003B6EFA">
              <w:rPr>
                <w:bCs/>
                <w:color w:val="000000"/>
                <w:sz w:val="26"/>
                <w:szCs w:val="26"/>
                <w:lang w:val="ru-RU"/>
              </w:rPr>
              <w:t>Заполнение паспорта</w:t>
            </w:r>
            <w:r w:rsidRPr="003B6EFA">
              <w:rPr>
                <w:sz w:val="26"/>
                <w:szCs w:val="26"/>
                <w:lang w:val="ru-RU"/>
              </w:rPr>
              <w:t xml:space="preserve"> кабельного ввода по уличным чертежам</w:t>
            </w:r>
            <w:r w:rsidRPr="003B6EFA">
              <w:rPr>
                <w:bCs/>
                <w:color w:val="000000"/>
                <w:sz w:val="26"/>
                <w:szCs w:val="26"/>
                <w:lang w:val="ru-RU"/>
              </w:rPr>
              <w:t xml:space="preserve"> ГТС»</w:t>
            </w:r>
          </w:p>
        </w:tc>
        <w:tc>
          <w:tcPr>
            <w:tcW w:w="2549" w:type="dxa"/>
          </w:tcPr>
          <w:p w:rsidR="008236AE" w:rsidRPr="003B6EFA" w:rsidRDefault="008236AE" w:rsidP="003B6EFA">
            <w:pPr>
              <w:pStyle w:val="TableParagraph"/>
              <w:spacing w:line="312" w:lineRule="auto"/>
              <w:ind w:left="12"/>
              <w:jc w:val="center"/>
              <w:rPr>
                <w:sz w:val="26"/>
                <w:szCs w:val="26"/>
              </w:rPr>
            </w:pPr>
            <w:r w:rsidRPr="003B6EFA">
              <w:rPr>
                <w:sz w:val="26"/>
                <w:szCs w:val="26"/>
              </w:rPr>
              <w:t>2</w:t>
            </w:r>
          </w:p>
        </w:tc>
      </w:tr>
      <w:tr w:rsidR="009A3ADA" w:rsidRPr="003B6EFA" w:rsidTr="00F111A7">
        <w:trPr>
          <w:trHeight w:val="275"/>
        </w:trPr>
        <w:tc>
          <w:tcPr>
            <w:tcW w:w="2979" w:type="dxa"/>
            <w:vMerge w:val="restart"/>
          </w:tcPr>
          <w:p w:rsidR="009A3ADA" w:rsidRPr="003B6EFA" w:rsidRDefault="009A3ADA" w:rsidP="003B6EFA">
            <w:pPr>
              <w:pStyle w:val="TableParagraph"/>
              <w:spacing w:line="312" w:lineRule="auto"/>
              <w:ind w:left="0"/>
              <w:rPr>
                <w:sz w:val="26"/>
                <w:szCs w:val="26"/>
              </w:rPr>
            </w:pPr>
          </w:p>
        </w:tc>
        <w:tc>
          <w:tcPr>
            <w:tcW w:w="9501" w:type="dxa"/>
          </w:tcPr>
          <w:p w:rsidR="009A3ADA" w:rsidRPr="003B6EFA" w:rsidRDefault="009A3ADA" w:rsidP="003B6EFA">
            <w:pPr>
              <w:spacing w:line="312" w:lineRule="auto"/>
              <w:rPr>
                <w:bCs/>
                <w:color w:val="000000"/>
                <w:sz w:val="26"/>
                <w:szCs w:val="26"/>
                <w:lang w:val="ru-RU"/>
              </w:rPr>
            </w:pPr>
            <w:r w:rsidRPr="003B6EFA">
              <w:rPr>
                <w:b/>
                <w:sz w:val="26"/>
                <w:szCs w:val="26"/>
                <w:lang w:val="ru-RU"/>
              </w:rPr>
              <w:t>Практическое занятие №6</w:t>
            </w:r>
            <w:r w:rsidRPr="003B6EFA">
              <w:rPr>
                <w:sz w:val="26"/>
                <w:szCs w:val="26"/>
                <w:lang w:val="ru-RU"/>
              </w:rPr>
              <w:t xml:space="preserve"> «</w:t>
            </w:r>
            <w:r w:rsidRPr="003B6EFA">
              <w:rPr>
                <w:bCs/>
                <w:color w:val="000000"/>
                <w:sz w:val="26"/>
                <w:szCs w:val="26"/>
                <w:lang w:val="ru-RU"/>
              </w:rPr>
              <w:t xml:space="preserve">Составление эскиза </w:t>
            </w:r>
            <w:proofErr w:type="spellStart"/>
            <w:r w:rsidRPr="003B6EFA">
              <w:rPr>
                <w:bCs/>
                <w:color w:val="000000"/>
                <w:sz w:val="26"/>
                <w:szCs w:val="26"/>
                <w:lang w:val="ru-RU"/>
              </w:rPr>
              <w:t>каблированного</w:t>
            </w:r>
            <w:proofErr w:type="spellEnd"/>
            <w:r w:rsidRPr="003B6EFA">
              <w:rPr>
                <w:bCs/>
                <w:color w:val="000000"/>
                <w:sz w:val="26"/>
                <w:szCs w:val="26"/>
                <w:lang w:val="ru-RU"/>
              </w:rPr>
              <w:t xml:space="preserve"> здания на паспорте кабельного ввода»</w:t>
            </w:r>
          </w:p>
        </w:tc>
        <w:tc>
          <w:tcPr>
            <w:tcW w:w="2549" w:type="dxa"/>
          </w:tcPr>
          <w:p w:rsidR="009A3ADA" w:rsidRPr="003B6EFA" w:rsidRDefault="009A3ADA" w:rsidP="003B6EFA">
            <w:pPr>
              <w:pStyle w:val="TableParagraph"/>
              <w:spacing w:line="312" w:lineRule="auto"/>
              <w:ind w:left="12"/>
              <w:jc w:val="center"/>
              <w:rPr>
                <w:sz w:val="26"/>
                <w:szCs w:val="26"/>
                <w:lang w:val="ru-RU"/>
              </w:rPr>
            </w:pPr>
            <w:r w:rsidRPr="003B6EFA">
              <w:rPr>
                <w:sz w:val="26"/>
                <w:szCs w:val="26"/>
                <w:lang w:val="ru-RU"/>
              </w:rPr>
              <w:t>2</w:t>
            </w:r>
          </w:p>
        </w:tc>
      </w:tr>
      <w:tr w:rsidR="009A3ADA" w:rsidRPr="003B6EFA" w:rsidTr="00F111A7">
        <w:trPr>
          <w:trHeight w:val="275"/>
        </w:trPr>
        <w:tc>
          <w:tcPr>
            <w:tcW w:w="2979" w:type="dxa"/>
            <w:vMerge/>
          </w:tcPr>
          <w:p w:rsidR="009A3ADA" w:rsidRPr="003B6EFA" w:rsidRDefault="009A3ADA" w:rsidP="003B6EFA">
            <w:pPr>
              <w:pStyle w:val="TableParagraph"/>
              <w:spacing w:line="312" w:lineRule="auto"/>
              <w:ind w:left="0"/>
              <w:rPr>
                <w:sz w:val="26"/>
                <w:szCs w:val="26"/>
              </w:rPr>
            </w:pPr>
          </w:p>
        </w:tc>
        <w:tc>
          <w:tcPr>
            <w:tcW w:w="9501" w:type="dxa"/>
          </w:tcPr>
          <w:p w:rsidR="009A3ADA" w:rsidRPr="003B6EFA" w:rsidRDefault="009A3ADA" w:rsidP="003B6EFA">
            <w:pPr>
              <w:spacing w:line="312" w:lineRule="auto"/>
              <w:rPr>
                <w:b/>
                <w:sz w:val="26"/>
                <w:szCs w:val="26"/>
                <w:lang w:val="ru-RU"/>
              </w:rPr>
            </w:pPr>
            <w:r w:rsidRPr="003B6EFA">
              <w:rPr>
                <w:b/>
                <w:sz w:val="26"/>
                <w:szCs w:val="26"/>
                <w:lang w:val="ru-RU"/>
              </w:rPr>
              <w:t>Самостоятельная</w:t>
            </w:r>
            <w:r w:rsidRPr="003B6EFA">
              <w:rPr>
                <w:b/>
                <w:spacing w:val="53"/>
                <w:w w:val="150"/>
                <w:sz w:val="26"/>
                <w:szCs w:val="26"/>
                <w:lang w:val="ru-RU"/>
              </w:rPr>
              <w:t xml:space="preserve"> </w:t>
            </w:r>
            <w:r w:rsidRPr="003B6EFA">
              <w:rPr>
                <w:b/>
                <w:sz w:val="26"/>
                <w:szCs w:val="26"/>
                <w:lang w:val="ru-RU"/>
              </w:rPr>
              <w:t>работа</w:t>
            </w:r>
            <w:r w:rsidRPr="003B6EFA">
              <w:rPr>
                <w:b/>
                <w:spacing w:val="55"/>
                <w:w w:val="150"/>
                <w:sz w:val="26"/>
                <w:szCs w:val="26"/>
                <w:lang w:val="ru-RU"/>
              </w:rPr>
              <w:t xml:space="preserve"> </w:t>
            </w:r>
            <w:r w:rsidRPr="003B6EFA">
              <w:rPr>
                <w:b/>
                <w:sz w:val="26"/>
                <w:szCs w:val="26"/>
                <w:lang w:val="ru-RU"/>
              </w:rPr>
              <w:t>№1.</w:t>
            </w:r>
          </w:p>
          <w:p w:rsidR="009A3ADA" w:rsidRPr="003B6EFA" w:rsidRDefault="009A3ADA" w:rsidP="003B6EFA">
            <w:pPr>
              <w:spacing w:line="312" w:lineRule="auto"/>
              <w:jc w:val="both"/>
              <w:rPr>
                <w:b/>
                <w:bCs/>
                <w:color w:val="000000"/>
                <w:sz w:val="26"/>
                <w:szCs w:val="26"/>
                <w:lang w:val="ru-RU"/>
              </w:rPr>
            </w:pPr>
            <w:r w:rsidRPr="003B6EFA">
              <w:rPr>
                <w:sz w:val="26"/>
                <w:szCs w:val="26"/>
                <w:lang w:val="ru-RU"/>
              </w:rPr>
              <w:t>Подготовить реферат: «</w:t>
            </w:r>
            <w:r w:rsidRPr="003B6EFA">
              <w:rPr>
                <w:bCs/>
                <w:color w:val="000000"/>
                <w:sz w:val="26"/>
                <w:szCs w:val="26"/>
                <w:lang w:val="ru-RU"/>
              </w:rPr>
              <w:t>Проектная документация и паспортизация ГТС»</w:t>
            </w:r>
          </w:p>
        </w:tc>
        <w:tc>
          <w:tcPr>
            <w:tcW w:w="2549" w:type="dxa"/>
          </w:tcPr>
          <w:p w:rsidR="009A3ADA" w:rsidRPr="003B6EFA" w:rsidRDefault="007D3943" w:rsidP="003B6EFA">
            <w:pPr>
              <w:pStyle w:val="TableParagraph"/>
              <w:spacing w:line="312" w:lineRule="auto"/>
              <w:ind w:left="12"/>
              <w:jc w:val="right"/>
              <w:rPr>
                <w:sz w:val="26"/>
                <w:szCs w:val="26"/>
                <w:lang w:val="ru-RU"/>
              </w:rPr>
            </w:pPr>
            <w:r w:rsidRPr="003B6EFA">
              <w:rPr>
                <w:sz w:val="26"/>
                <w:szCs w:val="26"/>
                <w:lang w:val="ru-RU"/>
              </w:rPr>
              <w:t>2</w:t>
            </w:r>
          </w:p>
        </w:tc>
      </w:tr>
      <w:tr w:rsidR="008236AE" w:rsidRPr="003B6EFA" w:rsidTr="004B042E">
        <w:trPr>
          <w:trHeight w:val="275"/>
        </w:trPr>
        <w:tc>
          <w:tcPr>
            <w:tcW w:w="2979" w:type="dxa"/>
            <w:vMerge w:val="restart"/>
          </w:tcPr>
          <w:p w:rsidR="00726E03" w:rsidRPr="003B6EFA" w:rsidRDefault="00726E03" w:rsidP="003B6EFA">
            <w:pPr>
              <w:spacing w:line="312" w:lineRule="auto"/>
              <w:rPr>
                <w:b/>
                <w:bCs/>
                <w:sz w:val="26"/>
                <w:szCs w:val="26"/>
              </w:rPr>
            </w:pPr>
            <w:r w:rsidRPr="003B6EFA">
              <w:rPr>
                <w:b/>
                <w:bCs/>
                <w:sz w:val="26"/>
                <w:szCs w:val="26"/>
              </w:rPr>
              <w:t>Тема 1.2. Строительство кабельной канализации</w:t>
            </w:r>
          </w:p>
          <w:p w:rsidR="008236AE" w:rsidRPr="003B6EFA" w:rsidRDefault="008236AE" w:rsidP="003B6EFA">
            <w:pPr>
              <w:spacing w:line="312" w:lineRule="auto"/>
              <w:rPr>
                <w:sz w:val="26"/>
                <w:szCs w:val="26"/>
                <w:lang w:val="ru-RU"/>
              </w:rPr>
            </w:pPr>
          </w:p>
        </w:tc>
        <w:tc>
          <w:tcPr>
            <w:tcW w:w="9501" w:type="dxa"/>
          </w:tcPr>
          <w:p w:rsidR="008236AE" w:rsidRPr="003B6EFA" w:rsidRDefault="008236AE" w:rsidP="003B6EFA">
            <w:pPr>
              <w:pStyle w:val="TableParagraph"/>
              <w:spacing w:line="312" w:lineRule="auto"/>
              <w:ind w:left="110"/>
              <w:rPr>
                <w:b/>
                <w:sz w:val="26"/>
                <w:szCs w:val="26"/>
                <w:lang w:val="ru-RU"/>
              </w:rPr>
            </w:pPr>
            <w:proofErr w:type="spellStart"/>
            <w:r w:rsidRPr="003B6EFA">
              <w:rPr>
                <w:b/>
                <w:sz w:val="26"/>
                <w:szCs w:val="26"/>
              </w:rPr>
              <w:t>Содержание</w:t>
            </w:r>
            <w:proofErr w:type="spellEnd"/>
            <w:r w:rsidRPr="003B6EFA">
              <w:rPr>
                <w:b/>
                <w:spacing w:val="-8"/>
                <w:sz w:val="26"/>
                <w:szCs w:val="26"/>
              </w:rPr>
              <w:t xml:space="preserve"> </w:t>
            </w:r>
            <w:r w:rsidRPr="003B6EFA">
              <w:rPr>
                <w:b/>
                <w:spacing w:val="-8"/>
                <w:sz w:val="26"/>
                <w:szCs w:val="26"/>
                <w:lang w:val="ru-RU"/>
              </w:rPr>
              <w:t xml:space="preserve"> </w:t>
            </w:r>
            <w:proofErr w:type="spellStart"/>
            <w:r w:rsidRPr="003B6EFA">
              <w:rPr>
                <w:b/>
                <w:sz w:val="26"/>
                <w:szCs w:val="26"/>
              </w:rPr>
              <w:t>учебного</w:t>
            </w:r>
            <w:proofErr w:type="spellEnd"/>
            <w:r w:rsidRPr="003B6EFA">
              <w:rPr>
                <w:b/>
                <w:spacing w:val="-4"/>
                <w:sz w:val="26"/>
                <w:szCs w:val="26"/>
              </w:rPr>
              <w:t xml:space="preserve"> </w:t>
            </w:r>
            <w:r w:rsidRPr="003B6EFA">
              <w:rPr>
                <w:b/>
                <w:spacing w:val="-4"/>
                <w:sz w:val="26"/>
                <w:szCs w:val="26"/>
                <w:lang w:val="ru-RU"/>
              </w:rPr>
              <w:t xml:space="preserve"> </w:t>
            </w:r>
            <w:proofErr w:type="spellStart"/>
            <w:r w:rsidRPr="003B6EFA">
              <w:rPr>
                <w:b/>
                <w:spacing w:val="-2"/>
                <w:sz w:val="26"/>
                <w:szCs w:val="26"/>
              </w:rPr>
              <w:t>материала</w:t>
            </w:r>
            <w:proofErr w:type="spellEnd"/>
          </w:p>
        </w:tc>
        <w:tc>
          <w:tcPr>
            <w:tcW w:w="2549" w:type="dxa"/>
          </w:tcPr>
          <w:p w:rsidR="008236AE" w:rsidRPr="003B6EFA" w:rsidRDefault="00726E03" w:rsidP="003B6EFA">
            <w:pPr>
              <w:pStyle w:val="TableParagraph"/>
              <w:spacing w:line="312" w:lineRule="auto"/>
              <w:ind w:left="14"/>
              <w:jc w:val="center"/>
              <w:rPr>
                <w:b/>
                <w:spacing w:val="-10"/>
                <w:sz w:val="26"/>
                <w:szCs w:val="26"/>
                <w:lang w:val="ru-RU"/>
              </w:rPr>
            </w:pPr>
            <w:r w:rsidRPr="003B6EFA">
              <w:rPr>
                <w:b/>
                <w:spacing w:val="-10"/>
                <w:sz w:val="26"/>
                <w:szCs w:val="26"/>
                <w:lang w:val="ru-RU"/>
              </w:rPr>
              <w:t>6</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rPr>
                <w:b/>
                <w:sz w:val="26"/>
                <w:szCs w:val="26"/>
                <w:lang w:val="ru-RU"/>
              </w:rPr>
            </w:pPr>
            <w:r w:rsidRPr="003B6EFA">
              <w:rPr>
                <w:b/>
                <w:sz w:val="26"/>
                <w:szCs w:val="26"/>
                <w:lang w:val="ru-RU"/>
              </w:rPr>
              <w:t>Виды земельных работ при техническом обслуживании кабельных линий и сооружений</w:t>
            </w:r>
          </w:p>
          <w:p w:rsidR="00726E03" w:rsidRPr="003B6EFA" w:rsidRDefault="00726E03" w:rsidP="003B6EFA">
            <w:pPr>
              <w:spacing w:line="312" w:lineRule="auto"/>
              <w:jc w:val="both"/>
              <w:rPr>
                <w:sz w:val="26"/>
                <w:szCs w:val="26"/>
              </w:rPr>
            </w:pPr>
            <w:r w:rsidRPr="003B6EFA">
              <w:rPr>
                <w:sz w:val="26"/>
                <w:szCs w:val="26"/>
                <w:lang w:val="ru-RU"/>
              </w:rPr>
              <w:t xml:space="preserve">Подготовка к земляным работам. Грунты, их свойства и способы разработки. </w:t>
            </w:r>
            <w:proofErr w:type="spellStart"/>
            <w:r w:rsidRPr="003B6EFA">
              <w:rPr>
                <w:sz w:val="26"/>
                <w:szCs w:val="26"/>
              </w:rPr>
              <w:t>Производство</w:t>
            </w:r>
            <w:proofErr w:type="spellEnd"/>
            <w:r w:rsidRPr="003B6EFA">
              <w:rPr>
                <w:sz w:val="26"/>
                <w:szCs w:val="26"/>
              </w:rPr>
              <w:t xml:space="preserve"> </w:t>
            </w:r>
            <w:proofErr w:type="spellStart"/>
            <w:r w:rsidRPr="003B6EFA">
              <w:rPr>
                <w:sz w:val="26"/>
                <w:szCs w:val="26"/>
              </w:rPr>
              <w:t>земляных</w:t>
            </w:r>
            <w:proofErr w:type="spellEnd"/>
            <w:r w:rsidRPr="003B6EFA">
              <w:rPr>
                <w:sz w:val="26"/>
                <w:szCs w:val="26"/>
              </w:rPr>
              <w:t xml:space="preserve"> </w:t>
            </w:r>
            <w:proofErr w:type="spellStart"/>
            <w:r w:rsidRPr="003B6EFA">
              <w:rPr>
                <w:sz w:val="26"/>
                <w:szCs w:val="26"/>
              </w:rPr>
              <w:t>работ</w:t>
            </w:r>
            <w:proofErr w:type="spellEnd"/>
            <w:r w:rsidRPr="003B6EFA">
              <w:rPr>
                <w:sz w:val="26"/>
                <w:szCs w:val="26"/>
              </w:rPr>
              <w:t xml:space="preserve">. Ограждение и укрепление разрытий. </w:t>
            </w:r>
          </w:p>
        </w:tc>
        <w:tc>
          <w:tcPr>
            <w:tcW w:w="2549" w:type="dxa"/>
          </w:tcPr>
          <w:p w:rsidR="00726E03" w:rsidRPr="003B6EFA" w:rsidRDefault="00726E03" w:rsidP="003B6EFA">
            <w:pPr>
              <w:pStyle w:val="TableParagraph"/>
              <w:spacing w:line="312" w:lineRule="auto"/>
              <w:ind w:left="12"/>
              <w:jc w:val="center"/>
              <w:rPr>
                <w:sz w:val="26"/>
                <w:szCs w:val="26"/>
                <w:lang w:val="ru-RU"/>
              </w:rPr>
            </w:pPr>
            <w:r w:rsidRPr="003B6EFA">
              <w:rPr>
                <w:sz w:val="26"/>
                <w:szCs w:val="26"/>
                <w:lang w:val="ru-RU"/>
              </w:rPr>
              <w:t>2</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rPr>
            </w:pPr>
          </w:p>
        </w:tc>
        <w:tc>
          <w:tcPr>
            <w:tcW w:w="9501" w:type="dxa"/>
          </w:tcPr>
          <w:p w:rsidR="00726E03" w:rsidRPr="003B6EFA" w:rsidRDefault="00726E03" w:rsidP="003B6EFA">
            <w:pPr>
              <w:spacing w:line="312" w:lineRule="auto"/>
              <w:rPr>
                <w:b/>
                <w:sz w:val="26"/>
                <w:szCs w:val="26"/>
                <w:lang w:val="ru-RU"/>
              </w:rPr>
            </w:pPr>
            <w:r w:rsidRPr="003B6EFA">
              <w:rPr>
                <w:b/>
                <w:sz w:val="26"/>
                <w:szCs w:val="26"/>
                <w:lang w:val="ru-RU"/>
              </w:rPr>
              <w:t>Прокладка трубопроводов</w:t>
            </w:r>
          </w:p>
          <w:p w:rsidR="00726E03" w:rsidRPr="003B6EFA" w:rsidRDefault="00726E03" w:rsidP="003B6EFA">
            <w:pPr>
              <w:spacing w:line="312" w:lineRule="auto"/>
              <w:rPr>
                <w:b/>
                <w:sz w:val="26"/>
                <w:szCs w:val="26"/>
                <w:lang w:val="ru-RU"/>
              </w:rPr>
            </w:pPr>
            <w:r w:rsidRPr="003B6EFA">
              <w:rPr>
                <w:sz w:val="26"/>
                <w:szCs w:val="26"/>
                <w:lang w:val="ru-RU"/>
              </w:rPr>
              <w:t xml:space="preserve">Устройство колодцев. Строительство колодцев вблизи </w:t>
            </w:r>
            <w:proofErr w:type="spellStart"/>
            <w:r w:rsidRPr="003B6EFA">
              <w:rPr>
                <w:sz w:val="26"/>
                <w:szCs w:val="26"/>
                <w:lang w:val="ru-RU"/>
              </w:rPr>
              <w:t>электрокабелей</w:t>
            </w:r>
            <w:proofErr w:type="spellEnd"/>
            <w:r w:rsidRPr="003B6EFA">
              <w:rPr>
                <w:sz w:val="26"/>
                <w:szCs w:val="26"/>
                <w:lang w:val="ru-RU"/>
              </w:rPr>
              <w:t>.</w:t>
            </w:r>
          </w:p>
          <w:p w:rsidR="00726E03" w:rsidRPr="003B6EFA" w:rsidRDefault="00726E03" w:rsidP="003B6EFA">
            <w:pPr>
              <w:spacing w:line="312" w:lineRule="auto"/>
              <w:jc w:val="both"/>
              <w:rPr>
                <w:sz w:val="26"/>
                <w:szCs w:val="26"/>
                <w:lang w:val="ru-RU"/>
              </w:rPr>
            </w:pPr>
            <w:r w:rsidRPr="003B6EFA">
              <w:rPr>
                <w:sz w:val="26"/>
                <w:szCs w:val="26"/>
                <w:lang w:val="ru-RU"/>
              </w:rPr>
              <w:t>Прокладка телефонной канализации и кабелей по мостам.</w:t>
            </w:r>
          </w:p>
        </w:tc>
        <w:tc>
          <w:tcPr>
            <w:tcW w:w="2549" w:type="dxa"/>
          </w:tcPr>
          <w:p w:rsidR="00726E03" w:rsidRPr="003B6EFA" w:rsidRDefault="00726E03" w:rsidP="003B6EFA">
            <w:pPr>
              <w:pStyle w:val="TableParagraph"/>
              <w:spacing w:line="312" w:lineRule="auto"/>
              <w:ind w:left="12"/>
              <w:jc w:val="center"/>
              <w:rPr>
                <w:sz w:val="26"/>
                <w:szCs w:val="26"/>
                <w:lang w:val="ru-RU"/>
              </w:rPr>
            </w:pPr>
            <w:r w:rsidRPr="003B6EFA">
              <w:rPr>
                <w:sz w:val="26"/>
                <w:szCs w:val="26"/>
                <w:lang w:val="ru-RU"/>
              </w:rPr>
              <w:t>2</w:t>
            </w:r>
          </w:p>
        </w:tc>
      </w:tr>
      <w:tr w:rsidR="00726E03" w:rsidRPr="003B6EFA" w:rsidTr="004B042E">
        <w:trPr>
          <w:trHeight w:val="70"/>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rPr>
                <w:b/>
                <w:sz w:val="26"/>
                <w:szCs w:val="26"/>
                <w:lang w:val="ru-RU"/>
              </w:rPr>
            </w:pPr>
            <w:r w:rsidRPr="003B6EFA">
              <w:rPr>
                <w:b/>
                <w:sz w:val="26"/>
                <w:szCs w:val="26"/>
                <w:lang w:val="ru-RU"/>
              </w:rPr>
              <w:t>В том числе, практических занятий</w:t>
            </w:r>
          </w:p>
        </w:tc>
        <w:tc>
          <w:tcPr>
            <w:tcW w:w="2549" w:type="dxa"/>
            <w:vAlign w:val="center"/>
          </w:tcPr>
          <w:p w:rsidR="00726E03" w:rsidRPr="003B6EFA" w:rsidRDefault="00726E03" w:rsidP="003B6EFA">
            <w:pPr>
              <w:suppressAutoHyphens/>
              <w:spacing w:line="312" w:lineRule="auto"/>
              <w:jc w:val="center"/>
              <w:rPr>
                <w:b/>
                <w:i/>
                <w:sz w:val="26"/>
                <w:szCs w:val="26"/>
                <w:lang w:val="ru-RU"/>
              </w:rPr>
            </w:pPr>
            <w:r w:rsidRPr="003B6EFA">
              <w:rPr>
                <w:b/>
                <w:i/>
                <w:sz w:val="26"/>
                <w:szCs w:val="26"/>
                <w:lang w:val="ru-RU"/>
              </w:rPr>
              <w:t>2</w:t>
            </w:r>
          </w:p>
        </w:tc>
      </w:tr>
      <w:tr w:rsidR="00726E03" w:rsidRPr="003B6EFA" w:rsidTr="008236AE">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rPr>
                <w:sz w:val="26"/>
                <w:szCs w:val="26"/>
                <w:lang w:val="ru-RU"/>
              </w:rPr>
            </w:pPr>
            <w:r w:rsidRPr="003B6EFA">
              <w:rPr>
                <w:b/>
                <w:sz w:val="26"/>
                <w:szCs w:val="26"/>
                <w:lang w:val="ru-RU"/>
              </w:rPr>
              <w:t>Практическое занятие №7 «</w:t>
            </w:r>
            <w:r w:rsidRPr="003B6EFA">
              <w:rPr>
                <w:sz w:val="26"/>
                <w:szCs w:val="26"/>
                <w:lang w:val="ru-RU"/>
              </w:rPr>
              <w:t>Определение объема земляных работ»</w:t>
            </w:r>
          </w:p>
        </w:tc>
        <w:tc>
          <w:tcPr>
            <w:tcW w:w="2549" w:type="dxa"/>
          </w:tcPr>
          <w:p w:rsidR="00726E03" w:rsidRPr="003B6EFA" w:rsidRDefault="00726E03" w:rsidP="003B6EFA">
            <w:pPr>
              <w:pStyle w:val="TableParagraph"/>
              <w:spacing w:line="312" w:lineRule="auto"/>
              <w:ind w:left="12"/>
              <w:jc w:val="center"/>
              <w:rPr>
                <w:sz w:val="26"/>
                <w:szCs w:val="26"/>
              </w:rPr>
            </w:pPr>
            <w:r w:rsidRPr="003B6EFA">
              <w:rPr>
                <w:sz w:val="26"/>
                <w:szCs w:val="26"/>
              </w:rPr>
              <w:t>2</w:t>
            </w:r>
          </w:p>
        </w:tc>
      </w:tr>
      <w:tr w:rsidR="00726E03" w:rsidRPr="003B6EFA" w:rsidTr="00692BD2">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rPr>
                <w:b/>
                <w:sz w:val="26"/>
                <w:szCs w:val="26"/>
                <w:lang w:val="ru-RU"/>
              </w:rPr>
            </w:pPr>
            <w:r w:rsidRPr="003B6EFA">
              <w:rPr>
                <w:b/>
                <w:sz w:val="26"/>
                <w:szCs w:val="26"/>
                <w:lang w:val="ru-RU"/>
              </w:rPr>
              <w:t>Самостоятельная</w:t>
            </w:r>
            <w:r w:rsidRPr="003B6EFA">
              <w:rPr>
                <w:b/>
                <w:spacing w:val="53"/>
                <w:w w:val="150"/>
                <w:sz w:val="26"/>
                <w:szCs w:val="26"/>
                <w:lang w:val="ru-RU"/>
              </w:rPr>
              <w:t xml:space="preserve"> </w:t>
            </w:r>
            <w:r w:rsidRPr="003B6EFA">
              <w:rPr>
                <w:b/>
                <w:sz w:val="26"/>
                <w:szCs w:val="26"/>
                <w:lang w:val="ru-RU"/>
              </w:rPr>
              <w:t>работа</w:t>
            </w:r>
            <w:r w:rsidRPr="003B6EFA">
              <w:rPr>
                <w:b/>
                <w:spacing w:val="55"/>
                <w:w w:val="150"/>
                <w:sz w:val="26"/>
                <w:szCs w:val="26"/>
                <w:lang w:val="ru-RU"/>
              </w:rPr>
              <w:t xml:space="preserve"> </w:t>
            </w:r>
            <w:r w:rsidRPr="003B6EFA">
              <w:rPr>
                <w:b/>
                <w:sz w:val="26"/>
                <w:szCs w:val="26"/>
                <w:lang w:val="ru-RU"/>
              </w:rPr>
              <w:t>№2.</w:t>
            </w:r>
          </w:p>
          <w:p w:rsidR="00726E03" w:rsidRPr="003B6EFA" w:rsidRDefault="00726E03" w:rsidP="003B6EFA">
            <w:pPr>
              <w:spacing w:line="312" w:lineRule="auto"/>
              <w:rPr>
                <w:b/>
                <w:sz w:val="26"/>
                <w:szCs w:val="26"/>
                <w:lang w:val="ru-RU"/>
              </w:rPr>
            </w:pPr>
            <w:r w:rsidRPr="003B6EFA">
              <w:rPr>
                <w:sz w:val="26"/>
                <w:szCs w:val="26"/>
                <w:shd w:val="clear" w:color="auto" w:fill="FFFFFF"/>
                <w:lang w:val="ru-RU"/>
              </w:rPr>
              <w:t xml:space="preserve"> Подготовить реферат: «Технология возведения подземных сооружений»</w:t>
            </w:r>
            <w:r w:rsidRPr="003B6EFA">
              <w:rPr>
                <w:color w:val="000000"/>
                <w:sz w:val="26"/>
                <w:szCs w:val="26"/>
                <w:lang w:val="ru-RU"/>
              </w:rPr>
              <w:br/>
            </w:r>
          </w:p>
        </w:tc>
        <w:tc>
          <w:tcPr>
            <w:tcW w:w="2549" w:type="dxa"/>
          </w:tcPr>
          <w:p w:rsidR="00726E03" w:rsidRPr="003B6EFA" w:rsidRDefault="007D3943" w:rsidP="003B6EFA">
            <w:pPr>
              <w:pStyle w:val="TableParagraph"/>
              <w:spacing w:line="312" w:lineRule="auto"/>
              <w:ind w:left="14"/>
              <w:jc w:val="right"/>
              <w:rPr>
                <w:spacing w:val="-10"/>
                <w:sz w:val="26"/>
                <w:szCs w:val="26"/>
                <w:lang w:val="ru-RU"/>
              </w:rPr>
            </w:pPr>
            <w:r w:rsidRPr="003B6EFA">
              <w:rPr>
                <w:spacing w:val="-10"/>
                <w:sz w:val="26"/>
                <w:szCs w:val="26"/>
                <w:lang w:val="ru-RU"/>
              </w:rPr>
              <w:t>2</w:t>
            </w:r>
          </w:p>
        </w:tc>
      </w:tr>
      <w:tr w:rsidR="00726E03" w:rsidRPr="003B6EFA" w:rsidTr="00692BD2">
        <w:trPr>
          <w:trHeight w:val="275"/>
        </w:trPr>
        <w:tc>
          <w:tcPr>
            <w:tcW w:w="2979" w:type="dxa"/>
            <w:vMerge w:val="restart"/>
          </w:tcPr>
          <w:p w:rsidR="00726E03" w:rsidRPr="003B6EFA" w:rsidRDefault="00726E03" w:rsidP="003B6EFA">
            <w:pPr>
              <w:pStyle w:val="TableParagraph"/>
              <w:spacing w:line="312" w:lineRule="auto"/>
              <w:ind w:left="0"/>
              <w:rPr>
                <w:sz w:val="26"/>
                <w:szCs w:val="26"/>
                <w:lang w:val="ru-RU"/>
              </w:rPr>
            </w:pPr>
            <w:r w:rsidRPr="003B6EFA">
              <w:rPr>
                <w:b/>
                <w:bCs/>
                <w:sz w:val="26"/>
                <w:szCs w:val="26"/>
                <w:lang w:val="ru-RU"/>
              </w:rPr>
              <w:t>Тема 1.3</w:t>
            </w:r>
            <w:r w:rsidRPr="003B6EFA">
              <w:rPr>
                <w:sz w:val="26"/>
                <w:szCs w:val="26"/>
                <w:lang w:val="ru-RU"/>
              </w:rPr>
              <w:t xml:space="preserve"> </w:t>
            </w:r>
            <w:r w:rsidRPr="003B6EFA">
              <w:rPr>
                <w:b/>
                <w:bCs/>
                <w:sz w:val="26"/>
                <w:szCs w:val="26"/>
                <w:lang w:val="ru-RU"/>
              </w:rPr>
              <w:t>Прокладка кабелей в телефонной канализации</w:t>
            </w:r>
          </w:p>
        </w:tc>
        <w:tc>
          <w:tcPr>
            <w:tcW w:w="9501" w:type="dxa"/>
          </w:tcPr>
          <w:p w:rsidR="00726E03" w:rsidRPr="003B6EFA" w:rsidRDefault="00726E03" w:rsidP="003B6EFA">
            <w:pPr>
              <w:pStyle w:val="TableParagraph"/>
              <w:spacing w:line="312" w:lineRule="auto"/>
              <w:ind w:left="110"/>
              <w:rPr>
                <w:b/>
                <w:sz w:val="26"/>
                <w:szCs w:val="26"/>
                <w:lang w:val="ru-RU"/>
              </w:rPr>
            </w:pPr>
            <w:proofErr w:type="spellStart"/>
            <w:r w:rsidRPr="003B6EFA">
              <w:rPr>
                <w:b/>
                <w:sz w:val="26"/>
                <w:szCs w:val="26"/>
              </w:rPr>
              <w:t>Содержание</w:t>
            </w:r>
            <w:proofErr w:type="spellEnd"/>
            <w:r w:rsidRPr="003B6EFA">
              <w:rPr>
                <w:b/>
                <w:spacing w:val="-8"/>
                <w:sz w:val="26"/>
                <w:szCs w:val="26"/>
              </w:rPr>
              <w:t xml:space="preserve"> </w:t>
            </w:r>
            <w:r w:rsidRPr="003B6EFA">
              <w:rPr>
                <w:b/>
                <w:spacing w:val="-8"/>
                <w:sz w:val="26"/>
                <w:szCs w:val="26"/>
                <w:lang w:val="ru-RU"/>
              </w:rPr>
              <w:t xml:space="preserve"> </w:t>
            </w:r>
            <w:proofErr w:type="spellStart"/>
            <w:r w:rsidRPr="003B6EFA">
              <w:rPr>
                <w:b/>
                <w:sz w:val="26"/>
                <w:szCs w:val="26"/>
              </w:rPr>
              <w:t>учебного</w:t>
            </w:r>
            <w:proofErr w:type="spellEnd"/>
            <w:r w:rsidRPr="003B6EFA">
              <w:rPr>
                <w:b/>
                <w:spacing w:val="-4"/>
                <w:sz w:val="26"/>
                <w:szCs w:val="26"/>
              </w:rPr>
              <w:t xml:space="preserve"> </w:t>
            </w:r>
            <w:r w:rsidRPr="003B6EFA">
              <w:rPr>
                <w:b/>
                <w:spacing w:val="-4"/>
                <w:sz w:val="26"/>
                <w:szCs w:val="26"/>
                <w:lang w:val="ru-RU"/>
              </w:rPr>
              <w:t xml:space="preserve"> </w:t>
            </w:r>
            <w:proofErr w:type="spellStart"/>
            <w:r w:rsidRPr="003B6EFA">
              <w:rPr>
                <w:b/>
                <w:spacing w:val="-2"/>
                <w:sz w:val="26"/>
                <w:szCs w:val="26"/>
              </w:rPr>
              <w:t>материала</w:t>
            </w:r>
            <w:proofErr w:type="spellEnd"/>
          </w:p>
        </w:tc>
        <w:tc>
          <w:tcPr>
            <w:tcW w:w="2549" w:type="dxa"/>
          </w:tcPr>
          <w:p w:rsidR="00726E03" w:rsidRPr="003B6EFA" w:rsidRDefault="00726E03" w:rsidP="003B6EFA">
            <w:pPr>
              <w:pStyle w:val="TableParagraph"/>
              <w:spacing w:line="312" w:lineRule="auto"/>
              <w:ind w:left="14"/>
              <w:jc w:val="center"/>
              <w:rPr>
                <w:spacing w:val="-10"/>
                <w:sz w:val="26"/>
                <w:szCs w:val="26"/>
                <w:lang w:val="ru-RU"/>
              </w:rPr>
            </w:pPr>
            <w:r w:rsidRPr="003B6EFA">
              <w:rPr>
                <w:b/>
                <w:spacing w:val="-10"/>
                <w:sz w:val="26"/>
                <w:szCs w:val="26"/>
                <w:lang w:val="ru-RU"/>
              </w:rPr>
              <w:t>30</w:t>
            </w:r>
            <w:r w:rsidRPr="003B6EFA">
              <w:rPr>
                <w:i/>
                <w:spacing w:val="-10"/>
                <w:sz w:val="26"/>
                <w:szCs w:val="26"/>
                <w:lang w:val="ru-RU"/>
              </w:rPr>
              <w:t>/2</w:t>
            </w:r>
          </w:p>
        </w:tc>
      </w:tr>
      <w:tr w:rsidR="00726E03" w:rsidRPr="003B6EFA" w:rsidTr="00692BD2">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jc w:val="both"/>
              <w:rPr>
                <w:b/>
                <w:sz w:val="26"/>
                <w:szCs w:val="26"/>
                <w:lang w:val="ru-RU"/>
              </w:rPr>
            </w:pPr>
            <w:r w:rsidRPr="003B6EFA">
              <w:rPr>
                <w:b/>
                <w:sz w:val="26"/>
                <w:szCs w:val="26"/>
                <w:lang w:val="ru-RU"/>
              </w:rPr>
              <w:t>Подготовительные работы</w:t>
            </w:r>
          </w:p>
          <w:p w:rsidR="00726E03" w:rsidRPr="003B6EFA" w:rsidRDefault="00726E03" w:rsidP="003B6EFA">
            <w:pPr>
              <w:spacing w:line="312" w:lineRule="auto"/>
              <w:jc w:val="both"/>
              <w:rPr>
                <w:sz w:val="26"/>
                <w:szCs w:val="26"/>
                <w:lang w:val="ru-RU"/>
              </w:rPr>
            </w:pPr>
            <w:r w:rsidRPr="003B6EFA">
              <w:rPr>
                <w:sz w:val="26"/>
                <w:szCs w:val="26"/>
                <w:lang w:val="ru-RU"/>
              </w:rPr>
              <w:t>Подбор кабеля, ограждение колодцев, проверка колодцев на загазованность. Проверка кабеля на герметичность оболочки, на обрыв и сообщение жил. Устройство и работа с омметром. Измерение сопротивления изоляции. Способы устранения повреждений оболочек кабелей.</w:t>
            </w:r>
          </w:p>
        </w:tc>
        <w:tc>
          <w:tcPr>
            <w:tcW w:w="2549" w:type="dxa"/>
          </w:tcPr>
          <w:p w:rsidR="00726E03" w:rsidRPr="003B6EFA" w:rsidRDefault="00726E03" w:rsidP="003B6EFA">
            <w:pPr>
              <w:pStyle w:val="TableParagraph"/>
              <w:spacing w:line="312" w:lineRule="auto"/>
              <w:ind w:left="14"/>
              <w:jc w:val="center"/>
              <w:rPr>
                <w:spacing w:val="-10"/>
                <w:sz w:val="26"/>
                <w:szCs w:val="26"/>
                <w:lang w:val="ru-RU"/>
              </w:rPr>
            </w:pPr>
            <w:r w:rsidRPr="003B6EFA">
              <w:rPr>
                <w:spacing w:val="-10"/>
                <w:sz w:val="26"/>
                <w:szCs w:val="26"/>
                <w:lang w:val="ru-RU"/>
              </w:rPr>
              <w:t>1</w:t>
            </w:r>
          </w:p>
        </w:tc>
      </w:tr>
      <w:tr w:rsidR="00726E03" w:rsidRPr="003B6EFA" w:rsidTr="00692BD2">
        <w:trPr>
          <w:trHeight w:val="275"/>
        </w:trPr>
        <w:tc>
          <w:tcPr>
            <w:tcW w:w="2979" w:type="dxa"/>
            <w:vMerge/>
          </w:tcPr>
          <w:p w:rsidR="00726E03" w:rsidRPr="003B6EFA" w:rsidRDefault="00726E03" w:rsidP="003B6EFA">
            <w:pPr>
              <w:pStyle w:val="TableParagraph"/>
              <w:spacing w:line="312" w:lineRule="auto"/>
              <w:ind w:left="0"/>
              <w:rPr>
                <w:sz w:val="26"/>
                <w:szCs w:val="26"/>
              </w:rPr>
            </w:pPr>
          </w:p>
        </w:tc>
        <w:tc>
          <w:tcPr>
            <w:tcW w:w="9501" w:type="dxa"/>
          </w:tcPr>
          <w:p w:rsidR="00726E03" w:rsidRPr="003B6EFA" w:rsidRDefault="00726E03" w:rsidP="003B6EFA">
            <w:pPr>
              <w:spacing w:line="312" w:lineRule="auto"/>
              <w:jc w:val="both"/>
              <w:rPr>
                <w:sz w:val="26"/>
                <w:szCs w:val="26"/>
                <w:lang w:val="ru-RU"/>
              </w:rPr>
            </w:pPr>
            <w:r w:rsidRPr="003B6EFA">
              <w:rPr>
                <w:b/>
                <w:sz w:val="26"/>
                <w:szCs w:val="26"/>
                <w:lang w:val="ru-RU"/>
              </w:rPr>
              <w:t>Подготовка каналов канализации</w:t>
            </w:r>
          </w:p>
          <w:p w:rsidR="00726E03" w:rsidRPr="003B6EFA" w:rsidRDefault="00726E03" w:rsidP="003B6EFA">
            <w:pPr>
              <w:spacing w:line="312" w:lineRule="auto"/>
              <w:jc w:val="both"/>
              <w:rPr>
                <w:sz w:val="26"/>
                <w:szCs w:val="26"/>
              </w:rPr>
            </w:pPr>
            <w:r w:rsidRPr="003B6EFA">
              <w:rPr>
                <w:sz w:val="26"/>
                <w:szCs w:val="26"/>
                <w:lang w:val="ru-RU"/>
              </w:rPr>
              <w:t xml:space="preserve">Заготовка каналов, проверка канала на проходимость, способы очистки каналов от загрязнения. Затягивание в канал тягового троса. Способы крепления кабеля к тяговому тросу. Кабельные чулки, зажимы, колена, предохранительные втулки, компенсатор кручения. Вытягивание кабеля. </w:t>
            </w:r>
            <w:proofErr w:type="spellStart"/>
            <w:r w:rsidRPr="003B6EFA">
              <w:rPr>
                <w:sz w:val="26"/>
                <w:szCs w:val="26"/>
              </w:rPr>
              <w:t>Укладка</w:t>
            </w:r>
            <w:proofErr w:type="spellEnd"/>
            <w:r w:rsidRPr="003B6EFA">
              <w:rPr>
                <w:sz w:val="26"/>
                <w:szCs w:val="26"/>
              </w:rPr>
              <w:t xml:space="preserve"> </w:t>
            </w:r>
            <w:proofErr w:type="spellStart"/>
            <w:r w:rsidRPr="003B6EFA">
              <w:rPr>
                <w:sz w:val="26"/>
                <w:szCs w:val="26"/>
              </w:rPr>
              <w:t>кабеля</w:t>
            </w:r>
            <w:proofErr w:type="spellEnd"/>
            <w:r w:rsidRPr="003B6EFA">
              <w:rPr>
                <w:sz w:val="26"/>
                <w:szCs w:val="26"/>
              </w:rPr>
              <w:t xml:space="preserve"> в </w:t>
            </w:r>
            <w:proofErr w:type="spellStart"/>
            <w:r w:rsidRPr="003B6EFA">
              <w:rPr>
                <w:sz w:val="26"/>
                <w:szCs w:val="26"/>
              </w:rPr>
              <w:t>колодцах</w:t>
            </w:r>
            <w:proofErr w:type="spellEnd"/>
            <w:r w:rsidRPr="003B6EFA">
              <w:rPr>
                <w:sz w:val="26"/>
                <w:szCs w:val="26"/>
              </w:rPr>
              <w:t xml:space="preserve">, коллекторах. Нумерационные кольца. </w:t>
            </w:r>
          </w:p>
        </w:tc>
        <w:tc>
          <w:tcPr>
            <w:tcW w:w="2549" w:type="dxa"/>
          </w:tcPr>
          <w:p w:rsidR="00726E03" w:rsidRPr="003B6EFA" w:rsidRDefault="00726E03" w:rsidP="003B6EFA">
            <w:pPr>
              <w:pStyle w:val="TableParagraph"/>
              <w:spacing w:line="312" w:lineRule="auto"/>
              <w:ind w:left="14"/>
              <w:jc w:val="center"/>
              <w:rPr>
                <w:spacing w:val="-10"/>
                <w:sz w:val="26"/>
                <w:szCs w:val="26"/>
                <w:lang w:val="ru-RU"/>
              </w:rPr>
            </w:pPr>
            <w:r w:rsidRPr="003B6EFA">
              <w:rPr>
                <w:spacing w:val="-10"/>
                <w:sz w:val="26"/>
                <w:szCs w:val="26"/>
                <w:lang w:val="ru-RU"/>
              </w:rPr>
              <w:t>1</w:t>
            </w:r>
          </w:p>
        </w:tc>
      </w:tr>
      <w:tr w:rsidR="00726E03" w:rsidRPr="003B6EFA" w:rsidTr="00692BD2">
        <w:trPr>
          <w:trHeight w:val="275"/>
        </w:trPr>
        <w:tc>
          <w:tcPr>
            <w:tcW w:w="2979" w:type="dxa"/>
            <w:vMerge/>
          </w:tcPr>
          <w:p w:rsidR="00726E03" w:rsidRPr="003B6EFA" w:rsidRDefault="00726E03" w:rsidP="003B6EFA">
            <w:pPr>
              <w:pStyle w:val="TableParagraph"/>
              <w:spacing w:line="312" w:lineRule="auto"/>
              <w:ind w:left="0"/>
              <w:rPr>
                <w:sz w:val="26"/>
                <w:szCs w:val="26"/>
              </w:rPr>
            </w:pPr>
          </w:p>
        </w:tc>
        <w:tc>
          <w:tcPr>
            <w:tcW w:w="9501" w:type="dxa"/>
          </w:tcPr>
          <w:p w:rsidR="00726E03" w:rsidRPr="003B6EFA" w:rsidRDefault="00726E03" w:rsidP="003B6EFA">
            <w:pPr>
              <w:spacing w:line="312" w:lineRule="auto"/>
              <w:jc w:val="both"/>
              <w:rPr>
                <w:b/>
                <w:sz w:val="26"/>
                <w:szCs w:val="26"/>
              </w:rPr>
            </w:pPr>
            <w:r w:rsidRPr="003B6EFA">
              <w:rPr>
                <w:b/>
                <w:sz w:val="26"/>
                <w:szCs w:val="26"/>
              </w:rPr>
              <w:t>Прокладка оптического кабеля</w:t>
            </w:r>
          </w:p>
          <w:p w:rsidR="00726E03" w:rsidRPr="003B6EFA" w:rsidRDefault="00726E03" w:rsidP="003B6EFA">
            <w:pPr>
              <w:spacing w:line="312" w:lineRule="auto"/>
              <w:jc w:val="both"/>
              <w:rPr>
                <w:sz w:val="26"/>
                <w:szCs w:val="26"/>
                <w:lang w:val="ru-RU"/>
              </w:rPr>
            </w:pPr>
            <w:r w:rsidRPr="003B6EFA">
              <w:rPr>
                <w:sz w:val="26"/>
                <w:szCs w:val="26"/>
                <w:lang w:val="ru-RU"/>
              </w:rPr>
              <w:t xml:space="preserve">Инструмент и механизмы, применяемые при прокладке оптического кабеля. Способы прокладки оптического кабеля: </w:t>
            </w:r>
            <w:proofErr w:type="spellStart"/>
            <w:r w:rsidRPr="003B6EFA">
              <w:rPr>
                <w:sz w:val="26"/>
                <w:szCs w:val="26"/>
                <w:lang w:val="ru-RU"/>
              </w:rPr>
              <w:t>пневмопрокладка</w:t>
            </w:r>
            <w:proofErr w:type="spellEnd"/>
            <w:r w:rsidRPr="003B6EFA">
              <w:rPr>
                <w:sz w:val="26"/>
                <w:szCs w:val="26"/>
                <w:lang w:val="ru-RU"/>
              </w:rPr>
              <w:t xml:space="preserve"> оптических кабелей в защитные пластмассовые трубы, бестраншейный способ с помощью кабелеукладчика, прокладка </w:t>
            </w:r>
            <w:proofErr w:type="gramStart"/>
            <w:r w:rsidRPr="003B6EFA">
              <w:rPr>
                <w:sz w:val="26"/>
                <w:szCs w:val="26"/>
                <w:lang w:val="ru-RU"/>
              </w:rPr>
              <w:t>ОК</w:t>
            </w:r>
            <w:proofErr w:type="gramEnd"/>
            <w:r w:rsidRPr="003B6EFA">
              <w:rPr>
                <w:sz w:val="26"/>
                <w:szCs w:val="26"/>
                <w:lang w:val="ru-RU"/>
              </w:rPr>
              <w:t xml:space="preserve"> в отрытую траншею, прокладка ОК через водную преграду, прокладка ОК ручным способом, подвеска ОК на опорах линий связи, опорах контактной сети и высоковольтных линиях автоблокировки железных дорог, опорах линий электропередачи.</w:t>
            </w:r>
          </w:p>
        </w:tc>
        <w:tc>
          <w:tcPr>
            <w:tcW w:w="2549" w:type="dxa"/>
          </w:tcPr>
          <w:p w:rsidR="00726E03" w:rsidRPr="003B6EFA" w:rsidRDefault="00726E03" w:rsidP="003B6EFA">
            <w:pPr>
              <w:pStyle w:val="TableParagraph"/>
              <w:spacing w:line="312" w:lineRule="auto"/>
              <w:ind w:left="14"/>
              <w:jc w:val="center"/>
              <w:rPr>
                <w:spacing w:val="-10"/>
                <w:sz w:val="26"/>
                <w:szCs w:val="26"/>
                <w:lang w:val="ru-RU"/>
              </w:rPr>
            </w:pPr>
            <w:r w:rsidRPr="003B6EFA">
              <w:rPr>
                <w:spacing w:val="-10"/>
                <w:sz w:val="26"/>
                <w:szCs w:val="26"/>
                <w:lang w:val="ru-RU"/>
              </w:rPr>
              <w:t>2</w:t>
            </w:r>
          </w:p>
        </w:tc>
      </w:tr>
      <w:tr w:rsidR="00726E03" w:rsidRPr="003B6EFA" w:rsidTr="00692BD2">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jc w:val="both"/>
              <w:rPr>
                <w:b/>
                <w:sz w:val="26"/>
                <w:szCs w:val="26"/>
                <w:lang w:val="ru-RU"/>
              </w:rPr>
            </w:pPr>
            <w:r w:rsidRPr="003B6EFA">
              <w:rPr>
                <w:b/>
                <w:sz w:val="26"/>
                <w:szCs w:val="26"/>
                <w:lang w:val="ru-RU"/>
              </w:rPr>
              <w:t>Прокладка подземных бронированных кабелей</w:t>
            </w:r>
          </w:p>
          <w:p w:rsidR="00726E03" w:rsidRPr="003B6EFA" w:rsidRDefault="00726E03" w:rsidP="003B6EFA">
            <w:pPr>
              <w:spacing w:line="312" w:lineRule="auto"/>
              <w:jc w:val="both"/>
              <w:rPr>
                <w:sz w:val="26"/>
                <w:szCs w:val="26"/>
                <w:lang w:val="ru-RU"/>
              </w:rPr>
            </w:pPr>
            <w:r w:rsidRPr="003B6EFA">
              <w:rPr>
                <w:sz w:val="26"/>
                <w:szCs w:val="26"/>
                <w:lang w:val="ru-RU"/>
              </w:rPr>
              <w:lastRenderedPageBreak/>
              <w:t>Прокладка бронированного кабеля: выбор трассы, прокладка ножевым кабелеукладчиком, прокладка бронированного кабеля в отрытую траншею. Способы защиты бронированных кабелей в траншеях. Устройство речных кабельных переходов.</w:t>
            </w:r>
          </w:p>
        </w:tc>
        <w:tc>
          <w:tcPr>
            <w:tcW w:w="2549" w:type="dxa"/>
          </w:tcPr>
          <w:p w:rsidR="00726E03" w:rsidRPr="003B6EFA" w:rsidRDefault="00726E03" w:rsidP="003B6EFA">
            <w:pPr>
              <w:pStyle w:val="TableParagraph"/>
              <w:spacing w:line="312" w:lineRule="auto"/>
              <w:ind w:left="14"/>
              <w:jc w:val="center"/>
              <w:rPr>
                <w:spacing w:val="-10"/>
                <w:sz w:val="26"/>
                <w:szCs w:val="26"/>
                <w:lang w:val="ru-RU"/>
              </w:rPr>
            </w:pPr>
            <w:r w:rsidRPr="003B6EFA">
              <w:rPr>
                <w:spacing w:val="-10"/>
                <w:sz w:val="26"/>
                <w:szCs w:val="26"/>
                <w:lang w:val="ru-RU"/>
              </w:rPr>
              <w:lastRenderedPageBreak/>
              <w:t>2</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rPr>
                <w:b/>
                <w:sz w:val="26"/>
                <w:szCs w:val="26"/>
                <w:lang w:val="ru-RU"/>
              </w:rPr>
            </w:pPr>
            <w:r w:rsidRPr="003B6EFA">
              <w:rPr>
                <w:b/>
                <w:sz w:val="26"/>
                <w:szCs w:val="26"/>
                <w:lang w:val="ru-RU"/>
              </w:rPr>
              <w:t xml:space="preserve">В том числе, практических занятий </w:t>
            </w:r>
          </w:p>
        </w:tc>
        <w:tc>
          <w:tcPr>
            <w:tcW w:w="2549" w:type="dxa"/>
            <w:vAlign w:val="center"/>
          </w:tcPr>
          <w:p w:rsidR="00726E03" w:rsidRPr="003B6EFA" w:rsidRDefault="00726E03" w:rsidP="003B6EFA">
            <w:pPr>
              <w:suppressAutoHyphens/>
              <w:spacing w:line="312" w:lineRule="auto"/>
              <w:jc w:val="center"/>
              <w:rPr>
                <w:b/>
                <w:sz w:val="26"/>
                <w:szCs w:val="26"/>
                <w:lang w:val="ru-RU"/>
              </w:rPr>
            </w:pPr>
            <w:r w:rsidRPr="003B6EFA">
              <w:rPr>
                <w:b/>
                <w:sz w:val="26"/>
                <w:szCs w:val="26"/>
                <w:lang w:val="ru-RU"/>
              </w:rPr>
              <w:t>24</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jc w:val="both"/>
              <w:rPr>
                <w:sz w:val="26"/>
                <w:szCs w:val="26"/>
                <w:lang w:val="ru-RU"/>
              </w:rPr>
            </w:pPr>
            <w:r w:rsidRPr="003B6EFA">
              <w:rPr>
                <w:b/>
                <w:sz w:val="26"/>
                <w:szCs w:val="26"/>
                <w:lang w:val="ru-RU"/>
              </w:rPr>
              <w:t>Практическое занятие №8</w:t>
            </w:r>
            <w:r w:rsidRPr="003B6EFA">
              <w:rPr>
                <w:sz w:val="26"/>
                <w:szCs w:val="26"/>
                <w:lang w:val="ru-RU"/>
              </w:rPr>
              <w:t xml:space="preserve"> «Подготовка кабеля к прокладке в кабельной канализации»</w:t>
            </w:r>
          </w:p>
        </w:tc>
        <w:tc>
          <w:tcPr>
            <w:tcW w:w="2549" w:type="dxa"/>
            <w:vAlign w:val="center"/>
          </w:tcPr>
          <w:p w:rsidR="00726E03" w:rsidRPr="003B6EFA" w:rsidRDefault="00726E03" w:rsidP="003B6EFA">
            <w:pPr>
              <w:suppressAutoHyphens/>
              <w:spacing w:line="312" w:lineRule="auto"/>
              <w:jc w:val="center"/>
              <w:rPr>
                <w:sz w:val="26"/>
                <w:szCs w:val="26"/>
              </w:rPr>
            </w:pPr>
            <w:r w:rsidRPr="003B6EFA">
              <w:rPr>
                <w:sz w:val="26"/>
                <w:szCs w:val="26"/>
              </w:rPr>
              <w:t>2</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rPr>
            </w:pPr>
          </w:p>
        </w:tc>
        <w:tc>
          <w:tcPr>
            <w:tcW w:w="9501" w:type="dxa"/>
          </w:tcPr>
          <w:p w:rsidR="00726E03" w:rsidRPr="003B6EFA" w:rsidRDefault="00726E03" w:rsidP="003B6EFA">
            <w:pPr>
              <w:spacing w:line="312" w:lineRule="auto"/>
              <w:jc w:val="both"/>
              <w:rPr>
                <w:sz w:val="26"/>
                <w:szCs w:val="26"/>
                <w:lang w:val="ru-RU"/>
              </w:rPr>
            </w:pPr>
            <w:r w:rsidRPr="003B6EFA">
              <w:rPr>
                <w:b/>
                <w:sz w:val="26"/>
                <w:szCs w:val="26"/>
                <w:lang w:val="ru-RU"/>
              </w:rPr>
              <w:t>Практическое занятие №9</w:t>
            </w:r>
            <w:r w:rsidRPr="003B6EFA">
              <w:rPr>
                <w:sz w:val="26"/>
                <w:szCs w:val="26"/>
                <w:lang w:val="ru-RU"/>
              </w:rPr>
              <w:t xml:space="preserve"> «Проверка кабеля на герметичность оболочки»</w:t>
            </w:r>
          </w:p>
        </w:tc>
        <w:tc>
          <w:tcPr>
            <w:tcW w:w="2549" w:type="dxa"/>
            <w:vAlign w:val="center"/>
          </w:tcPr>
          <w:p w:rsidR="00726E03" w:rsidRPr="003B6EFA" w:rsidRDefault="00726E03" w:rsidP="003B6EFA">
            <w:pPr>
              <w:suppressAutoHyphens/>
              <w:spacing w:line="312" w:lineRule="auto"/>
              <w:jc w:val="center"/>
              <w:rPr>
                <w:sz w:val="26"/>
                <w:szCs w:val="26"/>
              </w:rPr>
            </w:pPr>
            <w:r w:rsidRPr="003B6EFA">
              <w:rPr>
                <w:sz w:val="26"/>
                <w:szCs w:val="26"/>
              </w:rPr>
              <w:t>2</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jc w:val="both"/>
              <w:rPr>
                <w:sz w:val="26"/>
                <w:szCs w:val="26"/>
                <w:lang w:val="ru-RU"/>
              </w:rPr>
            </w:pPr>
            <w:r w:rsidRPr="003B6EFA">
              <w:rPr>
                <w:b/>
                <w:sz w:val="26"/>
                <w:szCs w:val="26"/>
                <w:lang w:val="ru-RU"/>
              </w:rPr>
              <w:t>Практическое занятие №10</w:t>
            </w:r>
            <w:r w:rsidRPr="003B6EFA">
              <w:rPr>
                <w:sz w:val="26"/>
                <w:szCs w:val="26"/>
                <w:lang w:val="ru-RU"/>
              </w:rPr>
              <w:t xml:space="preserve"> «Разделка концов кабеля для проверки на обрыв и сообщение: разборка кабеля на пучки»</w:t>
            </w:r>
          </w:p>
        </w:tc>
        <w:tc>
          <w:tcPr>
            <w:tcW w:w="2549" w:type="dxa"/>
            <w:vAlign w:val="center"/>
          </w:tcPr>
          <w:p w:rsidR="00726E03" w:rsidRPr="003B6EFA" w:rsidRDefault="00726E03" w:rsidP="003B6EFA">
            <w:pPr>
              <w:suppressAutoHyphens/>
              <w:spacing w:line="312" w:lineRule="auto"/>
              <w:jc w:val="center"/>
              <w:rPr>
                <w:sz w:val="26"/>
                <w:szCs w:val="26"/>
              </w:rPr>
            </w:pPr>
            <w:r w:rsidRPr="003B6EFA">
              <w:rPr>
                <w:sz w:val="26"/>
                <w:szCs w:val="26"/>
              </w:rPr>
              <w:t>2</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rPr>
            </w:pPr>
          </w:p>
        </w:tc>
        <w:tc>
          <w:tcPr>
            <w:tcW w:w="9501" w:type="dxa"/>
          </w:tcPr>
          <w:p w:rsidR="00726E03" w:rsidRPr="003B6EFA" w:rsidRDefault="00726E03" w:rsidP="003B6EFA">
            <w:pPr>
              <w:spacing w:line="312" w:lineRule="auto"/>
              <w:jc w:val="both"/>
              <w:rPr>
                <w:sz w:val="26"/>
                <w:szCs w:val="26"/>
                <w:lang w:val="ru-RU"/>
              </w:rPr>
            </w:pPr>
            <w:r w:rsidRPr="003B6EFA">
              <w:rPr>
                <w:b/>
                <w:sz w:val="26"/>
                <w:szCs w:val="26"/>
                <w:lang w:val="ru-RU"/>
              </w:rPr>
              <w:t>Практическое занятие №11</w:t>
            </w:r>
            <w:r w:rsidRPr="003B6EFA">
              <w:rPr>
                <w:sz w:val="26"/>
                <w:szCs w:val="26"/>
                <w:lang w:val="ru-RU"/>
              </w:rPr>
              <w:t xml:space="preserve"> «Проверка кабеля на обрыв и сообщение»</w:t>
            </w:r>
          </w:p>
        </w:tc>
        <w:tc>
          <w:tcPr>
            <w:tcW w:w="2549" w:type="dxa"/>
            <w:vAlign w:val="center"/>
          </w:tcPr>
          <w:p w:rsidR="00726E03" w:rsidRPr="003B6EFA" w:rsidRDefault="00726E03" w:rsidP="003B6EFA">
            <w:pPr>
              <w:suppressAutoHyphens/>
              <w:spacing w:line="312" w:lineRule="auto"/>
              <w:jc w:val="center"/>
              <w:rPr>
                <w:sz w:val="26"/>
                <w:szCs w:val="26"/>
              </w:rPr>
            </w:pPr>
            <w:r w:rsidRPr="003B6EFA">
              <w:rPr>
                <w:sz w:val="26"/>
                <w:szCs w:val="26"/>
              </w:rPr>
              <w:t>4</w:t>
            </w:r>
          </w:p>
        </w:tc>
      </w:tr>
      <w:tr w:rsidR="00726E03" w:rsidRPr="003B6EFA" w:rsidTr="00650AEE">
        <w:trPr>
          <w:trHeight w:val="58"/>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jc w:val="both"/>
              <w:rPr>
                <w:sz w:val="26"/>
                <w:szCs w:val="26"/>
                <w:lang w:val="ru-RU"/>
              </w:rPr>
            </w:pPr>
            <w:r w:rsidRPr="003B6EFA">
              <w:rPr>
                <w:b/>
                <w:sz w:val="26"/>
                <w:szCs w:val="26"/>
                <w:lang w:val="ru-RU"/>
              </w:rPr>
              <w:t>Практическое занятие №12</w:t>
            </w:r>
            <w:r w:rsidRPr="003B6EFA">
              <w:rPr>
                <w:sz w:val="26"/>
                <w:szCs w:val="26"/>
                <w:lang w:val="ru-RU"/>
              </w:rPr>
              <w:t xml:space="preserve"> «Измерение сопротивления изоляции»</w:t>
            </w:r>
          </w:p>
        </w:tc>
        <w:tc>
          <w:tcPr>
            <w:tcW w:w="2549" w:type="dxa"/>
            <w:vAlign w:val="center"/>
          </w:tcPr>
          <w:p w:rsidR="00726E03" w:rsidRPr="003B6EFA" w:rsidRDefault="00726E03" w:rsidP="003B6EFA">
            <w:pPr>
              <w:suppressAutoHyphens/>
              <w:spacing w:line="312" w:lineRule="auto"/>
              <w:jc w:val="center"/>
              <w:rPr>
                <w:sz w:val="26"/>
                <w:szCs w:val="26"/>
              </w:rPr>
            </w:pPr>
            <w:r w:rsidRPr="003B6EFA">
              <w:rPr>
                <w:sz w:val="26"/>
                <w:szCs w:val="26"/>
              </w:rPr>
              <w:t>2</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jc w:val="both"/>
              <w:rPr>
                <w:sz w:val="26"/>
                <w:szCs w:val="26"/>
                <w:lang w:val="ru-RU"/>
              </w:rPr>
            </w:pPr>
            <w:r w:rsidRPr="003B6EFA">
              <w:rPr>
                <w:b/>
                <w:sz w:val="26"/>
                <w:szCs w:val="26"/>
                <w:lang w:val="ru-RU"/>
              </w:rPr>
              <w:t>Практическое занятие №13</w:t>
            </w:r>
            <w:r w:rsidRPr="003B6EFA">
              <w:rPr>
                <w:sz w:val="26"/>
                <w:szCs w:val="26"/>
                <w:lang w:val="ru-RU"/>
              </w:rPr>
              <w:t xml:space="preserve"> «Разделка экранированных и коаксиальных кабелей»</w:t>
            </w:r>
          </w:p>
        </w:tc>
        <w:tc>
          <w:tcPr>
            <w:tcW w:w="2549" w:type="dxa"/>
            <w:vAlign w:val="center"/>
          </w:tcPr>
          <w:p w:rsidR="00726E03" w:rsidRPr="003B6EFA" w:rsidRDefault="00726E03" w:rsidP="003B6EFA">
            <w:pPr>
              <w:suppressAutoHyphens/>
              <w:spacing w:line="312" w:lineRule="auto"/>
              <w:jc w:val="center"/>
              <w:rPr>
                <w:sz w:val="26"/>
                <w:szCs w:val="26"/>
              </w:rPr>
            </w:pPr>
            <w:r w:rsidRPr="003B6EFA">
              <w:rPr>
                <w:sz w:val="26"/>
                <w:szCs w:val="26"/>
              </w:rPr>
              <w:t>2</w:t>
            </w:r>
          </w:p>
        </w:tc>
      </w:tr>
      <w:tr w:rsidR="007D3943" w:rsidRPr="003B6EFA" w:rsidTr="004B042E">
        <w:trPr>
          <w:trHeight w:val="275"/>
        </w:trPr>
        <w:tc>
          <w:tcPr>
            <w:tcW w:w="2979" w:type="dxa"/>
            <w:vMerge w:val="restart"/>
          </w:tcPr>
          <w:p w:rsidR="007D3943" w:rsidRPr="003B6EFA" w:rsidRDefault="007D3943" w:rsidP="003B6EFA">
            <w:pPr>
              <w:pStyle w:val="TableParagraph"/>
              <w:spacing w:line="312" w:lineRule="auto"/>
              <w:ind w:left="0"/>
              <w:rPr>
                <w:sz w:val="26"/>
                <w:szCs w:val="26"/>
              </w:rPr>
            </w:pPr>
          </w:p>
        </w:tc>
        <w:tc>
          <w:tcPr>
            <w:tcW w:w="9501" w:type="dxa"/>
          </w:tcPr>
          <w:p w:rsidR="007D3943" w:rsidRPr="003B6EFA" w:rsidRDefault="007D3943" w:rsidP="003B6EFA">
            <w:pPr>
              <w:spacing w:line="312" w:lineRule="auto"/>
              <w:jc w:val="both"/>
              <w:rPr>
                <w:sz w:val="26"/>
                <w:szCs w:val="26"/>
                <w:lang w:val="ru-RU"/>
              </w:rPr>
            </w:pPr>
            <w:r w:rsidRPr="003B6EFA">
              <w:rPr>
                <w:b/>
                <w:sz w:val="26"/>
                <w:szCs w:val="26"/>
                <w:lang w:val="ru-RU"/>
              </w:rPr>
              <w:t>Практическое занятие №14</w:t>
            </w:r>
            <w:r w:rsidRPr="003B6EFA">
              <w:rPr>
                <w:sz w:val="26"/>
                <w:szCs w:val="26"/>
                <w:lang w:val="ru-RU"/>
              </w:rPr>
              <w:t xml:space="preserve"> «Составление схем по прокладке кабеля по эстакадам, туннелям»</w:t>
            </w:r>
          </w:p>
        </w:tc>
        <w:tc>
          <w:tcPr>
            <w:tcW w:w="2549" w:type="dxa"/>
            <w:vAlign w:val="center"/>
          </w:tcPr>
          <w:p w:rsidR="007D3943" w:rsidRPr="003B6EFA" w:rsidRDefault="007D3943" w:rsidP="003B6EFA">
            <w:pPr>
              <w:suppressAutoHyphens/>
              <w:spacing w:line="312" w:lineRule="auto"/>
              <w:jc w:val="center"/>
              <w:rPr>
                <w:sz w:val="26"/>
                <w:szCs w:val="26"/>
              </w:rPr>
            </w:pPr>
            <w:r w:rsidRPr="003B6EFA">
              <w:rPr>
                <w:sz w:val="26"/>
                <w:szCs w:val="26"/>
              </w:rPr>
              <w:t>2</w:t>
            </w:r>
          </w:p>
        </w:tc>
      </w:tr>
      <w:tr w:rsidR="007D3943" w:rsidRPr="003B6EFA" w:rsidTr="004B042E">
        <w:trPr>
          <w:trHeight w:val="275"/>
        </w:trPr>
        <w:tc>
          <w:tcPr>
            <w:tcW w:w="2979" w:type="dxa"/>
            <w:vMerge/>
          </w:tcPr>
          <w:p w:rsidR="007D3943" w:rsidRPr="003B6EFA" w:rsidRDefault="007D3943" w:rsidP="003B6EFA">
            <w:pPr>
              <w:pStyle w:val="TableParagraph"/>
              <w:spacing w:line="312" w:lineRule="auto"/>
              <w:ind w:left="0"/>
              <w:rPr>
                <w:sz w:val="26"/>
                <w:szCs w:val="26"/>
              </w:rPr>
            </w:pPr>
          </w:p>
        </w:tc>
        <w:tc>
          <w:tcPr>
            <w:tcW w:w="9501" w:type="dxa"/>
          </w:tcPr>
          <w:p w:rsidR="007D3943" w:rsidRPr="003B6EFA" w:rsidRDefault="007D3943" w:rsidP="003B6EFA">
            <w:pPr>
              <w:spacing w:line="312" w:lineRule="auto"/>
              <w:jc w:val="both"/>
              <w:rPr>
                <w:sz w:val="26"/>
                <w:szCs w:val="26"/>
                <w:lang w:val="ru-RU"/>
              </w:rPr>
            </w:pPr>
            <w:r w:rsidRPr="003B6EFA">
              <w:rPr>
                <w:b/>
                <w:sz w:val="26"/>
                <w:szCs w:val="26"/>
                <w:lang w:val="ru-RU"/>
              </w:rPr>
              <w:t>Практическое занятие №15</w:t>
            </w:r>
            <w:r w:rsidRPr="003B6EFA">
              <w:rPr>
                <w:sz w:val="26"/>
                <w:szCs w:val="26"/>
                <w:lang w:val="ru-RU"/>
              </w:rPr>
              <w:t xml:space="preserve"> «Составление схем по прокладке кабеля по коллекторам»</w:t>
            </w:r>
          </w:p>
        </w:tc>
        <w:tc>
          <w:tcPr>
            <w:tcW w:w="2549" w:type="dxa"/>
            <w:vAlign w:val="center"/>
          </w:tcPr>
          <w:p w:rsidR="007D3943" w:rsidRPr="003B6EFA" w:rsidRDefault="007D3943" w:rsidP="003B6EFA">
            <w:pPr>
              <w:suppressAutoHyphens/>
              <w:spacing w:line="312" w:lineRule="auto"/>
              <w:jc w:val="center"/>
              <w:rPr>
                <w:sz w:val="26"/>
                <w:szCs w:val="26"/>
              </w:rPr>
            </w:pPr>
            <w:r w:rsidRPr="003B6EFA">
              <w:rPr>
                <w:sz w:val="26"/>
                <w:szCs w:val="26"/>
              </w:rPr>
              <w:t>2</w:t>
            </w:r>
          </w:p>
        </w:tc>
      </w:tr>
      <w:tr w:rsidR="007D3943" w:rsidRPr="003B6EFA" w:rsidTr="004B042E">
        <w:trPr>
          <w:trHeight w:val="275"/>
        </w:trPr>
        <w:tc>
          <w:tcPr>
            <w:tcW w:w="2979" w:type="dxa"/>
            <w:vMerge/>
          </w:tcPr>
          <w:p w:rsidR="007D3943" w:rsidRPr="003B6EFA" w:rsidRDefault="007D3943" w:rsidP="003B6EFA">
            <w:pPr>
              <w:pStyle w:val="TableParagraph"/>
              <w:spacing w:line="312" w:lineRule="auto"/>
              <w:ind w:left="0"/>
              <w:rPr>
                <w:sz w:val="26"/>
                <w:szCs w:val="26"/>
              </w:rPr>
            </w:pPr>
          </w:p>
        </w:tc>
        <w:tc>
          <w:tcPr>
            <w:tcW w:w="9501" w:type="dxa"/>
          </w:tcPr>
          <w:p w:rsidR="007D3943" w:rsidRPr="003B6EFA" w:rsidRDefault="007D3943" w:rsidP="003B6EFA">
            <w:pPr>
              <w:spacing w:line="312" w:lineRule="auto"/>
              <w:jc w:val="both"/>
              <w:rPr>
                <w:b/>
                <w:sz w:val="26"/>
                <w:szCs w:val="26"/>
                <w:lang w:val="ru-RU"/>
              </w:rPr>
            </w:pPr>
            <w:r w:rsidRPr="003B6EFA">
              <w:rPr>
                <w:b/>
                <w:sz w:val="26"/>
                <w:szCs w:val="26"/>
                <w:lang w:val="ru-RU"/>
              </w:rPr>
              <w:t>Практическое занятие №16 «</w:t>
            </w:r>
            <w:r w:rsidRPr="003B6EFA">
              <w:rPr>
                <w:sz w:val="26"/>
                <w:szCs w:val="26"/>
                <w:lang w:val="ru-RU"/>
              </w:rPr>
              <w:t>Составление технологической карты на прокладку симметричных кабелей в телефонной канализации»</w:t>
            </w:r>
          </w:p>
        </w:tc>
        <w:tc>
          <w:tcPr>
            <w:tcW w:w="2549" w:type="dxa"/>
            <w:vAlign w:val="center"/>
          </w:tcPr>
          <w:p w:rsidR="007D3943" w:rsidRPr="003B6EFA" w:rsidRDefault="007D3943" w:rsidP="003B6EFA">
            <w:pPr>
              <w:suppressAutoHyphens/>
              <w:spacing w:line="312" w:lineRule="auto"/>
              <w:jc w:val="center"/>
              <w:rPr>
                <w:sz w:val="26"/>
                <w:szCs w:val="26"/>
              </w:rPr>
            </w:pPr>
            <w:r w:rsidRPr="003B6EFA">
              <w:rPr>
                <w:sz w:val="26"/>
                <w:szCs w:val="26"/>
              </w:rPr>
              <w:t>2</w:t>
            </w:r>
          </w:p>
        </w:tc>
      </w:tr>
      <w:tr w:rsidR="007D3943" w:rsidRPr="003B6EFA" w:rsidTr="004B042E">
        <w:trPr>
          <w:trHeight w:val="275"/>
        </w:trPr>
        <w:tc>
          <w:tcPr>
            <w:tcW w:w="2979" w:type="dxa"/>
            <w:vMerge/>
          </w:tcPr>
          <w:p w:rsidR="007D3943" w:rsidRPr="003B6EFA" w:rsidRDefault="007D3943" w:rsidP="003B6EFA">
            <w:pPr>
              <w:pStyle w:val="TableParagraph"/>
              <w:spacing w:line="312" w:lineRule="auto"/>
              <w:ind w:left="0"/>
              <w:rPr>
                <w:sz w:val="26"/>
                <w:szCs w:val="26"/>
              </w:rPr>
            </w:pPr>
          </w:p>
        </w:tc>
        <w:tc>
          <w:tcPr>
            <w:tcW w:w="9501" w:type="dxa"/>
          </w:tcPr>
          <w:p w:rsidR="007D3943" w:rsidRPr="003B6EFA" w:rsidRDefault="007D3943" w:rsidP="003B6EFA">
            <w:pPr>
              <w:spacing w:line="312" w:lineRule="auto"/>
              <w:jc w:val="both"/>
              <w:rPr>
                <w:b/>
                <w:sz w:val="26"/>
                <w:szCs w:val="26"/>
                <w:lang w:val="ru-RU"/>
              </w:rPr>
            </w:pPr>
            <w:r w:rsidRPr="003B6EFA">
              <w:rPr>
                <w:b/>
                <w:sz w:val="26"/>
                <w:szCs w:val="26"/>
                <w:lang w:val="ru-RU"/>
              </w:rPr>
              <w:t>Практическое занятие №17 «</w:t>
            </w:r>
            <w:r w:rsidRPr="003B6EFA">
              <w:rPr>
                <w:sz w:val="26"/>
                <w:szCs w:val="26"/>
                <w:lang w:val="ru-RU"/>
              </w:rPr>
              <w:t>Составление схем трубопровода магистральной канализации при вводе в здание через шахту»</w:t>
            </w:r>
          </w:p>
        </w:tc>
        <w:tc>
          <w:tcPr>
            <w:tcW w:w="2549" w:type="dxa"/>
            <w:vAlign w:val="center"/>
          </w:tcPr>
          <w:p w:rsidR="007D3943" w:rsidRPr="003B6EFA" w:rsidRDefault="007D3943" w:rsidP="003B6EFA">
            <w:pPr>
              <w:suppressAutoHyphens/>
              <w:spacing w:line="312" w:lineRule="auto"/>
              <w:jc w:val="center"/>
              <w:rPr>
                <w:sz w:val="26"/>
                <w:szCs w:val="26"/>
              </w:rPr>
            </w:pPr>
            <w:r w:rsidRPr="003B6EFA">
              <w:rPr>
                <w:sz w:val="26"/>
                <w:szCs w:val="26"/>
              </w:rPr>
              <w:t>2</w:t>
            </w:r>
          </w:p>
        </w:tc>
      </w:tr>
      <w:tr w:rsidR="007D3943" w:rsidRPr="003B6EFA" w:rsidTr="004B042E">
        <w:trPr>
          <w:trHeight w:val="275"/>
        </w:trPr>
        <w:tc>
          <w:tcPr>
            <w:tcW w:w="2979" w:type="dxa"/>
            <w:vMerge/>
          </w:tcPr>
          <w:p w:rsidR="007D3943" w:rsidRPr="003B6EFA" w:rsidRDefault="007D3943" w:rsidP="003B6EFA">
            <w:pPr>
              <w:pStyle w:val="TableParagraph"/>
              <w:spacing w:line="312" w:lineRule="auto"/>
              <w:ind w:left="0"/>
              <w:rPr>
                <w:sz w:val="26"/>
                <w:szCs w:val="26"/>
              </w:rPr>
            </w:pPr>
          </w:p>
        </w:tc>
        <w:tc>
          <w:tcPr>
            <w:tcW w:w="9501" w:type="dxa"/>
          </w:tcPr>
          <w:p w:rsidR="007D3943" w:rsidRPr="003B6EFA" w:rsidRDefault="007D3943" w:rsidP="003B6EFA">
            <w:pPr>
              <w:spacing w:line="312" w:lineRule="auto"/>
              <w:jc w:val="both"/>
              <w:rPr>
                <w:sz w:val="26"/>
                <w:szCs w:val="26"/>
                <w:lang w:val="ru-RU"/>
              </w:rPr>
            </w:pPr>
            <w:r w:rsidRPr="003B6EFA">
              <w:rPr>
                <w:b/>
                <w:sz w:val="26"/>
                <w:szCs w:val="26"/>
                <w:lang w:val="ru-RU"/>
              </w:rPr>
              <w:t>Практическое занятие №18</w:t>
            </w:r>
            <w:r w:rsidRPr="003B6EFA">
              <w:rPr>
                <w:sz w:val="26"/>
                <w:szCs w:val="26"/>
                <w:lang w:val="ru-RU"/>
              </w:rPr>
              <w:t xml:space="preserve"> «Составление технологической карты на прокладку оптического кабеля ГТС в кабельной канализации»</w:t>
            </w:r>
          </w:p>
        </w:tc>
        <w:tc>
          <w:tcPr>
            <w:tcW w:w="2549" w:type="dxa"/>
            <w:vAlign w:val="center"/>
          </w:tcPr>
          <w:p w:rsidR="007D3943" w:rsidRPr="003B6EFA" w:rsidRDefault="007D3943" w:rsidP="003B6EFA">
            <w:pPr>
              <w:suppressAutoHyphens/>
              <w:spacing w:line="312" w:lineRule="auto"/>
              <w:jc w:val="center"/>
              <w:rPr>
                <w:sz w:val="26"/>
                <w:szCs w:val="26"/>
              </w:rPr>
            </w:pPr>
            <w:r w:rsidRPr="003B6EFA">
              <w:rPr>
                <w:sz w:val="26"/>
                <w:szCs w:val="26"/>
              </w:rPr>
              <w:t>2</w:t>
            </w:r>
          </w:p>
        </w:tc>
      </w:tr>
      <w:tr w:rsidR="007D3943" w:rsidRPr="003B6EFA" w:rsidTr="004B042E">
        <w:trPr>
          <w:trHeight w:val="275"/>
        </w:trPr>
        <w:tc>
          <w:tcPr>
            <w:tcW w:w="2979" w:type="dxa"/>
            <w:vMerge/>
          </w:tcPr>
          <w:p w:rsidR="007D3943" w:rsidRPr="003B6EFA" w:rsidRDefault="007D3943" w:rsidP="003B6EFA">
            <w:pPr>
              <w:pStyle w:val="TableParagraph"/>
              <w:spacing w:line="312" w:lineRule="auto"/>
              <w:ind w:left="0"/>
              <w:rPr>
                <w:sz w:val="26"/>
                <w:szCs w:val="26"/>
              </w:rPr>
            </w:pPr>
          </w:p>
        </w:tc>
        <w:tc>
          <w:tcPr>
            <w:tcW w:w="9501" w:type="dxa"/>
          </w:tcPr>
          <w:p w:rsidR="007D3943" w:rsidRPr="003B6EFA" w:rsidRDefault="007D3943" w:rsidP="003B6EFA">
            <w:pPr>
              <w:spacing w:line="312" w:lineRule="auto"/>
              <w:rPr>
                <w:b/>
                <w:sz w:val="26"/>
                <w:szCs w:val="26"/>
                <w:lang w:val="ru-RU"/>
              </w:rPr>
            </w:pPr>
            <w:r w:rsidRPr="003B6EFA">
              <w:rPr>
                <w:b/>
                <w:sz w:val="26"/>
                <w:szCs w:val="26"/>
                <w:lang w:val="ru-RU"/>
              </w:rPr>
              <w:t>Самостоятельная</w:t>
            </w:r>
            <w:r w:rsidRPr="003B6EFA">
              <w:rPr>
                <w:b/>
                <w:spacing w:val="53"/>
                <w:w w:val="150"/>
                <w:sz w:val="26"/>
                <w:szCs w:val="26"/>
                <w:lang w:val="ru-RU"/>
              </w:rPr>
              <w:t xml:space="preserve"> </w:t>
            </w:r>
            <w:r w:rsidRPr="003B6EFA">
              <w:rPr>
                <w:b/>
                <w:sz w:val="26"/>
                <w:szCs w:val="26"/>
                <w:lang w:val="ru-RU"/>
              </w:rPr>
              <w:t>работа</w:t>
            </w:r>
            <w:r w:rsidRPr="003B6EFA">
              <w:rPr>
                <w:b/>
                <w:spacing w:val="55"/>
                <w:w w:val="150"/>
                <w:sz w:val="26"/>
                <w:szCs w:val="26"/>
                <w:lang w:val="ru-RU"/>
              </w:rPr>
              <w:t xml:space="preserve"> </w:t>
            </w:r>
            <w:r w:rsidRPr="003B6EFA">
              <w:rPr>
                <w:b/>
                <w:sz w:val="26"/>
                <w:szCs w:val="26"/>
                <w:lang w:val="ru-RU"/>
              </w:rPr>
              <w:t>№3</w:t>
            </w:r>
          </w:p>
          <w:p w:rsidR="007D3943" w:rsidRPr="003B6EFA" w:rsidRDefault="00D30B14" w:rsidP="00E53161">
            <w:pPr>
              <w:spacing w:line="312" w:lineRule="auto"/>
              <w:rPr>
                <w:sz w:val="26"/>
                <w:szCs w:val="26"/>
                <w:lang w:val="ru-RU"/>
              </w:rPr>
            </w:pPr>
            <w:r w:rsidRPr="003B6EFA">
              <w:rPr>
                <w:sz w:val="26"/>
                <w:szCs w:val="26"/>
                <w:lang w:val="ru-RU"/>
              </w:rPr>
              <w:lastRenderedPageBreak/>
              <w:t>Подготовить реферат: «</w:t>
            </w:r>
            <w:hyperlink r:id="rId11" w:tgtFrame="_blank" w:history="1">
              <w:r w:rsidRPr="003B6EFA">
                <w:rPr>
                  <w:rStyle w:val="organictitlecontentspan"/>
                  <w:rFonts w:eastAsiaTheme="majorEastAsia"/>
                  <w:sz w:val="26"/>
                  <w:szCs w:val="26"/>
                  <w:shd w:val="clear" w:color="auto" w:fill="FFFFFF"/>
                  <w:lang w:val="ru-RU"/>
                </w:rPr>
                <w:t>Кабельная</w:t>
              </w:r>
              <w:r w:rsidRPr="003B6EFA">
                <w:rPr>
                  <w:rStyle w:val="organictitlecontentspan"/>
                  <w:rFonts w:eastAsiaTheme="majorEastAsia"/>
                  <w:sz w:val="26"/>
                  <w:szCs w:val="26"/>
                  <w:shd w:val="clear" w:color="auto" w:fill="FFFFFF"/>
                </w:rPr>
                <w:t> </w:t>
              </w:r>
              <w:r w:rsidRPr="003B6EFA">
                <w:rPr>
                  <w:rStyle w:val="organictitlecontentspan"/>
                  <w:rFonts w:eastAsiaTheme="majorEastAsia"/>
                  <w:sz w:val="26"/>
                  <w:szCs w:val="26"/>
                  <w:shd w:val="clear" w:color="auto" w:fill="FFFFFF"/>
                  <w:lang w:val="ru-RU"/>
                </w:rPr>
                <w:t>канализация»</w:t>
              </w:r>
            </w:hyperlink>
          </w:p>
        </w:tc>
        <w:tc>
          <w:tcPr>
            <w:tcW w:w="2549" w:type="dxa"/>
            <w:vAlign w:val="center"/>
          </w:tcPr>
          <w:p w:rsidR="007D3943" w:rsidRPr="003B6EFA" w:rsidRDefault="00D30B14" w:rsidP="003B6EFA">
            <w:pPr>
              <w:suppressAutoHyphens/>
              <w:spacing w:line="312" w:lineRule="auto"/>
              <w:jc w:val="right"/>
              <w:rPr>
                <w:sz w:val="26"/>
                <w:szCs w:val="26"/>
                <w:lang w:val="ru-RU"/>
              </w:rPr>
            </w:pPr>
            <w:r w:rsidRPr="003B6EFA">
              <w:rPr>
                <w:sz w:val="26"/>
                <w:szCs w:val="26"/>
                <w:lang w:val="ru-RU"/>
              </w:rPr>
              <w:lastRenderedPageBreak/>
              <w:t>2</w:t>
            </w:r>
          </w:p>
        </w:tc>
      </w:tr>
      <w:tr w:rsidR="00726E03" w:rsidRPr="003B6EFA" w:rsidTr="004B042E">
        <w:trPr>
          <w:trHeight w:val="275"/>
        </w:trPr>
        <w:tc>
          <w:tcPr>
            <w:tcW w:w="2979" w:type="dxa"/>
            <w:vMerge w:val="restart"/>
          </w:tcPr>
          <w:p w:rsidR="00726E03" w:rsidRPr="003B6EFA" w:rsidRDefault="00D30B14" w:rsidP="003B6EFA">
            <w:pPr>
              <w:pStyle w:val="TableParagraph"/>
              <w:spacing w:line="312" w:lineRule="auto"/>
              <w:ind w:left="0"/>
              <w:rPr>
                <w:sz w:val="26"/>
                <w:szCs w:val="26"/>
                <w:lang w:val="ru-RU"/>
              </w:rPr>
            </w:pPr>
            <w:r w:rsidRPr="003B6EFA">
              <w:rPr>
                <w:b/>
                <w:bCs/>
                <w:sz w:val="26"/>
                <w:szCs w:val="26"/>
                <w:lang w:val="ru-RU"/>
              </w:rPr>
              <w:lastRenderedPageBreak/>
              <w:t>Тема 1.4.</w:t>
            </w:r>
            <w:r w:rsidRPr="003B6EFA">
              <w:rPr>
                <w:b/>
                <w:sz w:val="26"/>
                <w:szCs w:val="26"/>
                <w:lang w:val="ru-RU"/>
              </w:rPr>
              <w:t xml:space="preserve"> </w:t>
            </w:r>
            <w:r w:rsidRPr="003B6EFA">
              <w:rPr>
                <w:b/>
                <w:bCs/>
                <w:sz w:val="26"/>
                <w:szCs w:val="26"/>
                <w:lang w:val="ru-RU"/>
              </w:rPr>
              <w:t>Эксплуатация канализационно-кабельных сооружений</w:t>
            </w:r>
          </w:p>
        </w:tc>
        <w:tc>
          <w:tcPr>
            <w:tcW w:w="9501" w:type="dxa"/>
          </w:tcPr>
          <w:p w:rsidR="00726E03" w:rsidRPr="003B6EFA" w:rsidRDefault="00726E03" w:rsidP="003B6EFA">
            <w:pPr>
              <w:spacing w:line="312" w:lineRule="auto"/>
              <w:jc w:val="both"/>
              <w:rPr>
                <w:bCs/>
                <w:sz w:val="26"/>
                <w:szCs w:val="26"/>
                <w:lang w:val="ru-RU"/>
              </w:rPr>
            </w:pPr>
            <w:proofErr w:type="spellStart"/>
            <w:r w:rsidRPr="003B6EFA">
              <w:rPr>
                <w:b/>
                <w:sz w:val="26"/>
                <w:szCs w:val="26"/>
              </w:rPr>
              <w:t>Содержание</w:t>
            </w:r>
            <w:proofErr w:type="spellEnd"/>
            <w:r w:rsidRPr="003B6EFA">
              <w:rPr>
                <w:b/>
                <w:spacing w:val="-8"/>
                <w:sz w:val="26"/>
                <w:szCs w:val="26"/>
              </w:rPr>
              <w:t xml:space="preserve"> </w:t>
            </w:r>
            <w:r w:rsidRPr="003B6EFA">
              <w:rPr>
                <w:b/>
                <w:spacing w:val="-8"/>
                <w:sz w:val="26"/>
                <w:szCs w:val="26"/>
                <w:lang w:val="ru-RU"/>
              </w:rPr>
              <w:t xml:space="preserve"> </w:t>
            </w:r>
            <w:proofErr w:type="spellStart"/>
            <w:r w:rsidRPr="003B6EFA">
              <w:rPr>
                <w:b/>
                <w:sz w:val="26"/>
                <w:szCs w:val="26"/>
              </w:rPr>
              <w:t>учебного</w:t>
            </w:r>
            <w:proofErr w:type="spellEnd"/>
            <w:r w:rsidRPr="003B6EFA">
              <w:rPr>
                <w:b/>
                <w:spacing w:val="-4"/>
                <w:sz w:val="26"/>
                <w:szCs w:val="26"/>
              </w:rPr>
              <w:t xml:space="preserve"> </w:t>
            </w:r>
            <w:r w:rsidRPr="003B6EFA">
              <w:rPr>
                <w:b/>
                <w:spacing w:val="-4"/>
                <w:sz w:val="26"/>
                <w:szCs w:val="26"/>
                <w:lang w:val="ru-RU"/>
              </w:rPr>
              <w:t xml:space="preserve"> </w:t>
            </w:r>
            <w:proofErr w:type="spellStart"/>
            <w:r w:rsidRPr="003B6EFA">
              <w:rPr>
                <w:b/>
                <w:spacing w:val="-2"/>
                <w:sz w:val="26"/>
                <w:szCs w:val="26"/>
              </w:rPr>
              <w:t>материала</w:t>
            </w:r>
            <w:proofErr w:type="spellEnd"/>
          </w:p>
        </w:tc>
        <w:tc>
          <w:tcPr>
            <w:tcW w:w="2549" w:type="dxa"/>
            <w:vAlign w:val="center"/>
          </w:tcPr>
          <w:p w:rsidR="00726E03" w:rsidRPr="003B6EFA" w:rsidRDefault="00D30B14" w:rsidP="003B6EFA">
            <w:pPr>
              <w:suppressAutoHyphens/>
              <w:spacing w:line="312" w:lineRule="auto"/>
              <w:jc w:val="center"/>
              <w:rPr>
                <w:sz w:val="26"/>
                <w:szCs w:val="26"/>
                <w:lang w:val="ru-RU"/>
              </w:rPr>
            </w:pPr>
            <w:r w:rsidRPr="003B6EFA">
              <w:rPr>
                <w:sz w:val="26"/>
                <w:szCs w:val="26"/>
                <w:lang w:val="ru-RU"/>
              </w:rPr>
              <w:t>12</w:t>
            </w:r>
          </w:p>
        </w:tc>
      </w:tr>
      <w:tr w:rsidR="00D30B14" w:rsidRPr="003B6EFA" w:rsidTr="004B042E">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jc w:val="both"/>
              <w:rPr>
                <w:b/>
                <w:sz w:val="26"/>
                <w:szCs w:val="26"/>
              </w:rPr>
            </w:pPr>
            <w:r w:rsidRPr="003B6EFA">
              <w:rPr>
                <w:b/>
                <w:sz w:val="26"/>
                <w:szCs w:val="26"/>
              </w:rPr>
              <w:t>Ремонтные и реконструктивные работы</w:t>
            </w:r>
          </w:p>
          <w:p w:rsidR="00D30B14" w:rsidRPr="003B6EFA" w:rsidRDefault="00D30B14" w:rsidP="003B6EFA">
            <w:pPr>
              <w:spacing w:line="312" w:lineRule="auto"/>
              <w:jc w:val="both"/>
              <w:rPr>
                <w:b/>
                <w:sz w:val="26"/>
                <w:szCs w:val="26"/>
                <w:lang w:val="ru-RU"/>
              </w:rPr>
            </w:pPr>
            <w:r w:rsidRPr="003B6EFA">
              <w:rPr>
                <w:sz w:val="26"/>
                <w:szCs w:val="26"/>
                <w:lang w:val="ru-RU"/>
              </w:rPr>
              <w:t xml:space="preserve">Основные задачи эксплуатации канализационно-кабельных сооружений. Комплект инструментов для бригады по обслуживанию канализационно-кабельных сооружений. Нормы расхода основных материалов, арматуры и оборудование на </w:t>
            </w:r>
            <w:proofErr w:type="gramStart"/>
            <w:r w:rsidRPr="003B6EFA">
              <w:rPr>
                <w:sz w:val="26"/>
                <w:szCs w:val="26"/>
                <w:lang w:val="ru-RU"/>
              </w:rPr>
              <w:t>содержание</w:t>
            </w:r>
            <w:proofErr w:type="gramEnd"/>
            <w:r w:rsidRPr="003B6EFA">
              <w:rPr>
                <w:sz w:val="26"/>
                <w:szCs w:val="26"/>
                <w:lang w:val="ru-RU"/>
              </w:rPr>
              <w:t xml:space="preserve"> и текущий ремонт канализационных сооружений ГТС.</w:t>
            </w:r>
            <w:r w:rsidRPr="003B6EFA">
              <w:rPr>
                <w:b/>
                <w:sz w:val="26"/>
                <w:szCs w:val="26"/>
                <w:lang w:val="ru-RU"/>
              </w:rPr>
              <w:t xml:space="preserve"> </w:t>
            </w:r>
            <w:r w:rsidRPr="003B6EFA">
              <w:rPr>
                <w:sz w:val="26"/>
                <w:szCs w:val="26"/>
                <w:lang w:val="ru-RU"/>
              </w:rPr>
              <w:t>Выполнение ремонтных и реконструктивных работ. Подъем, опускание и укрепление люков колодцев. Устранение повреждений кабельной канализации. Устранение осадки трубопровода. Механизация канализационно-кабельных работ.</w:t>
            </w:r>
          </w:p>
        </w:tc>
        <w:tc>
          <w:tcPr>
            <w:tcW w:w="2549" w:type="dxa"/>
            <w:vAlign w:val="center"/>
          </w:tcPr>
          <w:p w:rsidR="00D30B14" w:rsidRPr="003B6EFA" w:rsidRDefault="00D30B14" w:rsidP="003B6EFA">
            <w:pPr>
              <w:suppressAutoHyphens/>
              <w:spacing w:line="312" w:lineRule="auto"/>
              <w:jc w:val="center"/>
              <w:rPr>
                <w:sz w:val="26"/>
                <w:szCs w:val="26"/>
                <w:lang w:val="ru-RU"/>
              </w:rPr>
            </w:pPr>
            <w:r w:rsidRPr="003B6EFA">
              <w:rPr>
                <w:sz w:val="26"/>
                <w:szCs w:val="26"/>
                <w:lang w:val="ru-RU"/>
              </w:rPr>
              <w:t>2</w:t>
            </w:r>
          </w:p>
        </w:tc>
      </w:tr>
      <w:tr w:rsidR="00D30B14" w:rsidRPr="003B6EFA" w:rsidTr="004B042E">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jc w:val="both"/>
              <w:rPr>
                <w:b/>
                <w:sz w:val="26"/>
                <w:szCs w:val="26"/>
                <w:lang w:val="ru-RU"/>
              </w:rPr>
            </w:pPr>
            <w:r w:rsidRPr="003B6EFA">
              <w:rPr>
                <w:b/>
                <w:sz w:val="26"/>
                <w:szCs w:val="26"/>
                <w:lang w:val="ru-RU"/>
              </w:rPr>
              <w:t>Эксплуатация кабельных сооружений</w:t>
            </w:r>
          </w:p>
          <w:p w:rsidR="00D30B14" w:rsidRPr="003B6EFA" w:rsidRDefault="00D30B14" w:rsidP="003B6EFA">
            <w:pPr>
              <w:spacing w:line="312" w:lineRule="auto"/>
              <w:jc w:val="both"/>
              <w:rPr>
                <w:sz w:val="26"/>
                <w:szCs w:val="26"/>
              </w:rPr>
            </w:pPr>
            <w:r w:rsidRPr="003B6EFA">
              <w:rPr>
                <w:sz w:val="26"/>
                <w:szCs w:val="26"/>
                <w:lang w:val="ru-RU"/>
              </w:rPr>
              <w:t xml:space="preserve">Эксплуатация кабельных сооружений в коллекторах и тоннелях. Вентиляция, удаление воды, уборка, охрана коллекторов; организация работ в тоннелях. Капитальный и текущий ремонт канализационно-кабельных сооружений. Углубление кабельной канализации. </w:t>
            </w:r>
            <w:proofErr w:type="spellStart"/>
            <w:r w:rsidRPr="003B6EFA">
              <w:rPr>
                <w:sz w:val="26"/>
                <w:szCs w:val="26"/>
              </w:rPr>
              <w:t>Защита</w:t>
            </w:r>
            <w:proofErr w:type="spellEnd"/>
            <w:r w:rsidRPr="003B6EFA">
              <w:rPr>
                <w:sz w:val="26"/>
                <w:szCs w:val="26"/>
              </w:rPr>
              <w:t xml:space="preserve"> </w:t>
            </w:r>
            <w:proofErr w:type="spellStart"/>
            <w:r w:rsidRPr="003B6EFA">
              <w:rPr>
                <w:sz w:val="26"/>
                <w:szCs w:val="26"/>
              </w:rPr>
              <w:t>канализационно-кабельных</w:t>
            </w:r>
            <w:proofErr w:type="spellEnd"/>
            <w:r w:rsidRPr="003B6EFA">
              <w:rPr>
                <w:sz w:val="26"/>
                <w:szCs w:val="26"/>
              </w:rPr>
              <w:t xml:space="preserve"> </w:t>
            </w:r>
            <w:proofErr w:type="spellStart"/>
            <w:r w:rsidRPr="003B6EFA">
              <w:rPr>
                <w:sz w:val="26"/>
                <w:szCs w:val="26"/>
              </w:rPr>
              <w:t>сооружений</w:t>
            </w:r>
            <w:proofErr w:type="spellEnd"/>
            <w:r w:rsidRPr="003B6EFA">
              <w:rPr>
                <w:sz w:val="26"/>
                <w:szCs w:val="26"/>
              </w:rPr>
              <w:t xml:space="preserve"> </w:t>
            </w:r>
            <w:proofErr w:type="spellStart"/>
            <w:r w:rsidRPr="003B6EFA">
              <w:rPr>
                <w:sz w:val="26"/>
                <w:szCs w:val="26"/>
              </w:rPr>
              <w:t>от</w:t>
            </w:r>
            <w:proofErr w:type="spellEnd"/>
            <w:r w:rsidRPr="003B6EFA">
              <w:rPr>
                <w:sz w:val="26"/>
                <w:szCs w:val="26"/>
              </w:rPr>
              <w:t xml:space="preserve"> весеннего паводка.</w:t>
            </w:r>
          </w:p>
        </w:tc>
        <w:tc>
          <w:tcPr>
            <w:tcW w:w="2549" w:type="dxa"/>
            <w:vAlign w:val="center"/>
          </w:tcPr>
          <w:p w:rsidR="00D30B14" w:rsidRPr="003B6EFA" w:rsidRDefault="00D30B14" w:rsidP="003B6EFA">
            <w:pPr>
              <w:suppressAutoHyphens/>
              <w:spacing w:line="312" w:lineRule="auto"/>
              <w:jc w:val="center"/>
              <w:rPr>
                <w:sz w:val="26"/>
                <w:szCs w:val="26"/>
                <w:lang w:val="ru-RU"/>
              </w:rPr>
            </w:pPr>
            <w:r w:rsidRPr="003B6EFA">
              <w:rPr>
                <w:sz w:val="26"/>
                <w:szCs w:val="26"/>
                <w:lang w:val="ru-RU"/>
              </w:rPr>
              <w:t>2</w:t>
            </w:r>
          </w:p>
        </w:tc>
      </w:tr>
      <w:tr w:rsidR="00726E03" w:rsidRPr="003B6EFA" w:rsidTr="004B042E">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rPr>
                <w:b/>
                <w:sz w:val="26"/>
                <w:szCs w:val="26"/>
                <w:lang w:val="ru-RU"/>
              </w:rPr>
            </w:pPr>
            <w:r w:rsidRPr="003B6EFA">
              <w:rPr>
                <w:b/>
                <w:sz w:val="26"/>
                <w:szCs w:val="26"/>
                <w:lang w:val="ru-RU"/>
              </w:rPr>
              <w:t>В том числе, практических занятий</w:t>
            </w:r>
          </w:p>
        </w:tc>
        <w:tc>
          <w:tcPr>
            <w:tcW w:w="2549" w:type="dxa"/>
            <w:vAlign w:val="center"/>
          </w:tcPr>
          <w:p w:rsidR="00726E03" w:rsidRPr="003B6EFA" w:rsidRDefault="00D30B14" w:rsidP="003B6EFA">
            <w:pPr>
              <w:suppressAutoHyphens/>
              <w:spacing w:line="312" w:lineRule="auto"/>
              <w:jc w:val="center"/>
              <w:rPr>
                <w:b/>
                <w:i/>
                <w:sz w:val="26"/>
                <w:szCs w:val="26"/>
                <w:lang w:val="ru-RU"/>
              </w:rPr>
            </w:pPr>
            <w:r w:rsidRPr="003B6EFA">
              <w:rPr>
                <w:b/>
                <w:i/>
                <w:sz w:val="26"/>
                <w:szCs w:val="26"/>
                <w:lang w:val="ru-RU"/>
              </w:rPr>
              <w:t>8</w:t>
            </w:r>
          </w:p>
        </w:tc>
      </w:tr>
      <w:tr w:rsidR="00D30B14" w:rsidRPr="003B6EFA" w:rsidTr="004B042E">
        <w:trPr>
          <w:trHeight w:val="275"/>
        </w:trPr>
        <w:tc>
          <w:tcPr>
            <w:tcW w:w="2979" w:type="dxa"/>
            <w:vMerge/>
          </w:tcPr>
          <w:p w:rsidR="00D30B14" w:rsidRPr="003B6EFA" w:rsidRDefault="00D30B14" w:rsidP="003B6EFA">
            <w:pPr>
              <w:pStyle w:val="TableParagraph"/>
              <w:spacing w:line="312" w:lineRule="auto"/>
              <w:ind w:left="0"/>
              <w:rPr>
                <w:sz w:val="26"/>
                <w:szCs w:val="26"/>
              </w:rPr>
            </w:pPr>
          </w:p>
        </w:tc>
        <w:tc>
          <w:tcPr>
            <w:tcW w:w="9501" w:type="dxa"/>
          </w:tcPr>
          <w:p w:rsidR="00D30B14" w:rsidRPr="003B6EFA" w:rsidRDefault="00D30B14" w:rsidP="003B6EFA">
            <w:pPr>
              <w:spacing w:line="312" w:lineRule="auto"/>
              <w:jc w:val="both"/>
              <w:rPr>
                <w:color w:val="FF0000"/>
                <w:sz w:val="26"/>
                <w:szCs w:val="26"/>
                <w:lang w:val="ru-RU"/>
              </w:rPr>
            </w:pPr>
            <w:r w:rsidRPr="003B6EFA">
              <w:rPr>
                <w:sz w:val="26"/>
                <w:szCs w:val="26"/>
                <w:lang w:val="ru-RU"/>
              </w:rPr>
              <w:t>Практическое занятие №19 «Составление схем текущего ремонта канализационных сооружений</w:t>
            </w:r>
            <w:r w:rsidRPr="003B6EFA">
              <w:rPr>
                <w:color w:val="FF0000"/>
                <w:sz w:val="26"/>
                <w:szCs w:val="26"/>
                <w:lang w:val="ru-RU"/>
              </w:rPr>
              <w:t>»</w:t>
            </w:r>
          </w:p>
        </w:tc>
        <w:tc>
          <w:tcPr>
            <w:tcW w:w="2549" w:type="dxa"/>
            <w:vAlign w:val="center"/>
          </w:tcPr>
          <w:p w:rsidR="00D30B14" w:rsidRPr="003B6EFA" w:rsidRDefault="00D30B14" w:rsidP="003B6EFA">
            <w:pPr>
              <w:suppressAutoHyphens/>
              <w:spacing w:line="312" w:lineRule="auto"/>
              <w:jc w:val="center"/>
              <w:rPr>
                <w:sz w:val="26"/>
                <w:szCs w:val="26"/>
              </w:rPr>
            </w:pPr>
            <w:r w:rsidRPr="003B6EFA">
              <w:rPr>
                <w:sz w:val="26"/>
                <w:szCs w:val="26"/>
              </w:rPr>
              <w:t>2</w:t>
            </w:r>
          </w:p>
        </w:tc>
      </w:tr>
      <w:tr w:rsidR="00D30B14" w:rsidRPr="003B6EFA" w:rsidTr="004B042E">
        <w:trPr>
          <w:trHeight w:val="275"/>
        </w:trPr>
        <w:tc>
          <w:tcPr>
            <w:tcW w:w="2979" w:type="dxa"/>
            <w:vMerge/>
          </w:tcPr>
          <w:p w:rsidR="00D30B14" w:rsidRPr="003B6EFA" w:rsidRDefault="00D30B14" w:rsidP="003B6EFA">
            <w:pPr>
              <w:pStyle w:val="TableParagraph"/>
              <w:spacing w:line="312" w:lineRule="auto"/>
              <w:ind w:left="0"/>
              <w:rPr>
                <w:sz w:val="26"/>
                <w:szCs w:val="26"/>
              </w:rPr>
            </w:pPr>
          </w:p>
        </w:tc>
        <w:tc>
          <w:tcPr>
            <w:tcW w:w="9501" w:type="dxa"/>
          </w:tcPr>
          <w:p w:rsidR="00D30B14" w:rsidRPr="003B6EFA" w:rsidRDefault="00D30B14" w:rsidP="003B6EFA">
            <w:pPr>
              <w:spacing w:line="312" w:lineRule="auto"/>
              <w:jc w:val="both"/>
              <w:rPr>
                <w:sz w:val="26"/>
                <w:szCs w:val="26"/>
                <w:lang w:val="ru-RU"/>
              </w:rPr>
            </w:pPr>
            <w:r w:rsidRPr="003B6EFA">
              <w:rPr>
                <w:sz w:val="26"/>
                <w:szCs w:val="26"/>
                <w:lang w:val="ru-RU"/>
              </w:rPr>
              <w:t>Практическое занятие №20 «Составление схем устранений повреждений телефонной кабельной канализации»</w:t>
            </w:r>
          </w:p>
        </w:tc>
        <w:tc>
          <w:tcPr>
            <w:tcW w:w="2549" w:type="dxa"/>
            <w:vAlign w:val="center"/>
          </w:tcPr>
          <w:p w:rsidR="00D30B14" w:rsidRPr="003B6EFA" w:rsidRDefault="00D30B14" w:rsidP="003B6EFA">
            <w:pPr>
              <w:suppressAutoHyphens/>
              <w:spacing w:line="312" w:lineRule="auto"/>
              <w:jc w:val="center"/>
              <w:rPr>
                <w:sz w:val="26"/>
                <w:szCs w:val="26"/>
              </w:rPr>
            </w:pPr>
            <w:r w:rsidRPr="003B6EFA">
              <w:rPr>
                <w:sz w:val="26"/>
                <w:szCs w:val="26"/>
              </w:rPr>
              <w:t>2</w:t>
            </w:r>
          </w:p>
        </w:tc>
      </w:tr>
      <w:tr w:rsidR="00D30B14" w:rsidRPr="003B6EFA" w:rsidTr="004B042E">
        <w:trPr>
          <w:trHeight w:val="275"/>
        </w:trPr>
        <w:tc>
          <w:tcPr>
            <w:tcW w:w="2979" w:type="dxa"/>
            <w:vMerge/>
          </w:tcPr>
          <w:p w:rsidR="00D30B14" w:rsidRPr="003B6EFA" w:rsidRDefault="00D30B14" w:rsidP="003B6EFA">
            <w:pPr>
              <w:pStyle w:val="TableParagraph"/>
              <w:spacing w:line="312" w:lineRule="auto"/>
              <w:ind w:left="0"/>
              <w:rPr>
                <w:sz w:val="26"/>
                <w:szCs w:val="26"/>
              </w:rPr>
            </w:pPr>
          </w:p>
        </w:tc>
        <w:tc>
          <w:tcPr>
            <w:tcW w:w="9501" w:type="dxa"/>
          </w:tcPr>
          <w:p w:rsidR="00D30B14" w:rsidRPr="003B6EFA" w:rsidRDefault="00D30B14" w:rsidP="003B6EFA">
            <w:pPr>
              <w:spacing w:line="312" w:lineRule="auto"/>
              <w:jc w:val="both"/>
              <w:rPr>
                <w:color w:val="FF0000"/>
                <w:sz w:val="26"/>
                <w:szCs w:val="26"/>
                <w:lang w:val="ru-RU"/>
              </w:rPr>
            </w:pPr>
            <w:r w:rsidRPr="003B6EFA">
              <w:rPr>
                <w:sz w:val="26"/>
                <w:szCs w:val="26"/>
                <w:lang w:val="ru-RU"/>
              </w:rPr>
              <w:t>Практическое занятие №21 «Составление схем капитального ремонта канализационных сооружений</w:t>
            </w:r>
            <w:r w:rsidRPr="003B6EFA">
              <w:rPr>
                <w:color w:val="FF0000"/>
                <w:sz w:val="26"/>
                <w:szCs w:val="26"/>
                <w:lang w:val="ru-RU"/>
              </w:rPr>
              <w:t>»</w:t>
            </w:r>
          </w:p>
        </w:tc>
        <w:tc>
          <w:tcPr>
            <w:tcW w:w="2549" w:type="dxa"/>
            <w:vAlign w:val="center"/>
          </w:tcPr>
          <w:p w:rsidR="00D30B14" w:rsidRPr="003B6EFA" w:rsidRDefault="00D30B14" w:rsidP="003B6EFA">
            <w:pPr>
              <w:suppressAutoHyphens/>
              <w:spacing w:line="312" w:lineRule="auto"/>
              <w:jc w:val="center"/>
              <w:rPr>
                <w:sz w:val="26"/>
                <w:szCs w:val="26"/>
              </w:rPr>
            </w:pPr>
            <w:r w:rsidRPr="003B6EFA">
              <w:rPr>
                <w:sz w:val="26"/>
                <w:szCs w:val="26"/>
              </w:rPr>
              <w:t>2</w:t>
            </w:r>
          </w:p>
        </w:tc>
      </w:tr>
      <w:tr w:rsidR="00D30B14" w:rsidRPr="003B6EFA" w:rsidTr="004B042E">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jc w:val="both"/>
              <w:rPr>
                <w:sz w:val="26"/>
                <w:szCs w:val="26"/>
                <w:lang w:val="ru-RU"/>
              </w:rPr>
            </w:pPr>
            <w:r w:rsidRPr="003B6EFA">
              <w:rPr>
                <w:sz w:val="26"/>
                <w:szCs w:val="26"/>
                <w:lang w:val="ru-RU"/>
              </w:rPr>
              <w:t xml:space="preserve">Практическое занятие №22 «Составление схем защиты сооружений связи от </w:t>
            </w:r>
            <w:r w:rsidRPr="003B6EFA">
              <w:rPr>
                <w:sz w:val="26"/>
                <w:szCs w:val="26"/>
                <w:lang w:val="ru-RU"/>
              </w:rPr>
              <w:lastRenderedPageBreak/>
              <w:t>внешних влияний»</w:t>
            </w:r>
          </w:p>
        </w:tc>
        <w:tc>
          <w:tcPr>
            <w:tcW w:w="2549" w:type="dxa"/>
            <w:vAlign w:val="center"/>
          </w:tcPr>
          <w:p w:rsidR="00D30B14" w:rsidRPr="003B6EFA" w:rsidRDefault="00D30B14" w:rsidP="003B6EFA">
            <w:pPr>
              <w:suppressAutoHyphens/>
              <w:spacing w:line="312" w:lineRule="auto"/>
              <w:jc w:val="center"/>
              <w:rPr>
                <w:sz w:val="26"/>
                <w:szCs w:val="26"/>
              </w:rPr>
            </w:pPr>
            <w:r w:rsidRPr="003B6EFA">
              <w:rPr>
                <w:sz w:val="26"/>
                <w:szCs w:val="26"/>
              </w:rPr>
              <w:lastRenderedPageBreak/>
              <w:t>2</w:t>
            </w:r>
          </w:p>
        </w:tc>
      </w:tr>
      <w:tr w:rsidR="00726E03" w:rsidRPr="003B6EFA" w:rsidTr="00CB469C">
        <w:trPr>
          <w:trHeight w:val="275"/>
        </w:trPr>
        <w:tc>
          <w:tcPr>
            <w:tcW w:w="2979" w:type="dxa"/>
            <w:vMerge w:val="restart"/>
          </w:tcPr>
          <w:p w:rsidR="00D30B14" w:rsidRPr="003B6EFA" w:rsidRDefault="00D30B14" w:rsidP="003B6EFA">
            <w:pPr>
              <w:spacing w:line="312" w:lineRule="auto"/>
              <w:rPr>
                <w:b/>
                <w:sz w:val="26"/>
                <w:szCs w:val="26"/>
              </w:rPr>
            </w:pPr>
            <w:r w:rsidRPr="003B6EFA">
              <w:rPr>
                <w:b/>
                <w:bCs/>
                <w:sz w:val="26"/>
                <w:szCs w:val="26"/>
              </w:rPr>
              <w:lastRenderedPageBreak/>
              <w:t xml:space="preserve">Тема 1.5. </w:t>
            </w:r>
            <w:r w:rsidRPr="003B6EFA">
              <w:rPr>
                <w:b/>
                <w:sz w:val="26"/>
                <w:szCs w:val="26"/>
              </w:rPr>
              <w:t>Воздушные линии связи</w:t>
            </w:r>
          </w:p>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jc w:val="both"/>
              <w:rPr>
                <w:sz w:val="26"/>
                <w:szCs w:val="26"/>
                <w:lang w:val="ru-RU"/>
              </w:rPr>
            </w:pPr>
            <w:r w:rsidRPr="003B6EFA">
              <w:rPr>
                <w:b/>
                <w:sz w:val="26"/>
                <w:szCs w:val="26"/>
                <w:lang w:val="ru-RU"/>
              </w:rPr>
              <w:t>Содержание</w:t>
            </w:r>
            <w:r w:rsidRPr="003B6EFA">
              <w:rPr>
                <w:b/>
                <w:spacing w:val="-8"/>
                <w:sz w:val="26"/>
                <w:szCs w:val="26"/>
                <w:lang w:val="ru-RU"/>
              </w:rPr>
              <w:t xml:space="preserve">  </w:t>
            </w:r>
            <w:r w:rsidRPr="003B6EFA">
              <w:rPr>
                <w:b/>
                <w:sz w:val="26"/>
                <w:szCs w:val="26"/>
                <w:lang w:val="ru-RU"/>
              </w:rPr>
              <w:t>учебного</w:t>
            </w:r>
            <w:r w:rsidRPr="003B6EFA">
              <w:rPr>
                <w:b/>
                <w:spacing w:val="-4"/>
                <w:sz w:val="26"/>
                <w:szCs w:val="26"/>
                <w:lang w:val="ru-RU"/>
              </w:rPr>
              <w:t xml:space="preserve">  </w:t>
            </w:r>
            <w:r w:rsidRPr="003B6EFA">
              <w:rPr>
                <w:b/>
                <w:spacing w:val="-2"/>
                <w:sz w:val="26"/>
                <w:szCs w:val="26"/>
                <w:lang w:val="ru-RU"/>
              </w:rPr>
              <w:t>материала</w:t>
            </w:r>
          </w:p>
        </w:tc>
        <w:tc>
          <w:tcPr>
            <w:tcW w:w="2549" w:type="dxa"/>
            <w:vAlign w:val="center"/>
          </w:tcPr>
          <w:p w:rsidR="00726E03" w:rsidRPr="003B6EFA" w:rsidRDefault="00D30B14" w:rsidP="003B6EFA">
            <w:pPr>
              <w:suppressAutoHyphens/>
              <w:spacing w:line="312" w:lineRule="auto"/>
              <w:jc w:val="center"/>
              <w:rPr>
                <w:sz w:val="26"/>
                <w:szCs w:val="26"/>
                <w:lang w:val="ru-RU"/>
              </w:rPr>
            </w:pPr>
            <w:r w:rsidRPr="003B6EFA">
              <w:rPr>
                <w:b/>
                <w:sz w:val="26"/>
                <w:szCs w:val="26"/>
                <w:lang w:val="ru-RU"/>
              </w:rPr>
              <w:t>12</w:t>
            </w:r>
          </w:p>
        </w:tc>
      </w:tr>
      <w:tr w:rsidR="00D30B14" w:rsidRPr="003B6EFA" w:rsidTr="00CB469C">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rPr>
                <w:b/>
                <w:sz w:val="26"/>
                <w:szCs w:val="26"/>
                <w:lang w:val="ru-RU"/>
              </w:rPr>
            </w:pPr>
            <w:r w:rsidRPr="003B6EFA">
              <w:rPr>
                <w:b/>
                <w:sz w:val="26"/>
                <w:szCs w:val="26"/>
                <w:lang w:val="ru-RU"/>
              </w:rPr>
              <w:t>Столбовые линии связи</w:t>
            </w:r>
          </w:p>
          <w:p w:rsidR="00D30B14" w:rsidRPr="003B6EFA" w:rsidRDefault="00D30B14" w:rsidP="003B6EFA">
            <w:pPr>
              <w:spacing w:line="312" w:lineRule="auto"/>
              <w:rPr>
                <w:sz w:val="26"/>
                <w:szCs w:val="26"/>
              </w:rPr>
            </w:pPr>
            <w:bookmarkStart w:id="0" w:name="i272966"/>
            <w:r w:rsidRPr="003B6EFA">
              <w:rPr>
                <w:sz w:val="26"/>
                <w:szCs w:val="26"/>
                <w:lang w:val="ru-RU"/>
              </w:rPr>
              <w:t>Требования к воздушным столбовым линиям</w:t>
            </w:r>
            <w:bookmarkEnd w:id="0"/>
            <w:r w:rsidRPr="003B6EFA">
              <w:rPr>
                <w:sz w:val="26"/>
                <w:szCs w:val="26"/>
                <w:lang w:val="ru-RU"/>
              </w:rPr>
              <w:t xml:space="preserve">. </w:t>
            </w:r>
            <w:r w:rsidRPr="003B6EFA">
              <w:rPr>
                <w:bCs/>
                <w:sz w:val="26"/>
                <w:szCs w:val="26"/>
                <w:lang w:val="ru-RU"/>
              </w:rPr>
              <w:t>Типы воздушных линий</w:t>
            </w:r>
            <w:r w:rsidRPr="003B6EFA">
              <w:rPr>
                <w:sz w:val="26"/>
                <w:szCs w:val="26"/>
                <w:lang w:val="ru-RU"/>
              </w:rPr>
              <w:t xml:space="preserve">. Опоры и приставки. Провода и арматура для воздушно-столбовых линий: марки проводов, их характеристика; изоляторы, крюки, траверсы, крепежные детали. </w:t>
            </w:r>
            <w:proofErr w:type="spellStart"/>
            <w:r w:rsidRPr="003B6EFA">
              <w:rPr>
                <w:sz w:val="26"/>
                <w:szCs w:val="26"/>
              </w:rPr>
              <w:t>Инструменты</w:t>
            </w:r>
            <w:proofErr w:type="spellEnd"/>
            <w:r w:rsidRPr="003B6EFA">
              <w:rPr>
                <w:sz w:val="26"/>
                <w:szCs w:val="26"/>
              </w:rPr>
              <w:t xml:space="preserve"> </w:t>
            </w:r>
            <w:proofErr w:type="spellStart"/>
            <w:r w:rsidRPr="003B6EFA">
              <w:rPr>
                <w:sz w:val="26"/>
                <w:szCs w:val="26"/>
              </w:rPr>
              <w:t>для</w:t>
            </w:r>
            <w:proofErr w:type="spellEnd"/>
            <w:r w:rsidRPr="003B6EFA">
              <w:rPr>
                <w:sz w:val="26"/>
                <w:szCs w:val="26"/>
              </w:rPr>
              <w:t xml:space="preserve"> </w:t>
            </w:r>
            <w:proofErr w:type="spellStart"/>
            <w:r w:rsidRPr="003B6EFA">
              <w:rPr>
                <w:sz w:val="26"/>
                <w:szCs w:val="26"/>
              </w:rPr>
              <w:t>строительства</w:t>
            </w:r>
            <w:proofErr w:type="spellEnd"/>
            <w:r w:rsidRPr="003B6EFA">
              <w:rPr>
                <w:sz w:val="26"/>
                <w:szCs w:val="26"/>
              </w:rPr>
              <w:t xml:space="preserve"> и обслуживания ВЛС.</w:t>
            </w:r>
          </w:p>
        </w:tc>
        <w:tc>
          <w:tcPr>
            <w:tcW w:w="2549" w:type="dxa"/>
            <w:vAlign w:val="center"/>
          </w:tcPr>
          <w:p w:rsidR="00D30B14" w:rsidRPr="003B6EFA" w:rsidRDefault="00D30B14" w:rsidP="003B6EFA">
            <w:pPr>
              <w:suppressAutoHyphens/>
              <w:spacing w:line="312" w:lineRule="auto"/>
              <w:jc w:val="center"/>
              <w:rPr>
                <w:sz w:val="26"/>
                <w:szCs w:val="26"/>
                <w:lang w:val="ru-RU"/>
              </w:rPr>
            </w:pPr>
            <w:r w:rsidRPr="003B6EFA">
              <w:rPr>
                <w:sz w:val="26"/>
                <w:szCs w:val="26"/>
                <w:lang w:val="ru-RU"/>
              </w:rPr>
              <w:t>1</w:t>
            </w:r>
          </w:p>
        </w:tc>
      </w:tr>
      <w:tr w:rsidR="00D30B14" w:rsidRPr="003B6EFA" w:rsidTr="00CB469C">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rPr>
                <w:b/>
                <w:sz w:val="26"/>
                <w:szCs w:val="26"/>
                <w:lang w:val="ru-RU"/>
              </w:rPr>
            </w:pPr>
            <w:r w:rsidRPr="003B6EFA">
              <w:rPr>
                <w:b/>
                <w:sz w:val="26"/>
                <w:szCs w:val="26"/>
                <w:lang w:val="ru-RU"/>
              </w:rPr>
              <w:t>Строительство воздушно-столбовых линий</w:t>
            </w:r>
          </w:p>
          <w:p w:rsidR="00D30B14" w:rsidRPr="003B6EFA" w:rsidRDefault="00D30B14" w:rsidP="003B6EFA">
            <w:pPr>
              <w:spacing w:line="312" w:lineRule="auto"/>
              <w:rPr>
                <w:sz w:val="26"/>
                <w:szCs w:val="26"/>
              </w:rPr>
            </w:pPr>
            <w:r w:rsidRPr="003B6EFA">
              <w:rPr>
                <w:sz w:val="26"/>
                <w:szCs w:val="26"/>
                <w:lang w:val="ru-RU"/>
              </w:rPr>
              <w:t xml:space="preserve"> Разбивка трассы воздушных столбовых линий ГТС. Технология работ по подвеске проводов. Скрутка проводов. Крепление провода к изолятору на прямой линии. Оконечная заделка провода. </w:t>
            </w:r>
            <w:proofErr w:type="spellStart"/>
            <w:r w:rsidRPr="003B6EFA">
              <w:rPr>
                <w:sz w:val="26"/>
                <w:szCs w:val="26"/>
              </w:rPr>
              <w:t>Кабельная</w:t>
            </w:r>
            <w:proofErr w:type="spellEnd"/>
            <w:r w:rsidRPr="003B6EFA">
              <w:rPr>
                <w:sz w:val="26"/>
                <w:szCs w:val="26"/>
              </w:rPr>
              <w:t xml:space="preserve"> </w:t>
            </w:r>
            <w:proofErr w:type="spellStart"/>
            <w:r w:rsidRPr="003B6EFA">
              <w:rPr>
                <w:sz w:val="26"/>
                <w:szCs w:val="26"/>
              </w:rPr>
              <w:t>опора</w:t>
            </w:r>
            <w:proofErr w:type="spellEnd"/>
            <w:r w:rsidRPr="003B6EFA">
              <w:rPr>
                <w:sz w:val="26"/>
                <w:szCs w:val="26"/>
              </w:rPr>
              <w:t>. Нумерация опор линий связи</w:t>
            </w:r>
          </w:p>
        </w:tc>
        <w:tc>
          <w:tcPr>
            <w:tcW w:w="2549" w:type="dxa"/>
            <w:vAlign w:val="center"/>
          </w:tcPr>
          <w:p w:rsidR="00D30B14" w:rsidRPr="003B6EFA" w:rsidRDefault="00D30B14" w:rsidP="003B6EFA">
            <w:pPr>
              <w:suppressAutoHyphens/>
              <w:spacing w:line="312" w:lineRule="auto"/>
              <w:jc w:val="center"/>
              <w:rPr>
                <w:sz w:val="26"/>
                <w:szCs w:val="26"/>
                <w:lang w:val="ru-RU"/>
              </w:rPr>
            </w:pPr>
            <w:r w:rsidRPr="003B6EFA">
              <w:rPr>
                <w:sz w:val="26"/>
                <w:szCs w:val="26"/>
                <w:lang w:val="ru-RU"/>
              </w:rPr>
              <w:t>1</w:t>
            </w:r>
          </w:p>
        </w:tc>
      </w:tr>
      <w:tr w:rsidR="00D30B14" w:rsidRPr="003B6EFA" w:rsidTr="00CB469C">
        <w:trPr>
          <w:trHeight w:val="275"/>
        </w:trPr>
        <w:tc>
          <w:tcPr>
            <w:tcW w:w="2979" w:type="dxa"/>
            <w:vMerge/>
          </w:tcPr>
          <w:p w:rsidR="00D30B14" w:rsidRPr="003B6EFA" w:rsidRDefault="00D30B14" w:rsidP="003B6EFA">
            <w:pPr>
              <w:pStyle w:val="TableParagraph"/>
              <w:spacing w:line="312" w:lineRule="auto"/>
              <w:ind w:left="0"/>
              <w:rPr>
                <w:sz w:val="26"/>
                <w:szCs w:val="26"/>
              </w:rPr>
            </w:pPr>
          </w:p>
        </w:tc>
        <w:tc>
          <w:tcPr>
            <w:tcW w:w="9501" w:type="dxa"/>
          </w:tcPr>
          <w:p w:rsidR="00D30B14" w:rsidRPr="003B6EFA" w:rsidRDefault="00D30B14" w:rsidP="003B6EFA">
            <w:pPr>
              <w:spacing w:line="312" w:lineRule="auto"/>
              <w:rPr>
                <w:b/>
                <w:sz w:val="26"/>
                <w:szCs w:val="26"/>
                <w:lang w:val="ru-RU"/>
              </w:rPr>
            </w:pPr>
            <w:r w:rsidRPr="003B6EFA">
              <w:rPr>
                <w:b/>
                <w:sz w:val="26"/>
                <w:szCs w:val="26"/>
                <w:lang w:val="ru-RU"/>
              </w:rPr>
              <w:t>Стоечные линий связи</w:t>
            </w:r>
          </w:p>
          <w:p w:rsidR="00D30B14" w:rsidRPr="003B6EFA" w:rsidRDefault="00D30B14" w:rsidP="003B6EFA">
            <w:pPr>
              <w:spacing w:line="312" w:lineRule="auto"/>
              <w:rPr>
                <w:sz w:val="26"/>
                <w:szCs w:val="26"/>
              </w:rPr>
            </w:pPr>
            <w:bookmarkStart w:id="1" w:name="i464530"/>
            <w:r w:rsidRPr="003B6EFA">
              <w:rPr>
                <w:sz w:val="26"/>
                <w:szCs w:val="26"/>
                <w:lang w:val="ru-RU"/>
              </w:rPr>
              <w:t>Требования к воздушным стоечным линиям</w:t>
            </w:r>
            <w:bookmarkEnd w:id="1"/>
            <w:r w:rsidRPr="003B6EFA">
              <w:rPr>
                <w:sz w:val="26"/>
                <w:szCs w:val="26"/>
                <w:lang w:val="ru-RU"/>
              </w:rPr>
              <w:t xml:space="preserve">. Характеристика стоек, стоечная арматура. Установка стоек и штырей на крышах зданий. </w:t>
            </w:r>
            <w:proofErr w:type="spellStart"/>
            <w:r w:rsidRPr="003B6EFA">
              <w:rPr>
                <w:sz w:val="26"/>
                <w:szCs w:val="26"/>
              </w:rPr>
              <w:t>Крепление</w:t>
            </w:r>
            <w:proofErr w:type="spellEnd"/>
            <w:r w:rsidRPr="003B6EFA">
              <w:rPr>
                <w:sz w:val="26"/>
                <w:szCs w:val="26"/>
              </w:rPr>
              <w:t xml:space="preserve"> </w:t>
            </w:r>
            <w:proofErr w:type="spellStart"/>
            <w:r w:rsidRPr="003B6EFA">
              <w:rPr>
                <w:sz w:val="26"/>
                <w:szCs w:val="26"/>
              </w:rPr>
              <w:t>стоек</w:t>
            </w:r>
            <w:proofErr w:type="spellEnd"/>
            <w:r w:rsidRPr="003B6EFA">
              <w:rPr>
                <w:sz w:val="26"/>
                <w:szCs w:val="26"/>
              </w:rPr>
              <w:t xml:space="preserve">. Нумерация опор и цепей. </w:t>
            </w:r>
          </w:p>
        </w:tc>
        <w:tc>
          <w:tcPr>
            <w:tcW w:w="2549" w:type="dxa"/>
            <w:vAlign w:val="center"/>
          </w:tcPr>
          <w:p w:rsidR="00D30B14" w:rsidRPr="003B6EFA" w:rsidRDefault="00D30B14" w:rsidP="003B6EFA">
            <w:pPr>
              <w:suppressAutoHyphens/>
              <w:spacing w:line="312" w:lineRule="auto"/>
              <w:jc w:val="center"/>
              <w:rPr>
                <w:sz w:val="26"/>
                <w:szCs w:val="26"/>
                <w:lang w:val="ru-RU"/>
              </w:rPr>
            </w:pPr>
            <w:r w:rsidRPr="003B6EFA">
              <w:rPr>
                <w:sz w:val="26"/>
                <w:szCs w:val="26"/>
                <w:lang w:val="ru-RU"/>
              </w:rPr>
              <w:t>2</w:t>
            </w:r>
          </w:p>
        </w:tc>
      </w:tr>
      <w:tr w:rsidR="00726E03" w:rsidRPr="003B6EFA" w:rsidTr="00CB469C">
        <w:trPr>
          <w:trHeight w:val="275"/>
        </w:trPr>
        <w:tc>
          <w:tcPr>
            <w:tcW w:w="2979" w:type="dxa"/>
            <w:vMerge/>
          </w:tcPr>
          <w:p w:rsidR="00726E03" w:rsidRPr="003B6EFA" w:rsidRDefault="00726E03" w:rsidP="003B6EFA">
            <w:pPr>
              <w:pStyle w:val="TableParagraph"/>
              <w:spacing w:line="312" w:lineRule="auto"/>
              <w:ind w:left="0"/>
              <w:rPr>
                <w:sz w:val="26"/>
                <w:szCs w:val="26"/>
                <w:lang w:val="ru-RU"/>
              </w:rPr>
            </w:pPr>
          </w:p>
        </w:tc>
        <w:tc>
          <w:tcPr>
            <w:tcW w:w="9501" w:type="dxa"/>
          </w:tcPr>
          <w:p w:rsidR="00726E03" w:rsidRPr="003B6EFA" w:rsidRDefault="00726E03" w:rsidP="003B6EFA">
            <w:pPr>
              <w:spacing w:line="312" w:lineRule="auto"/>
              <w:jc w:val="both"/>
              <w:rPr>
                <w:b/>
                <w:sz w:val="26"/>
                <w:szCs w:val="26"/>
                <w:lang w:val="ru-RU"/>
              </w:rPr>
            </w:pPr>
            <w:r w:rsidRPr="003B6EFA">
              <w:rPr>
                <w:b/>
                <w:sz w:val="26"/>
                <w:szCs w:val="26"/>
                <w:lang w:val="ru-RU"/>
              </w:rPr>
              <w:t xml:space="preserve">В том числе, практических занятий </w:t>
            </w:r>
          </w:p>
        </w:tc>
        <w:tc>
          <w:tcPr>
            <w:tcW w:w="2549" w:type="dxa"/>
            <w:vAlign w:val="center"/>
          </w:tcPr>
          <w:p w:rsidR="00726E03" w:rsidRPr="003B6EFA" w:rsidRDefault="00D30B14" w:rsidP="003B6EFA">
            <w:pPr>
              <w:suppressAutoHyphens/>
              <w:spacing w:line="312" w:lineRule="auto"/>
              <w:jc w:val="center"/>
              <w:rPr>
                <w:b/>
                <w:i/>
                <w:sz w:val="26"/>
                <w:szCs w:val="26"/>
                <w:lang w:val="ru-RU"/>
              </w:rPr>
            </w:pPr>
            <w:r w:rsidRPr="003B6EFA">
              <w:rPr>
                <w:b/>
                <w:i/>
                <w:sz w:val="26"/>
                <w:szCs w:val="26"/>
                <w:lang w:val="ru-RU"/>
              </w:rPr>
              <w:t>8</w:t>
            </w:r>
          </w:p>
        </w:tc>
      </w:tr>
      <w:tr w:rsidR="00D30B14" w:rsidRPr="003B6EFA" w:rsidTr="00CB469C">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rPr>
                <w:bCs/>
                <w:sz w:val="26"/>
                <w:szCs w:val="26"/>
                <w:lang w:val="ru-RU"/>
              </w:rPr>
            </w:pPr>
            <w:r w:rsidRPr="003B6EFA">
              <w:rPr>
                <w:b/>
                <w:sz w:val="26"/>
                <w:szCs w:val="26"/>
                <w:lang w:val="ru-RU"/>
              </w:rPr>
              <w:t>Практическое занятие №23</w:t>
            </w:r>
            <w:r w:rsidRPr="003B6EFA">
              <w:rPr>
                <w:sz w:val="26"/>
                <w:szCs w:val="26"/>
                <w:lang w:val="ru-RU"/>
              </w:rPr>
              <w:t xml:space="preserve"> «Определение опасного магнитного влияния линий электропередачи на цепи кабелей связи»</w:t>
            </w:r>
          </w:p>
        </w:tc>
        <w:tc>
          <w:tcPr>
            <w:tcW w:w="2549" w:type="dxa"/>
            <w:vAlign w:val="center"/>
          </w:tcPr>
          <w:p w:rsidR="00D30B14" w:rsidRPr="003B6EFA" w:rsidRDefault="00D30B14" w:rsidP="003B6EFA">
            <w:pPr>
              <w:spacing w:line="312" w:lineRule="auto"/>
              <w:jc w:val="center"/>
              <w:rPr>
                <w:sz w:val="26"/>
                <w:szCs w:val="26"/>
              </w:rPr>
            </w:pPr>
            <w:r w:rsidRPr="003B6EFA">
              <w:rPr>
                <w:sz w:val="26"/>
                <w:szCs w:val="26"/>
              </w:rPr>
              <w:t>2</w:t>
            </w:r>
          </w:p>
        </w:tc>
      </w:tr>
      <w:tr w:rsidR="00D30B14" w:rsidRPr="003B6EFA" w:rsidTr="00CB469C">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jc w:val="both"/>
              <w:rPr>
                <w:sz w:val="26"/>
                <w:szCs w:val="26"/>
                <w:lang w:val="ru-RU"/>
              </w:rPr>
            </w:pPr>
            <w:r w:rsidRPr="003B6EFA">
              <w:rPr>
                <w:b/>
                <w:sz w:val="26"/>
                <w:szCs w:val="26"/>
                <w:lang w:val="ru-RU"/>
              </w:rPr>
              <w:t>Практическое занятие №24</w:t>
            </w:r>
            <w:r w:rsidRPr="003B6EFA">
              <w:rPr>
                <w:sz w:val="26"/>
                <w:szCs w:val="26"/>
                <w:lang w:val="ru-RU"/>
              </w:rPr>
              <w:t xml:space="preserve"> «</w:t>
            </w:r>
            <w:r w:rsidRPr="003B6EFA">
              <w:rPr>
                <w:sz w:val="26"/>
                <w:szCs w:val="26"/>
                <w:lang w:val="kk-KZ"/>
              </w:rPr>
              <w:t>О</w:t>
            </w:r>
            <w:proofErr w:type="spellStart"/>
            <w:r w:rsidRPr="003B6EFA">
              <w:rPr>
                <w:sz w:val="26"/>
                <w:szCs w:val="26"/>
                <w:lang w:val="ru-RU"/>
              </w:rPr>
              <w:t>пределение</w:t>
            </w:r>
            <w:proofErr w:type="spellEnd"/>
            <w:r w:rsidRPr="003B6EFA">
              <w:rPr>
                <w:sz w:val="26"/>
                <w:szCs w:val="26"/>
                <w:lang w:val="ru-RU"/>
              </w:rPr>
              <w:t xml:space="preserve"> мешающего влияния линии электропередачи на каналы тональной частоты кабелей связи»</w:t>
            </w:r>
          </w:p>
        </w:tc>
        <w:tc>
          <w:tcPr>
            <w:tcW w:w="2549" w:type="dxa"/>
            <w:vAlign w:val="center"/>
          </w:tcPr>
          <w:p w:rsidR="00D30B14" w:rsidRPr="003B6EFA" w:rsidRDefault="00D30B14" w:rsidP="003B6EFA">
            <w:pPr>
              <w:spacing w:line="312" w:lineRule="auto"/>
              <w:jc w:val="center"/>
              <w:rPr>
                <w:sz w:val="26"/>
                <w:szCs w:val="26"/>
              </w:rPr>
            </w:pPr>
            <w:r w:rsidRPr="003B6EFA">
              <w:rPr>
                <w:sz w:val="26"/>
                <w:szCs w:val="26"/>
              </w:rPr>
              <w:t>2</w:t>
            </w:r>
          </w:p>
        </w:tc>
      </w:tr>
      <w:tr w:rsidR="00D30B14" w:rsidRPr="003B6EFA" w:rsidTr="00CB469C">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jc w:val="both"/>
              <w:rPr>
                <w:sz w:val="26"/>
                <w:szCs w:val="26"/>
                <w:lang w:val="kk-KZ"/>
              </w:rPr>
            </w:pPr>
            <w:r w:rsidRPr="003B6EFA">
              <w:rPr>
                <w:b/>
                <w:sz w:val="26"/>
                <w:szCs w:val="26"/>
                <w:lang w:val="ru-RU"/>
              </w:rPr>
              <w:t>Практическое занятие №25</w:t>
            </w:r>
            <w:r w:rsidRPr="003B6EFA">
              <w:rPr>
                <w:sz w:val="26"/>
                <w:szCs w:val="26"/>
                <w:lang w:val="ru-RU"/>
              </w:rPr>
              <w:t xml:space="preserve"> «Определение плотности повреждения кабеля связи от грозовых разрядов и выбор мер защиты при следующих исходных данных»</w:t>
            </w:r>
          </w:p>
        </w:tc>
        <w:tc>
          <w:tcPr>
            <w:tcW w:w="2549" w:type="dxa"/>
            <w:vAlign w:val="center"/>
          </w:tcPr>
          <w:p w:rsidR="00D30B14" w:rsidRPr="003B6EFA" w:rsidRDefault="00D30B14" w:rsidP="003B6EFA">
            <w:pPr>
              <w:spacing w:line="312" w:lineRule="auto"/>
              <w:jc w:val="center"/>
              <w:rPr>
                <w:sz w:val="26"/>
                <w:szCs w:val="26"/>
              </w:rPr>
            </w:pPr>
            <w:r w:rsidRPr="003B6EFA">
              <w:rPr>
                <w:sz w:val="26"/>
                <w:szCs w:val="26"/>
              </w:rPr>
              <w:t>2</w:t>
            </w:r>
          </w:p>
        </w:tc>
      </w:tr>
      <w:tr w:rsidR="00D30B14" w:rsidRPr="003B6EFA" w:rsidTr="004B042E">
        <w:trPr>
          <w:trHeight w:val="275"/>
        </w:trPr>
        <w:tc>
          <w:tcPr>
            <w:tcW w:w="2979" w:type="dxa"/>
            <w:vMerge/>
          </w:tcPr>
          <w:p w:rsidR="00D30B14" w:rsidRPr="003B6EFA" w:rsidRDefault="00D30B14" w:rsidP="003B6EFA">
            <w:pPr>
              <w:pStyle w:val="TableParagraph"/>
              <w:spacing w:line="312" w:lineRule="auto"/>
              <w:ind w:left="0"/>
              <w:rPr>
                <w:sz w:val="26"/>
                <w:szCs w:val="26"/>
                <w:lang w:val="ru-RU"/>
              </w:rPr>
            </w:pPr>
          </w:p>
        </w:tc>
        <w:tc>
          <w:tcPr>
            <w:tcW w:w="9501" w:type="dxa"/>
          </w:tcPr>
          <w:p w:rsidR="00D30B14" w:rsidRPr="003B6EFA" w:rsidRDefault="00D30B14" w:rsidP="003B6EFA">
            <w:pPr>
              <w:spacing w:line="312" w:lineRule="auto"/>
              <w:rPr>
                <w:sz w:val="26"/>
                <w:szCs w:val="26"/>
                <w:lang w:val="ru-RU"/>
              </w:rPr>
            </w:pPr>
            <w:r w:rsidRPr="003B6EFA">
              <w:rPr>
                <w:b/>
                <w:sz w:val="26"/>
                <w:szCs w:val="26"/>
                <w:lang w:val="ru-RU"/>
              </w:rPr>
              <w:t>Практическое занятие №26</w:t>
            </w:r>
            <w:r w:rsidRPr="003B6EFA">
              <w:rPr>
                <w:sz w:val="26"/>
                <w:szCs w:val="26"/>
                <w:lang w:val="ru-RU"/>
              </w:rPr>
              <w:t xml:space="preserve"> «Расчет взаимного влияния в симметричных цепях воздушных и кабельных линий связи»</w:t>
            </w:r>
          </w:p>
        </w:tc>
        <w:tc>
          <w:tcPr>
            <w:tcW w:w="2549" w:type="dxa"/>
            <w:vAlign w:val="center"/>
          </w:tcPr>
          <w:p w:rsidR="00D30B14" w:rsidRPr="003B6EFA" w:rsidRDefault="00D30B14" w:rsidP="003B6EFA">
            <w:pPr>
              <w:spacing w:line="312" w:lineRule="auto"/>
              <w:jc w:val="center"/>
              <w:rPr>
                <w:sz w:val="26"/>
                <w:szCs w:val="26"/>
              </w:rPr>
            </w:pPr>
            <w:r w:rsidRPr="003B6EFA">
              <w:rPr>
                <w:sz w:val="26"/>
                <w:szCs w:val="26"/>
              </w:rPr>
              <w:t>2</w:t>
            </w:r>
          </w:p>
        </w:tc>
      </w:tr>
      <w:tr w:rsidR="00D30B14" w:rsidRPr="003B6EFA" w:rsidTr="00CB469C">
        <w:trPr>
          <w:trHeight w:val="275"/>
        </w:trPr>
        <w:tc>
          <w:tcPr>
            <w:tcW w:w="2979" w:type="dxa"/>
            <w:vMerge/>
          </w:tcPr>
          <w:p w:rsidR="00D30B14" w:rsidRPr="003B6EFA" w:rsidRDefault="00D30B14" w:rsidP="003B6EFA">
            <w:pPr>
              <w:pStyle w:val="TableParagraph"/>
              <w:spacing w:line="312" w:lineRule="auto"/>
              <w:ind w:left="0"/>
              <w:rPr>
                <w:sz w:val="26"/>
                <w:szCs w:val="26"/>
              </w:rPr>
            </w:pPr>
          </w:p>
        </w:tc>
        <w:tc>
          <w:tcPr>
            <w:tcW w:w="9501" w:type="dxa"/>
          </w:tcPr>
          <w:p w:rsidR="00D30B14" w:rsidRPr="003B6EFA" w:rsidRDefault="00D30B14" w:rsidP="003B6EFA">
            <w:pPr>
              <w:spacing w:line="312" w:lineRule="auto"/>
              <w:rPr>
                <w:b/>
                <w:sz w:val="26"/>
                <w:szCs w:val="26"/>
                <w:lang w:val="ru-RU"/>
              </w:rPr>
            </w:pPr>
            <w:r w:rsidRPr="003B6EFA">
              <w:rPr>
                <w:b/>
                <w:sz w:val="26"/>
                <w:szCs w:val="26"/>
                <w:lang w:val="ru-RU"/>
              </w:rPr>
              <w:t>Самостоятельная</w:t>
            </w:r>
            <w:r w:rsidRPr="003B6EFA">
              <w:rPr>
                <w:b/>
                <w:spacing w:val="53"/>
                <w:w w:val="150"/>
                <w:sz w:val="26"/>
                <w:szCs w:val="26"/>
                <w:lang w:val="ru-RU"/>
              </w:rPr>
              <w:t xml:space="preserve"> </w:t>
            </w:r>
            <w:r w:rsidRPr="003B6EFA">
              <w:rPr>
                <w:b/>
                <w:sz w:val="26"/>
                <w:szCs w:val="26"/>
                <w:lang w:val="ru-RU"/>
              </w:rPr>
              <w:t>работа</w:t>
            </w:r>
            <w:r w:rsidRPr="003B6EFA">
              <w:rPr>
                <w:b/>
                <w:spacing w:val="55"/>
                <w:w w:val="150"/>
                <w:sz w:val="26"/>
                <w:szCs w:val="26"/>
                <w:lang w:val="ru-RU"/>
              </w:rPr>
              <w:t xml:space="preserve"> </w:t>
            </w:r>
            <w:r w:rsidRPr="003B6EFA">
              <w:rPr>
                <w:b/>
                <w:sz w:val="26"/>
                <w:szCs w:val="26"/>
                <w:lang w:val="ru-RU"/>
              </w:rPr>
              <w:t>№4</w:t>
            </w:r>
          </w:p>
          <w:p w:rsidR="00D30B14" w:rsidRPr="003B6EFA" w:rsidRDefault="00D30B14" w:rsidP="003526AD">
            <w:pPr>
              <w:spacing w:line="312" w:lineRule="auto"/>
              <w:rPr>
                <w:sz w:val="26"/>
                <w:szCs w:val="26"/>
                <w:lang w:val="ru-RU"/>
              </w:rPr>
            </w:pPr>
            <w:r w:rsidRPr="003B6EFA">
              <w:rPr>
                <w:b/>
                <w:sz w:val="26"/>
                <w:szCs w:val="26"/>
                <w:lang w:val="ru-RU"/>
              </w:rPr>
              <w:t xml:space="preserve">Подготовит </w:t>
            </w:r>
            <w:proofErr w:type="spellStart"/>
            <w:r w:rsidRPr="003B6EFA">
              <w:rPr>
                <w:b/>
                <w:sz w:val="26"/>
                <w:szCs w:val="26"/>
                <w:lang w:val="ru-RU"/>
              </w:rPr>
              <w:t>реферат</w:t>
            </w:r>
            <w:proofErr w:type="gramStart"/>
            <w:r w:rsidRPr="003B6EFA">
              <w:rPr>
                <w:sz w:val="26"/>
                <w:szCs w:val="26"/>
                <w:lang w:val="ru-RU"/>
              </w:rPr>
              <w:t>:Р</w:t>
            </w:r>
            <w:proofErr w:type="gramEnd"/>
            <w:r w:rsidRPr="003B6EFA">
              <w:rPr>
                <w:sz w:val="26"/>
                <w:szCs w:val="26"/>
                <w:lang w:val="ru-RU"/>
              </w:rPr>
              <w:t>еферат</w:t>
            </w:r>
            <w:proofErr w:type="spellEnd"/>
            <w:r w:rsidRPr="003B6EFA">
              <w:rPr>
                <w:spacing w:val="71"/>
                <w:sz w:val="26"/>
                <w:szCs w:val="26"/>
                <w:lang w:val="ru-RU"/>
              </w:rPr>
              <w:t xml:space="preserve"> </w:t>
            </w:r>
            <w:r w:rsidRPr="003B6EFA">
              <w:rPr>
                <w:sz w:val="26"/>
                <w:szCs w:val="26"/>
                <w:lang w:val="ru-RU"/>
              </w:rPr>
              <w:t>на</w:t>
            </w:r>
            <w:r w:rsidRPr="003B6EFA">
              <w:rPr>
                <w:spacing w:val="68"/>
                <w:sz w:val="26"/>
                <w:szCs w:val="26"/>
                <w:lang w:val="ru-RU"/>
              </w:rPr>
              <w:t xml:space="preserve"> </w:t>
            </w:r>
            <w:r w:rsidRPr="003B6EFA">
              <w:rPr>
                <w:sz w:val="26"/>
                <w:szCs w:val="26"/>
                <w:lang w:val="ru-RU"/>
              </w:rPr>
              <w:t>тему</w:t>
            </w:r>
            <w:r w:rsidRPr="003B6EFA">
              <w:rPr>
                <w:spacing w:val="73"/>
                <w:sz w:val="26"/>
                <w:szCs w:val="26"/>
                <w:lang w:val="ru-RU"/>
              </w:rPr>
              <w:t xml:space="preserve"> </w:t>
            </w:r>
            <w:r w:rsidRPr="003B6EFA">
              <w:rPr>
                <w:sz w:val="26"/>
                <w:szCs w:val="26"/>
                <w:lang w:val="ru-RU"/>
              </w:rPr>
              <w:t>«</w:t>
            </w:r>
            <w:r w:rsidRPr="003B6EFA">
              <w:rPr>
                <w:bCs/>
                <w:sz w:val="26"/>
                <w:szCs w:val="26"/>
                <w:lang w:val="ru-RU"/>
              </w:rPr>
              <w:t>Виды повреждений цепей воздушных линий связи</w:t>
            </w:r>
            <w:r w:rsidRPr="003B6EFA">
              <w:rPr>
                <w:sz w:val="26"/>
                <w:szCs w:val="26"/>
                <w:lang w:val="ru-RU"/>
              </w:rPr>
              <w:t>».</w:t>
            </w:r>
          </w:p>
        </w:tc>
        <w:tc>
          <w:tcPr>
            <w:tcW w:w="2549" w:type="dxa"/>
            <w:vAlign w:val="center"/>
          </w:tcPr>
          <w:p w:rsidR="00D30B14" w:rsidRPr="003B6EFA" w:rsidRDefault="00D30B14" w:rsidP="003B6EFA">
            <w:pPr>
              <w:suppressAutoHyphens/>
              <w:spacing w:line="312" w:lineRule="auto"/>
              <w:jc w:val="right"/>
              <w:rPr>
                <w:sz w:val="26"/>
                <w:szCs w:val="26"/>
                <w:lang w:val="ru-RU"/>
              </w:rPr>
            </w:pPr>
            <w:r w:rsidRPr="003B6EFA">
              <w:rPr>
                <w:sz w:val="26"/>
                <w:szCs w:val="26"/>
                <w:lang w:val="ru-RU"/>
              </w:rPr>
              <w:t>3</w:t>
            </w:r>
          </w:p>
        </w:tc>
      </w:tr>
      <w:tr w:rsidR="007E771C" w:rsidRPr="003B6EFA" w:rsidTr="00CB469C">
        <w:trPr>
          <w:trHeight w:val="275"/>
        </w:trPr>
        <w:tc>
          <w:tcPr>
            <w:tcW w:w="2979" w:type="dxa"/>
            <w:vMerge w:val="restart"/>
          </w:tcPr>
          <w:p w:rsidR="007E771C" w:rsidRPr="003B6EFA" w:rsidRDefault="007E771C" w:rsidP="003B6EFA">
            <w:pPr>
              <w:spacing w:line="312" w:lineRule="auto"/>
              <w:rPr>
                <w:b/>
                <w:bCs/>
                <w:sz w:val="26"/>
                <w:szCs w:val="26"/>
              </w:rPr>
            </w:pPr>
            <w:proofErr w:type="spellStart"/>
            <w:r w:rsidRPr="003B6EFA">
              <w:rPr>
                <w:b/>
                <w:bCs/>
                <w:sz w:val="26"/>
                <w:szCs w:val="26"/>
              </w:rPr>
              <w:t>Тема</w:t>
            </w:r>
            <w:proofErr w:type="spellEnd"/>
            <w:r w:rsidRPr="003B6EFA">
              <w:rPr>
                <w:b/>
                <w:bCs/>
                <w:sz w:val="26"/>
                <w:szCs w:val="26"/>
              </w:rPr>
              <w:t xml:space="preserve"> 1.6. </w:t>
            </w:r>
            <w:r w:rsidRPr="003B6EFA">
              <w:rPr>
                <w:b/>
                <w:sz w:val="26"/>
                <w:szCs w:val="26"/>
              </w:rPr>
              <w:t>Абонентские пункты</w:t>
            </w:r>
          </w:p>
          <w:p w:rsidR="007E771C" w:rsidRPr="003B6EFA" w:rsidRDefault="007E771C" w:rsidP="003B6EFA">
            <w:pPr>
              <w:pStyle w:val="TableParagraph"/>
              <w:spacing w:line="312" w:lineRule="auto"/>
              <w:ind w:left="0"/>
              <w:rPr>
                <w:sz w:val="26"/>
                <w:szCs w:val="26"/>
              </w:rPr>
            </w:pPr>
          </w:p>
        </w:tc>
        <w:tc>
          <w:tcPr>
            <w:tcW w:w="9501" w:type="dxa"/>
          </w:tcPr>
          <w:p w:rsidR="007E771C" w:rsidRPr="003B6EFA" w:rsidRDefault="007E771C" w:rsidP="003B6EFA">
            <w:pPr>
              <w:spacing w:line="312" w:lineRule="auto"/>
              <w:rPr>
                <w:b/>
                <w:sz w:val="26"/>
                <w:szCs w:val="26"/>
              </w:rPr>
            </w:pPr>
            <w:r w:rsidRPr="003B6EFA">
              <w:rPr>
                <w:b/>
                <w:sz w:val="26"/>
                <w:szCs w:val="26"/>
                <w:lang w:val="ru-RU"/>
              </w:rPr>
              <w:t>Содержание</w:t>
            </w:r>
            <w:r w:rsidRPr="003B6EFA">
              <w:rPr>
                <w:b/>
                <w:spacing w:val="-8"/>
                <w:sz w:val="26"/>
                <w:szCs w:val="26"/>
                <w:lang w:val="ru-RU"/>
              </w:rPr>
              <w:t xml:space="preserve">  </w:t>
            </w:r>
            <w:r w:rsidRPr="003B6EFA">
              <w:rPr>
                <w:b/>
                <w:sz w:val="26"/>
                <w:szCs w:val="26"/>
                <w:lang w:val="ru-RU"/>
              </w:rPr>
              <w:t>учебного</w:t>
            </w:r>
            <w:r w:rsidRPr="003B6EFA">
              <w:rPr>
                <w:b/>
                <w:spacing w:val="-4"/>
                <w:sz w:val="26"/>
                <w:szCs w:val="26"/>
                <w:lang w:val="ru-RU"/>
              </w:rPr>
              <w:t xml:space="preserve">  </w:t>
            </w:r>
            <w:r w:rsidRPr="003B6EFA">
              <w:rPr>
                <w:b/>
                <w:spacing w:val="-2"/>
                <w:sz w:val="26"/>
                <w:szCs w:val="26"/>
                <w:lang w:val="ru-RU"/>
              </w:rPr>
              <w:t>материала</w:t>
            </w:r>
          </w:p>
        </w:tc>
        <w:tc>
          <w:tcPr>
            <w:tcW w:w="2549" w:type="dxa"/>
            <w:vAlign w:val="center"/>
          </w:tcPr>
          <w:p w:rsidR="007E771C" w:rsidRPr="003B6EFA" w:rsidRDefault="007E771C" w:rsidP="003B6EFA">
            <w:pPr>
              <w:suppressAutoHyphens/>
              <w:spacing w:line="312" w:lineRule="auto"/>
              <w:jc w:val="center"/>
              <w:rPr>
                <w:b/>
                <w:sz w:val="26"/>
                <w:szCs w:val="26"/>
                <w:lang w:val="ru-RU"/>
              </w:rPr>
            </w:pPr>
            <w:r w:rsidRPr="003B6EFA">
              <w:rPr>
                <w:b/>
                <w:sz w:val="26"/>
                <w:szCs w:val="26"/>
                <w:lang w:val="ru-RU"/>
              </w:rPr>
              <w:t>18</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rPr>
            </w:pPr>
          </w:p>
        </w:tc>
        <w:tc>
          <w:tcPr>
            <w:tcW w:w="9501" w:type="dxa"/>
          </w:tcPr>
          <w:p w:rsidR="007E771C" w:rsidRPr="003B6EFA" w:rsidRDefault="007E771C" w:rsidP="003B6EFA">
            <w:pPr>
              <w:spacing w:line="312" w:lineRule="auto"/>
              <w:rPr>
                <w:b/>
                <w:sz w:val="26"/>
                <w:szCs w:val="26"/>
                <w:lang w:val="ru-RU"/>
              </w:rPr>
            </w:pPr>
            <w:r w:rsidRPr="003B6EFA">
              <w:rPr>
                <w:sz w:val="26"/>
                <w:szCs w:val="26"/>
                <w:lang w:val="ru-RU"/>
              </w:rPr>
              <w:t xml:space="preserve"> </w:t>
            </w:r>
            <w:r w:rsidRPr="003B6EFA">
              <w:rPr>
                <w:b/>
                <w:sz w:val="26"/>
                <w:szCs w:val="26"/>
                <w:lang w:val="ru-RU"/>
              </w:rPr>
              <w:t xml:space="preserve">Абонентские пункты </w:t>
            </w:r>
            <w:proofErr w:type="gramStart"/>
            <w:r w:rsidRPr="003B6EFA">
              <w:rPr>
                <w:b/>
                <w:sz w:val="26"/>
                <w:szCs w:val="26"/>
                <w:lang w:val="ru-RU"/>
              </w:rPr>
              <w:t>кабельном</w:t>
            </w:r>
            <w:proofErr w:type="gramEnd"/>
            <w:r w:rsidRPr="003B6EFA">
              <w:rPr>
                <w:b/>
                <w:sz w:val="26"/>
                <w:szCs w:val="26"/>
                <w:lang w:val="ru-RU"/>
              </w:rPr>
              <w:t xml:space="preserve"> ввода</w:t>
            </w:r>
          </w:p>
          <w:p w:rsidR="007E771C" w:rsidRPr="003B6EFA" w:rsidRDefault="007E771C" w:rsidP="003B6EFA">
            <w:pPr>
              <w:spacing w:line="312" w:lineRule="auto"/>
              <w:rPr>
                <w:sz w:val="26"/>
                <w:szCs w:val="26"/>
              </w:rPr>
            </w:pPr>
            <w:r w:rsidRPr="003B6EFA">
              <w:rPr>
                <w:sz w:val="26"/>
                <w:szCs w:val="26"/>
                <w:lang w:val="ru-RU"/>
              </w:rPr>
              <w:t xml:space="preserve">Оборудование абонентского пункта на кабельном вводе. Прокладка проводов ТРП и ТРП закрытым, открытым и смешанным способами. Соединение абонентской линии с телефонным аппаратом. Крепление проводов на бетонной и кирпичной стене. </w:t>
            </w:r>
            <w:proofErr w:type="spellStart"/>
            <w:r w:rsidRPr="003B6EFA">
              <w:rPr>
                <w:sz w:val="26"/>
                <w:szCs w:val="26"/>
              </w:rPr>
              <w:t>Установка</w:t>
            </w:r>
            <w:proofErr w:type="spellEnd"/>
            <w:r w:rsidRPr="003B6EFA">
              <w:rPr>
                <w:sz w:val="26"/>
                <w:szCs w:val="26"/>
              </w:rPr>
              <w:t xml:space="preserve"> </w:t>
            </w:r>
            <w:proofErr w:type="spellStart"/>
            <w:r w:rsidRPr="003B6EFA">
              <w:rPr>
                <w:sz w:val="26"/>
                <w:szCs w:val="26"/>
              </w:rPr>
              <w:t>розеток</w:t>
            </w:r>
            <w:proofErr w:type="spellEnd"/>
            <w:r w:rsidRPr="003B6EFA">
              <w:rPr>
                <w:sz w:val="26"/>
                <w:szCs w:val="26"/>
              </w:rPr>
              <w:t xml:space="preserve"> и </w:t>
            </w:r>
            <w:proofErr w:type="spellStart"/>
            <w:r w:rsidRPr="003B6EFA">
              <w:rPr>
                <w:sz w:val="26"/>
                <w:szCs w:val="26"/>
              </w:rPr>
              <w:t>дополнительных</w:t>
            </w:r>
            <w:proofErr w:type="spellEnd"/>
            <w:r w:rsidRPr="003B6EFA">
              <w:rPr>
                <w:sz w:val="26"/>
                <w:szCs w:val="26"/>
              </w:rPr>
              <w:t xml:space="preserve"> устройств.</w:t>
            </w:r>
          </w:p>
        </w:tc>
        <w:tc>
          <w:tcPr>
            <w:tcW w:w="2549" w:type="dxa"/>
            <w:vAlign w:val="center"/>
          </w:tcPr>
          <w:p w:rsidR="007E771C" w:rsidRPr="003B6EFA" w:rsidRDefault="007E771C" w:rsidP="003B6EFA">
            <w:pPr>
              <w:suppressAutoHyphens/>
              <w:spacing w:line="312" w:lineRule="auto"/>
              <w:jc w:val="center"/>
              <w:rPr>
                <w:sz w:val="26"/>
                <w:szCs w:val="26"/>
                <w:lang w:val="ru-RU"/>
              </w:rPr>
            </w:pPr>
            <w:r w:rsidRPr="003B6EFA">
              <w:rPr>
                <w:sz w:val="26"/>
                <w:szCs w:val="26"/>
                <w:lang w:val="ru-RU"/>
              </w:rPr>
              <w:t>1</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rPr>
            </w:pPr>
          </w:p>
        </w:tc>
        <w:tc>
          <w:tcPr>
            <w:tcW w:w="9501" w:type="dxa"/>
          </w:tcPr>
          <w:p w:rsidR="007E771C" w:rsidRPr="003B6EFA" w:rsidRDefault="007E771C" w:rsidP="003B6EFA">
            <w:pPr>
              <w:spacing w:line="312" w:lineRule="auto"/>
              <w:rPr>
                <w:b/>
                <w:sz w:val="26"/>
                <w:szCs w:val="26"/>
                <w:lang w:val="ru-RU"/>
              </w:rPr>
            </w:pPr>
            <w:r w:rsidRPr="003B6EFA">
              <w:rPr>
                <w:b/>
                <w:sz w:val="26"/>
                <w:szCs w:val="26"/>
                <w:lang w:val="ru-RU"/>
              </w:rPr>
              <w:t>Абонентские пункты воздушного ввода</w:t>
            </w:r>
          </w:p>
          <w:p w:rsidR="007E771C" w:rsidRPr="003B6EFA" w:rsidRDefault="007E771C" w:rsidP="003B6EFA">
            <w:pPr>
              <w:spacing w:line="312" w:lineRule="auto"/>
              <w:rPr>
                <w:sz w:val="26"/>
                <w:szCs w:val="26"/>
              </w:rPr>
            </w:pPr>
            <w:r w:rsidRPr="003B6EFA">
              <w:rPr>
                <w:sz w:val="26"/>
                <w:szCs w:val="26"/>
                <w:lang w:val="ru-RU"/>
              </w:rPr>
              <w:t xml:space="preserve">Оборудование абонентского пункта на воздушно-стоечном и воздушно-столбовом вводе. Установка и заземление кабельных ящиков и абонентских защитных устройств АЗУ. </w:t>
            </w:r>
            <w:proofErr w:type="spellStart"/>
            <w:r w:rsidRPr="003B6EFA">
              <w:rPr>
                <w:sz w:val="26"/>
                <w:szCs w:val="26"/>
              </w:rPr>
              <w:t>Соединение</w:t>
            </w:r>
            <w:proofErr w:type="spellEnd"/>
            <w:r w:rsidRPr="003B6EFA">
              <w:rPr>
                <w:sz w:val="26"/>
                <w:szCs w:val="26"/>
              </w:rPr>
              <w:t xml:space="preserve"> </w:t>
            </w:r>
            <w:proofErr w:type="spellStart"/>
            <w:r w:rsidRPr="003B6EFA">
              <w:rPr>
                <w:sz w:val="26"/>
                <w:szCs w:val="26"/>
              </w:rPr>
              <w:t>провода</w:t>
            </w:r>
            <w:proofErr w:type="spellEnd"/>
            <w:r w:rsidRPr="003B6EFA">
              <w:rPr>
                <w:sz w:val="26"/>
                <w:szCs w:val="26"/>
              </w:rPr>
              <w:t xml:space="preserve"> ЛТВ с линейным проводом на изоляторе.</w:t>
            </w:r>
          </w:p>
        </w:tc>
        <w:tc>
          <w:tcPr>
            <w:tcW w:w="2549" w:type="dxa"/>
            <w:vAlign w:val="center"/>
          </w:tcPr>
          <w:p w:rsidR="007E771C" w:rsidRPr="003B6EFA" w:rsidRDefault="007E771C" w:rsidP="003B6EFA">
            <w:pPr>
              <w:suppressAutoHyphens/>
              <w:spacing w:line="312" w:lineRule="auto"/>
              <w:jc w:val="center"/>
              <w:rPr>
                <w:sz w:val="26"/>
                <w:szCs w:val="26"/>
                <w:lang w:val="ru-RU"/>
              </w:rPr>
            </w:pPr>
            <w:r w:rsidRPr="003B6EFA">
              <w:rPr>
                <w:sz w:val="26"/>
                <w:szCs w:val="26"/>
                <w:lang w:val="ru-RU"/>
              </w:rPr>
              <w:t>1</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rPr>
            </w:pPr>
          </w:p>
        </w:tc>
        <w:tc>
          <w:tcPr>
            <w:tcW w:w="9501" w:type="dxa"/>
          </w:tcPr>
          <w:p w:rsidR="007E771C" w:rsidRPr="003B6EFA" w:rsidRDefault="007E771C" w:rsidP="003B6EFA">
            <w:pPr>
              <w:spacing w:line="312" w:lineRule="auto"/>
              <w:jc w:val="both"/>
              <w:rPr>
                <w:b/>
                <w:sz w:val="26"/>
                <w:szCs w:val="26"/>
                <w:lang w:val="ru-RU"/>
              </w:rPr>
            </w:pPr>
            <w:r w:rsidRPr="003B6EFA">
              <w:rPr>
                <w:b/>
                <w:sz w:val="26"/>
                <w:szCs w:val="26"/>
                <w:lang w:val="ru-RU"/>
              </w:rPr>
              <w:t>Обслуживание абонентских пунктов</w:t>
            </w:r>
          </w:p>
          <w:p w:rsidR="007E771C" w:rsidRPr="003B6EFA" w:rsidRDefault="007E771C" w:rsidP="003B6EFA">
            <w:pPr>
              <w:spacing w:line="312" w:lineRule="auto"/>
              <w:jc w:val="both"/>
              <w:rPr>
                <w:sz w:val="26"/>
                <w:szCs w:val="26"/>
                <w:lang w:val="ru-RU"/>
              </w:rPr>
            </w:pPr>
            <w:r w:rsidRPr="003B6EFA">
              <w:rPr>
                <w:sz w:val="26"/>
                <w:szCs w:val="26"/>
                <w:lang w:val="ru-RU"/>
              </w:rPr>
              <w:t>Организация текущего ремонта; арматура и материалы на содержание абонентских пунктов; порядок выяснения и устранения повреждений в оконечных кабельных устройствах; ведение технической документации.</w:t>
            </w:r>
          </w:p>
        </w:tc>
        <w:tc>
          <w:tcPr>
            <w:tcW w:w="2549" w:type="dxa"/>
            <w:vAlign w:val="center"/>
          </w:tcPr>
          <w:p w:rsidR="007E771C" w:rsidRPr="003B6EFA" w:rsidRDefault="007E771C" w:rsidP="003B6EFA">
            <w:pPr>
              <w:suppressAutoHyphens/>
              <w:spacing w:line="312" w:lineRule="auto"/>
              <w:jc w:val="center"/>
              <w:rPr>
                <w:sz w:val="26"/>
                <w:szCs w:val="26"/>
                <w:lang w:val="ru-RU"/>
              </w:rPr>
            </w:pPr>
            <w:r w:rsidRPr="003B6EFA">
              <w:rPr>
                <w:sz w:val="26"/>
                <w:szCs w:val="26"/>
                <w:lang w:val="ru-RU"/>
              </w:rPr>
              <w:t>2</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lang w:val="ru-RU"/>
              </w:rPr>
            </w:pPr>
          </w:p>
        </w:tc>
        <w:tc>
          <w:tcPr>
            <w:tcW w:w="9501" w:type="dxa"/>
          </w:tcPr>
          <w:p w:rsidR="007E771C" w:rsidRPr="003B6EFA" w:rsidRDefault="007E771C" w:rsidP="003B6EFA">
            <w:pPr>
              <w:spacing w:line="312" w:lineRule="auto"/>
              <w:rPr>
                <w:sz w:val="26"/>
                <w:szCs w:val="26"/>
                <w:lang w:val="ru-RU"/>
              </w:rPr>
            </w:pPr>
            <w:r w:rsidRPr="003B6EFA">
              <w:rPr>
                <w:b/>
                <w:bCs/>
                <w:sz w:val="26"/>
                <w:szCs w:val="26"/>
                <w:lang w:val="ru-RU"/>
              </w:rPr>
              <w:t xml:space="preserve">В том числе практических занятий </w:t>
            </w:r>
          </w:p>
        </w:tc>
        <w:tc>
          <w:tcPr>
            <w:tcW w:w="2549" w:type="dxa"/>
            <w:vAlign w:val="center"/>
          </w:tcPr>
          <w:p w:rsidR="007E771C" w:rsidRPr="003B6EFA" w:rsidRDefault="007E771C" w:rsidP="003B6EFA">
            <w:pPr>
              <w:suppressAutoHyphens/>
              <w:spacing w:line="312" w:lineRule="auto"/>
              <w:jc w:val="center"/>
              <w:rPr>
                <w:b/>
                <w:sz w:val="26"/>
                <w:szCs w:val="26"/>
                <w:lang w:val="ru-RU"/>
              </w:rPr>
            </w:pPr>
            <w:r w:rsidRPr="003B6EFA">
              <w:rPr>
                <w:b/>
                <w:sz w:val="26"/>
                <w:szCs w:val="26"/>
                <w:lang w:val="ru-RU"/>
              </w:rPr>
              <w:t>14</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lang w:val="ru-RU"/>
              </w:rPr>
            </w:pPr>
          </w:p>
        </w:tc>
        <w:tc>
          <w:tcPr>
            <w:tcW w:w="9501" w:type="dxa"/>
          </w:tcPr>
          <w:p w:rsidR="007E771C" w:rsidRPr="003B6EFA" w:rsidRDefault="007E771C" w:rsidP="003B6EFA">
            <w:pPr>
              <w:spacing w:line="312" w:lineRule="auto"/>
              <w:rPr>
                <w:sz w:val="26"/>
                <w:szCs w:val="26"/>
                <w:lang w:val="ru-RU"/>
              </w:rPr>
            </w:pPr>
            <w:r w:rsidRPr="003B6EFA">
              <w:rPr>
                <w:b/>
                <w:sz w:val="26"/>
                <w:szCs w:val="26"/>
                <w:lang w:val="ru-RU"/>
              </w:rPr>
              <w:t>Практическое занятие №27</w:t>
            </w:r>
            <w:r w:rsidRPr="003B6EFA">
              <w:rPr>
                <w:sz w:val="26"/>
                <w:szCs w:val="26"/>
                <w:lang w:val="ru-RU"/>
              </w:rPr>
              <w:t xml:space="preserve"> «Составление технологической карты на способы устранения повреждений абонентской проводки»</w:t>
            </w:r>
          </w:p>
        </w:tc>
        <w:tc>
          <w:tcPr>
            <w:tcW w:w="2549" w:type="dxa"/>
            <w:vAlign w:val="center"/>
          </w:tcPr>
          <w:p w:rsidR="007E771C" w:rsidRPr="003B6EFA" w:rsidRDefault="007E771C" w:rsidP="003B6EFA">
            <w:pPr>
              <w:spacing w:line="312" w:lineRule="auto"/>
              <w:jc w:val="center"/>
              <w:rPr>
                <w:sz w:val="26"/>
                <w:szCs w:val="26"/>
              </w:rPr>
            </w:pPr>
            <w:r w:rsidRPr="003B6EFA">
              <w:rPr>
                <w:sz w:val="26"/>
                <w:szCs w:val="26"/>
              </w:rPr>
              <w:t>2</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lang w:val="ru-RU"/>
              </w:rPr>
            </w:pPr>
          </w:p>
        </w:tc>
        <w:tc>
          <w:tcPr>
            <w:tcW w:w="9501" w:type="dxa"/>
          </w:tcPr>
          <w:p w:rsidR="007E771C" w:rsidRPr="003B6EFA" w:rsidRDefault="007E771C" w:rsidP="003B6EFA">
            <w:pPr>
              <w:spacing w:line="312" w:lineRule="auto"/>
              <w:rPr>
                <w:sz w:val="26"/>
                <w:szCs w:val="26"/>
                <w:lang w:val="ru-RU"/>
              </w:rPr>
            </w:pPr>
            <w:r w:rsidRPr="003B6EFA">
              <w:rPr>
                <w:b/>
                <w:sz w:val="26"/>
                <w:szCs w:val="26"/>
                <w:lang w:val="ru-RU"/>
              </w:rPr>
              <w:t>Практическое занятие №28</w:t>
            </w:r>
            <w:r w:rsidRPr="003B6EFA">
              <w:rPr>
                <w:sz w:val="26"/>
                <w:szCs w:val="26"/>
                <w:lang w:val="ru-RU"/>
              </w:rPr>
              <w:t xml:space="preserve"> «Составление схемы абонентских пунктов на воздушно – стоечном вводе»</w:t>
            </w:r>
          </w:p>
        </w:tc>
        <w:tc>
          <w:tcPr>
            <w:tcW w:w="2549" w:type="dxa"/>
            <w:vAlign w:val="center"/>
          </w:tcPr>
          <w:p w:rsidR="007E771C" w:rsidRPr="003B6EFA" w:rsidRDefault="007E771C" w:rsidP="003B6EFA">
            <w:pPr>
              <w:spacing w:line="312" w:lineRule="auto"/>
              <w:jc w:val="center"/>
              <w:rPr>
                <w:sz w:val="26"/>
                <w:szCs w:val="26"/>
              </w:rPr>
            </w:pPr>
            <w:r w:rsidRPr="003B6EFA">
              <w:rPr>
                <w:sz w:val="26"/>
                <w:szCs w:val="26"/>
              </w:rPr>
              <w:t>2</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rPr>
            </w:pPr>
          </w:p>
        </w:tc>
        <w:tc>
          <w:tcPr>
            <w:tcW w:w="9501" w:type="dxa"/>
          </w:tcPr>
          <w:p w:rsidR="007E771C" w:rsidRPr="003B6EFA" w:rsidRDefault="007E771C" w:rsidP="003B6EFA">
            <w:pPr>
              <w:spacing w:line="312" w:lineRule="auto"/>
              <w:rPr>
                <w:sz w:val="26"/>
                <w:szCs w:val="26"/>
                <w:lang w:val="ru-RU"/>
              </w:rPr>
            </w:pPr>
            <w:r w:rsidRPr="003B6EFA">
              <w:rPr>
                <w:b/>
                <w:sz w:val="26"/>
                <w:szCs w:val="26"/>
                <w:lang w:val="ru-RU"/>
              </w:rPr>
              <w:t>Практическое занятие №29</w:t>
            </w:r>
            <w:r w:rsidRPr="003B6EFA">
              <w:rPr>
                <w:sz w:val="26"/>
                <w:szCs w:val="26"/>
                <w:lang w:val="ru-RU"/>
              </w:rPr>
              <w:t xml:space="preserve"> «Составление схемы абонентских пунктов на кабельном вводе»</w:t>
            </w:r>
          </w:p>
        </w:tc>
        <w:tc>
          <w:tcPr>
            <w:tcW w:w="2549" w:type="dxa"/>
            <w:vAlign w:val="center"/>
          </w:tcPr>
          <w:p w:rsidR="007E771C" w:rsidRPr="003B6EFA" w:rsidRDefault="007E771C" w:rsidP="003B6EFA">
            <w:pPr>
              <w:spacing w:line="312" w:lineRule="auto"/>
              <w:jc w:val="center"/>
              <w:rPr>
                <w:sz w:val="26"/>
                <w:szCs w:val="26"/>
              </w:rPr>
            </w:pPr>
            <w:r w:rsidRPr="003B6EFA">
              <w:rPr>
                <w:sz w:val="26"/>
                <w:szCs w:val="26"/>
              </w:rPr>
              <w:t>2</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lang w:val="ru-RU"/>
              </w:rPr>
            </w:pPr>
          </w:p>
        </w:tc>
        <w:tc>
          <w:tcPr>
            <w:tcW w:w="9501" w:type="dxa"/>
          </w:tcPr>
          <w:p w:rsidR="007E771C" w:rsidRPr="003B6EFA" w:rsidRDefault="007E771C" w:rsidP="003B6EFA">
            <w:pPr>
              <w:spacing w:line="312" w:lineRule="auto"/>
              <w:rPr>
                <w:sz w:val="26"/>
                <w:szCs w:val="26"/>
                <w:lang w:val="ru-RU"/>
              </w:rPr>
            </w:pPr>
            <w:r w:rsidRPr="003B6EFA">
              <w:rPr>
                <w:b/>
                <w:sz w:val="26"/>
                <w:szCs w:val="26"/>
                <w:lang w:val="ru-RU"/>
              </w:rPr>
              <w:t>Практическое занятие №30</w:t>
            </w:r>
            <w:r w:rsidRPr="003B6EFA">
              <w:rPr>
                <w:sz w:val="26"/>
                <w:szCs w:val="26"/>
                <w:lang w:val="ru-RU"/>
              </w:rPr>
              <w:t xml:space="preserve"> «Составление схемы абонентских пунктов на воздушно – столбовом вводе»</w:t>
            </w:r>
          </w:p>
        </w:tc>
        <w:tc>
          <w:tcPr>
            <w:tcW w:w="2549" w:type="dxa"/>
            <w:vAlign w:val="center"/>
          </w:tcPr>
          <w:p w:rsidR="007E771C" w:rsidRPr="003B6EFA" w:rsidRDefault="007E771C" w:rsidP="003B6EFA">
            <w:pPr>
              <w:spacing w:line="312" w:lineRule="auto"/>
              <w:jc w:val="center"/>
              <w:rPr>
                <w:sz w:val="26"/>
                <w:szCs w:val="26"/>
              </w:rPr>
            </w:pPr>
            <w:r w:rsidRPr="003B6EFA">
              <w:rPr>
                <w:sz w:val="26"/>
                <w:szCs w:val="26"/>
              </w:rPr>
              <w:t>2</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lang w:val="ru-RU"/>
              </w:rPr>
            </w:pPr>
          </w:p>
        </w:tc>
        <w:tc>
          <w:tcPr>
            <w:tcW w:w="9501" w:type="dxa"/>
          </w:tcPr>
          <w:p w:rsidR="007E771C" w:rsidRPr="003B6EFA" w:rsidRDefault="007E771C" w:rsidP="003B6EFA">
            <w:pPr>
              <w:spacing w:line="312" w:lineRule="auto"/>
              <w:rPr>
                <w:sz w:val="26"/>
                <w:szCs w:val="26"/>
                <w:lang w:val="ru-RU"/>
              </w:rPr>
            </w:pPr>
            <w:r w:rsidRPr="003B6EFA">
              <w:rPr>
                <w:b/>
                <w:sz w:val="26"/>
                <w:szCs w:val="26"/>
                <w:lang w:val="ru-RU"/>
              </w:rPr>
              <w:t>Практическое занятие №31</w:t>
            </w:r>
            <w:r w:rsidRPr="003B6EFA">
              <w:rPr>
                <w:sz w:val="26"/>
                <w:szCs w:val="26"/>
                <w:lang w:val="ru-RU"/>
              </w:rPr>
              <w:t xml:space="preserve"> «Заполнение учетного листа электромонтера, обслуживающего абонентские» пункты</w:t>
            </w:r>
          </w:p>
        </w:tc>
        <w:tc>
          <w:tcPr>
            <w:tcW w:w="2549" w:type="dxa"/>
            <w:vAlign w:val="center"/>
          </w:tcPr>
          <w:p w:rsidR="007E771C" w:rsidRPr="003B6EFA" w:rsidRDefault="007E771C" w:rsidP="003B6EFA">
            <w:pPr>
              <w:spacing w:line="312" w:lineRule="auto"/>
              <w:jc w:val="center"/>
              <w:rPr>
                <w:sz w:val="26"/>
                <w:szCs w:val="26"/>
              </w:rPr>
            </w:pPr>
            <w:r w:rsidRPr="003B6EFA">
              <w:rPr>
                <w:sz w:val="26"/>
                <w:szCs w:val="26"/>
              </w:rPr>
              <w:t>2</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rPr>
            </w:pPr>
          </w:p>
        </w:tc>
        <w:tc>
          <w:tcPr>
            <w:tcW w:w="9501" w:type="dxa"/>
          </w:tcPr>
          <w:p w:rsidR="007E771C" w:rsidRPr="003B6EFA" w:rsidRDefault="007E771C" w:rsidP="003B6EFA">
            <w:pPr>
              <w:spacing w:line="312" w:lineRule="auto"/>
              <w:rPr>
                <w:sz w:val="26"/>
                <w:szCs w:val="26"/>
                <w:lang w:val="ru-RU"/>
              </w:rPr>
            </w:pPr>
            <w:r w:rsidRPr="003B6EFA">
              <w:rPr>
                <w:b/>
                <w:sz w:val="26"/>
                <w:szCs w:val="26"/>
                <w:lang w:val="ru-RU"/>
              </w:rPr>
              <w:t>Практическое занятие №32 «</w:t>
            </w:r>
            <w:r w:rsidRPr="003B6EFA">
              <w:rPr>
                <w:sz w:val="26"/>
                <w:szCs w:val="26"/>
                <w:lang w:val="ru-RU"/>
              </w:rPr>
              <w:t>Составление схемы абонентской линии»</w:t>
            </w:r>
          </w:p>
        </w:tc>
        <w:tc>
          <w:tcPr>
            <w:tcW w:w="2549" w:type="dxa"/>
            <w:vAlign w:val="center"/>
          </w:tcPr>
          <w:p w:rsidR="007E771C" w:rsidRPr="003B6EFA" w:rsidRDefault="007E771C" w:rsidP="003B6EFA">
            <w:pPr>
              <w:spacing w:line="312" w:lineRule="auto"/>
              <w:jc w:val="center"/>
              <w:rPr>
                <w:sz w:val="26"/>
                <w:szCs w:val="26"/>
              </w:rPr>
            </w:pPr>
            <w:r w:rsidRPr="003B6EFA">
              <w:rPr>
                <w:sz w:val="26"/>
                <w:szCs w:val="26"/>
              </w:rPr>
              <w:t>2</w:t>
            </w:r>
          </w:p>
        </w:tc>
      </w:tr>
      <w:tr w:rsidR="007E771C" w:rsidRPr="003B6EFA" w:rsidTr="00CB469C">
        <w:trPr>
          <w:trHeight w:val="275"/>
        </w:trPr>
        <w:tc>
          <w:tcPr>
            <w:tcW w:w="2979" w:type="dxa"/>
            <w:vMerge/>
          </w:tcPr>
          <w:p w:rsidR="007E771C" w:rsidRPr="003B6EFA" w:rsidRDefault="007E771C" w:rsidP="003B6EFA">
            <w:pPr>
              <w:pStyle w:val="TableParagraph"/>
              <w:spacing w:line="312" w:lineRule="auto"/>
              <w:ind w:left="0"/>
              <w:rPr>
                <w:sz w:val="26"/>
                <w:szCs w:val="26"/>
                <w:lang w:val="ru-RU"/>
              </w:rPr>
            </w:pPr>
          </w:p>
        </w:tc>
        <w:tc>
          <w:tcPr>
            <w:tcW w:w="9501" w:type="dxa"/>
          </w:tcPr>
          <w:p w:rsidR="007E771C" w:rsidRPr="003B6EFA" w:rsidRDefault="007E771C" w:rsidP="003B6EFA">
            <w:pPr>
              <w:spacing w:line="312" w:lineRule="auto"/>
              <w:rPr>
                <w:sz w:val="26"/>
                <w:szCs w:val="26"/>
                <w:lang w:val="ru-RU"/>
              </w:rPr>
            </w:pPr>
            <w:r w:rsidRPr="003B6EFA">
              <w:rPr>
                <w:b/>
                <w:sz w:val="26"/>
                <w:szCs w:val="26"/>
                <w:lang w:val="ru-RU"/>
              </w:rPr>
              <w:t>Практическое занятие №33</w:t>
            </w:r>
            <w:r w:rsidRPr="003B6EFA">
              <w:rPr>
                <w:sz w:val="26"/>
                <w:szCs w:val="26"/>
                <w:lang w:val="ru-RU"/>
              </w:rPr>
              <w:t xml:space="preserve"> «Составление технологической карты по выявлению повреждений в оконечных кабельных устройствах»</w:t>
            </w:r>
          </w:p>
        </w:tc>
        <w:tc>
          <w:tcPr>
            <w:tcW w:w="2549" w:type="dxa"/>
            <w:vAlign w:val="center"/>
          </w:tcPr>
          <w:p w:rsidR="007E771C" w:rsidRPr="003B6EFA" w:rsidRDefault="007E771C" w:rsidP="003B6EFA">
            <w:pPr>
              <w:spacing w:line="312" w:lineRule="auto"/>
              <w:jc w:val="center"/>
              <w:rPr>
                <w:sz w:val="26"/>
                <w:szCs w:val="26"/>
              </w:rPr>
            </w:pPr>
            <w:r w:rsidRPr="003B6EFA">
              <w:rPr>
                <w:sz w:val="26"/>
                <w:szCs w:val="26"/>
              </w:rPr>
              <w:t>2</w:t>
            </w:r>
          </w:p>
        </w:tc>
      </w:tr>
      <w:tr w:rsidR="007E771C" w:rsidRPr="003B6EFA" w:rsidTr="004B042E">
        <w:trPr>
          <w:trHeight w:val="275"/>
        </w:trPr>
        <w:tc>
          <w:tcPr>
            <w:tcW w:w="12480" w:type="dxa"/>
            <w:gridSpan w:val="2"/>
          </w:tcPr>
          <w:p w:rsidR="007E771C" w:rsidRPr="003B6EFA" w:rsidRDefault="007E771C" w:rsidP="003B6EFA">
            <w:pPr>
              <w:spacing w:line="312" w:lineRule="auto"/>
              <w:jc w:val="both"/>
              <w:rPr>
                <w:i/>
                <w:sz w:val="26"/>
                <w:szCs w:val="26"/>
                <w:lang w:val="ru-RU"/>
              </w:rPr>
            </w:pPr>
            <w:r w:rsidRPr="003B6EFA">
              <w:rPr>
                <w:b/>
                <w:bCs/>
                <w:sz w:val="26"/>
                <w:szCs w:val="26"/>
                <w:lang w:val="ru-RU"/>
              </w:rPr>
              <w:t>Учебная практика ПМ. 03</w:t>
            </w:r>
          </w:p>
          <w:p w:rsidR="007E771C" w:rsidRPr="003B6EFA" w:rsidRDefault="007E771C" w:rsidP="003B6EFA">
            <w:pPr>
              <w:tabs>
                <w:tab w:val="left" w:pos="10410"/>
              </w:tabs>
              <w:spacing w:line="312" w:lineRule="auto"/>
              <w:jc w:val="both"/>
              <w:rPr>
                <w:b/>
                <w:bCs/>
                <w:sz w:val="26"/>
                <w:szCs w:val="26"/>
                <w:lang w:val="ru-RU"/>
              </w:rPr>
            </w:pPr>
            <w:r w:rsidRPr="003B6EFA">
              <w:rPr>
                <w:b/>
                <w:bCs/>
                <w:sz w:val="26"/>
                <w:szCs w:val="26"/>
                <w:lang w:val="ru-RU"/>
              </w:rPr>
              <w:t>Виды работ:</w:t>
            </w:r>
          </w:p>
          <w:p w:rsidR="00496E86" w:rsidRPr="003B6EFA" w:rsidRDefault="00496E86" w:rsidP="003B6EFA">
            <w:pPr>
              <w:spacing w:line="312" w:lineRule="auto"/>
              <w:rPr>
                <w:sz w:val="26"/>
                <w:szCs w:val="26"/>
                <w:lang w:val="ru-RU"/>
              </w:rPr>
            </w:pPr>
            <w:r w:rsidRPr="003B6EFA">
              <w:rPr>
                <w:sz w:val="26"/>
                <w:szCs w:val="26"/>
                <w:lang w:val="ru-RU"/>
              </w:rPr>
              <w:t xml:space="preserve">1. Оформление технической документации: </w:t>
            </w:r>
          </w:p>
          <w:p w:rsidR="00496E86" w:rsidRPr="003B6EFA" w:rsidRDefault="00496E86"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right="-185"/>
              <w:jc w:val="both"/>
              <w:rPr>
                <w:sz w:val="26"/>
                <w:szCs w:val="26"/>
                <w:lang w:val="ru-RU"/>
              </w:rPr>
            </w:pPr>
            <w:r w:rsidRPr="003B6EFA">
              <w:rPr>
                <w:sz w:val="26"/>
                <w:szCs w:val="26"/>
                <w:lang w:val="ru-RU"/>
              </w:rPr>
              <w:t xml:space="preserve">     - паспорт при выполнении технического обслуживания и ремонта;</w:t>
            </w:r>
          </w:p>
          <w:p w:rsidR="00496E86" w:rsidRPr="003B6EFA" w:rsidRDefault="00496E86" w:rsidP="003B6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right="-185"/>
              <w:jc w:val="both"/>
              <w:rPr>
                <w:sz w:val="26"/>
                <w:szCs w:val="26"/>
                <w:lang w:val="ru-RU"/>
              </w:rPr>
            </w:pPr>
            <w:r w:rsidRPr="003B6EFA">
              <w:rPr>
                <w:sz w:val="26"/>
                <w:szCs w:val="26"/>
                <w:lang w:val="ru-RU"/>
              </w:rPr>
              <w:t xml:space="preserve">     - техническая паспортизация трасс;</w:t>
            </w:r>
          </w:p>
          <w:p w:rsidR="00496E86" w:rsidRPr="003B6EFA" w:rsidRDefault="00496E86" w:rsidP="003B6EFA">
            <w:pPr>
              <w:spacing w:line="312" w:lineRule="auto"/>
              <w:rPr>
                <w:sz w:val="26"/>
                <w:szCs w:val="26"/>
                <w:lang w:val="ru-RU"/>
              </w:rPr>
            </w:pPr>
            <w:r w:rsidRPr="003B6EFA">
              <w:rPr>
                <w:sz w:val="26"/>
                <w:szCs w:val="26"/>
                <w:lang w:val="ru-RU"/>
              </w:rPr>
              <w:t xml:space="preserve">     - паспортизация кабелей.</w:t>
            </w:r>
          </w:p>
          <w:p w:rsidR="00496E86" w:rsidRPr="003B6EFA" w:rsidRDefault="00496E86" w:rsidP="003B6EFA">
            <w:pPr>
              <w:spacing w:line="312" w:lineRule="auto"/>
              <w:rPr>
                <w:sz w:val="26"/>
                <w:szCs w:val="26"/>
                <w:lang w:val="ru-RU"/>
              </w:rPr>
            </w:pPr>
            <w:r w:rsidRPr="003B6EFA">
              <w:rPr>
                <w:sz w:val="26"/>
                <w:szCs w:val="26"/>
                <w:lang w:val="ru-RU"/>
              </w:rPr>
              <w:t>2. Техническая эксплуатация и ремонт линейн</w:t>
            </w:r>
            <w:proofErr w:type="gramStart"/>
            <w:r w:rsidRPr="003B6EFA">
              <w:rPr>
                <w:sz w:val="26"/>
                <w:szCs w:val="26"/>
                <w:lang w:val="ru-RU"/>
              </w:rPr>
              <w:t>о-</w:t>
            </w:r>
            <w:proofErr w:type="gramEnd"/>
            <w:r w:rsidRPr="003B6EFA">
              <w:rPr>
                <w:sz w:val="26"/>
                <w:szCs w:val="26"/>
                <w:lang w:val="ru-RU"/>
              </w:rPr>
              <w:t xml:space="preserve"> кабельных сооружений.</w:t>
            </w:r>
          </w:p>
          <w:p w:rsidR="00496E86" w:rsidRPr="003B6EFA" w:rsidRDefault="00496E86" w:rsidP="003B6EFA">
            <w:pPr>
              <w:spacing w:line="312" w:lineRule="auto"/>
              <w:rPr>
                <w:sz w:val="26"/>
                <w:szCs w:val="26"/>
                <w:lang w:val="ru-RU"/>
              </w:rPr>
            </w:pPr>
            <w:r w:rsidRPr="003B6EFA">
              <w:rPr>
                <w:sz w:val="26"/>
                <w:szCs w:val="26"/>
                <w:lang w:val="ru-RU"/>
              </w:rPr>
              <w:t>4. Техническая эксплуатация и ремонт воздушных линий связи</w:t>
            </w:r>
          </w:p>
          <w:p w:rsidR="007E771C" w:rsidRPr="003B6EFA" w:rsidRDefault="00496E86" w:rsidP="003B6EFA">
            <w:pPr>
              <w:spacing w:line="312" w:lineRule="auto"/>
              <w:ind w:left="284"/>
              <w:jc w:val="both"/>
              <w:rPr>
                <w:bCs/>
                <w:sz w:val="26"/>
                <w:szCs w:val="26"/>
                <w:lang w:val="ru-RU"/>
              </w:rPr>
            </w:pPr>
            <w:r w:rsidRPr="003B6EFA">
              <w:rPr>
                <w:sz w:val="26"/>
                <w:szCs w:val="26"/>
                <w:lang w:val="ru-RU"/>
              </w:rPr>
              <w:t>3. Техника безопасности при эксплуатации и ремонте городской кабельной канализации и смотровых устройств и воздушных линий связи</w:t>
            </w:r>
          </w:p>
        </w:tc>
        <w:tc>
          <w:tcPr>
            <w:tcW w:w="2549" w:type="dxa"/>
            <w:vAlign w:val="center"/>
          </w:tcPr>
          <w:p w:rsidR="007E771C" w:rsidRPr="003B6EFA" w:rsidRDefault="007E771C" w:rsidP="003B6EFA">
            <w:pPr>
              <w:suppressAutoHyphens/>
              <w:spacing w:line="312" w:lineRule="auto"/>
              <w:jc w:val="center"/>
              <w:rPr>
                <w:b/>
                <w:sz w:val="26"/>
                <w:szCs w:val="26"/>
                <w:lang w:val="ru-RU"/>
              </w:rPr>
            </w:pPr>
            <w:r w:rsidRPr="003B6EFA">
              <w:rPr>
                <w:b/>
                <w:sz w:val="26"/>
                <w:szCs w:val="26"/>
                <w:lang w:val="ru-RU"/>
              </w:rPr>
              <w:t>108</w:t>
            </w:r>
          </w:p>
        </w:tc>
      </w:tr>
      <w:tr w:rsidR="007E771C" w:rsidRPr="003B6EFA" w:rsidTr="004B042E">
        <w:trPr>
          <w:trHeight w:val="275"/>
        </w:trPr>
        <w:tc>
          <w:tcPr>
            <w:tcW w:w="12480" w:type="dxa"/>
            <w:gridSpan w:val="2"/>
          </w:tcPr>
          <w:p w:rsidR="007E771C" w:rsidRPr="003B6EFA" w:rsidRDefault="007E771C" w:rsidP="003B6EFA">
            <w:pPr>
              <w:spacing w:line="312" w:lineRule="auto"/>
              <w:jc w:val="both"/>
              <w:rPr>
                <w:i/>
                <w:sz w:val="26"/>
                <w:szCs w:val="26"/>
                <w:lang w:val="ru-RU"/>
              </w:rPr>
            </w:pPr>
            <w:r w:rsidRPr="003B6EFA">
              <w:rPr>
                <w:b/>
                <w:bCs/>
                <w:sz w:val="26"/>
                <w:szCs w:val="26"/>
                <w:lang w:val="ru-RU"/>
              </w:rPr>
              <w:t>Производственная практика ПМ. 03</w:t>
            </w:r>
          </w:p>
          <w:p w:rsidR="007E771C" w:rsidRPr="003B6EFA" w:rsidRDefault="007E771C" w:rsidP="003B6EFA">
            <w:pPr>
              <w:tabs>
                <w:tab w:val="left" w:pos="10410"/>
              </w:tabs>
              <w:spacing w:line="312" w:lineRule="auto"/>
              <w:jc w:val="both"/>
              <w:rPr>
                <w:b/>
                <w:bCs/>
                <w:sz w:val="26"/>
                <w:szCs w:val="26"/>
                <w:lang w:val="ru-RU"/>
              </w:rPr>
            </w:pPr>
            <w:r w:rsidRPr="003B6EFA">
              <w:rPr>
                <w:b/>
                <w:bCs/>
                <w:sz w:val="26"/>
                <w:szCs w:val="26"/>
                <w:lang w:val="ru-RU"/>
              </w:rPr>
              <w:t>Виды работ:</w:t>
            </w:r>
          </w:p>
          <w:p w:rsidR="007E771C" w:rsidRPr="003B6EFA" w:rsidRDefault="007E771C" w:rsidP="003B6EFA">
            <w:pPr>
              <w:suppressAutoHyphens/>
              <w:spacing w:line="312" w:lineRule="auto"/>
              <w:jc w:val="both"/>
              <w:rPr>
                <w:b/>
                <w:bCs/>
                <w:sz w:val="26"/>
                <w:szCs w:val="26"/>
                <w:lang w:val="ru-RU"/>
              </w:rPr>
            </w:pPr>
            <w:r w:rsidRPr="003B6EFA">
              <w:rPr>
                <w:b/>
                <w:bCs/>
                <w:sz w:val="26"/>
                <w:szCs w:val="26"/>
                <w:lang w:val="ru-RU"/>
              </w:rPr>
              <w:t xml:space="preserve">Виды работ </w:t>
            </w:r>
          </w:p>
          <w:p w:rsidR="00496E86" w:rsidRPr="003B6EFA" w:rsidRDefault="007E771C" w:rsidP="003B6EFA">
            <w:pPr>
              <w:spacing w:line="312" w:lineRule="auto"/>
              <w:rPr>
                <w:sz w:val="26"/>
                <w:szCs w:val="26"/>
                <w:lang w:val="ru-RU"/>
              </w:rPr>
            </w:pPr>
            <w:r w:rsidRPr="003B6EFA">
              <w:rPr>
                <w:sz w:val="26"/>
                <w:szCs w:val="26"/>
                <w:lang w:val="ru-RU"/>
              </w:rPr>
              <w:t xml:space="preserve">1. </w:t>
            </w:r>
            <w:r w:rsidR="00496E86" w:rsidRPr="003B6EFA">
              <w:rPr>
                <w:sz w:val="26"/>
                <w:szCs w:val="26"/>
                <w:lang w:val="ru-RU"/>
              </w:rPr>
              <w:t>. Участие в эксплуатации и ремонте городской кабельной канализации и смотровых устройств.</w:t>
            </w:r>
          </w:p>
          <w:p w:rsidR="00496E86" w:rsidRPr="003B6EFA" w:rsidRDefault="00496E86" w:rsidP="003B6EFA">
            <w:pPr>
              <w:spacing w:line="312" w:lineRule="auto"/>
              <w:rPr>
                <w:sz w:val="26"/>
                <w:szCs w:val="26"/>
                <w:lang w:val="ru-RU"/>
              </w:rPr>
            </w:pPr>
            <w:r w:rsidRPr="003B6EFA">
              <w:rPr>
                <w:sz w:val="26"/>
                <w:szCs w:val="26"/>
                <w:lang w:val="ru-RU"/>
              </w:rPr>
              <w:t xml:space="preserve">2. Участие в производстве земляных работ при прокладке телефонной канализации и строительстве колодцев. </w:t>
            </w:r>
          </w:p>
          <w:p w:rsidR="00496E86" w:rsidRPr="003B6EFA" w:rsidRDefault="00496E86" w:rsidP="003B6EFA">
            <w:pPr>
              <w:spacing w:line="312" w:lineRule="auto"/>
              <w:rPr>
                <w:sz w:val="26"/>
                <w:szCs w:val="26"/>
                <w:lang w:val="ru-RU"/>
              </w:rPr>
            </w:pPr>
            <w:r w:rsidRPr="003B6EFA">
              <w:rPr>
                <w:sz w:val="26"/>
                <w:szCs w:val="26"/>
                <w:lang w:val="ru-RU"/>
              </w:rPr>
              <w:t>3. Ознакомление с работой по прокладке телефонной кабельной канализации.</w:t>
            </w:r>
          </w:p>
          <w:p w:rsidR="00496E86" w:rsidRPr="003B6EFA" w:rsidRDefault="00496E86" w:rsidP="003B6EFA">
            <w:pPr>
              <w:spacing w:line="312" w:lineRule="auto"/>
              <w:rPr>
                <w:sz w:val="26"/>
                <w:szCs w:val="26"/>
                <w:lang w:val="ru-RU"/>
              </w:rPr>
            </w:pPr>
            <w:r w:rsidRPr="003B6EFA">
              <w:rPr>
                <w:sz w:val="26"/>
                <w:szCs w:val="26"/>
                <w:lang w:val="ru-RU"/>
              </w:rPr>
              <w:t>4. Выполнение работ по протяжке кабеля разных типов в коллекторах, тоннелях и траншеях.</w:t>
            </w:r>
          </w:p>
          <w:p w:rsidR="00496E86" w:rsidRPr="003B6EFA" w:rsidRDefault="00496E86" w:rsidP="003B6EFA">
            <w:pPr>
              <w:spacing w:line="312" w:lineRule="auto"/>
              <w:rPr>
                <w:sz w:val="26"/>
                <w:szCs w:val="26"/>
                <w:lang w:val="ru-RU"/>
              </w:rPr>
            </w:pPr>
            <w:r w:rsidRPr="003B6EFA">
              <w:rPr>
                <w:sz w:val="26"/>
                <w:szCs w:val="26"/>
                <w:lang w:val="ru-RU"/>
              </w:rPr>
              <w:lastRenderedPageBreak/>
              <w:t>5. Работы по заготовке и выкладке кабеля.</w:t>
            </w:r>
          </w:p>
          <w:p w:rsidR="00496E86" w:rsidRPr="003B6EFA" w:rsidRDefault="00496E86" w:rsidP="003B6EFA">
            <w:pPr>
              <w:suppressAutoHyphens/>
              <w:spacing w:line="312" w:lineRule="auto"/>
              <w:jc w:val="both"/>
              <w:rPr>
                <w:b/>
                <w:bCs/>
                <w:sz w:val="26"/>
                <w:szCs w:val="26"/>
                <w:lang w:val="ru-RU"/>
              </w:rPr>
            </w:pPr>
            <w:r w:rsidRPr="003B6EFA">
              <w:rPr>
                <w:sz w:val="26"/>
                <w:szCs w:val="26"/>
                <w:lang w:val="ru-RU"/>
              </w:rPr>
              <w:t>6. Выполнение работы по осмотру и заделке каналов телефонной канализации.</w:t>
            </w:r>
          </w:p>
          <w:p w:rsidR="00496E86" w:rsidRPr="003B6EFA" w:rsidRDefault="00496E86" w:rsidP="003B6EFA">
            <w:pPr>
              <w:spacing w:line="312" w:lineRule="auto"/>
              <w:rPr>
                <w:sz w:val="26"/>
                <w:szCs w:val="26"/>
                <w:lang w:val="ru-RU"/>
              </w:rPr>
            </w:pPr>
            <w:r w:rsidRPr="003B6EFA">
              <w:rPr>
                <w:sz w:val="26"/>
                <w:szCs w:val="26"/>
                <w:lang w:val="ru-RU"/>
              </w:rPr>
              <w:t>7. Участие в ведении основных этапов эксплуатации воздушных линий связи.</w:t>
            </w:r>
          </w:p>
          <w:p w:rsidR="00496E86" w:rsidRPr="003B6EFA" w:rsidRDefault="00496E86" w:rsidP="003B6EFA">
            <w:pPr>
              <w:spacing w:line="312" w:lineRule="auto"/>
              <w:rPr>
                <w:sz w:val="26"/>
                <w:szCs w:val="26"/>
                <w:lang w:val="ru-RU"/>
              </w:rPr>
            </w:pPr>
            <w:r w:rsidRPr="003B6EFA">
              <w:rPr>
                <w:sz w:val="26"/>
                <w:szCs w:val="26"/>
                <w:lang w:val="ru-RU"/>
              </w:rPr>
              <w:t>8. Участие в ведении основных этапов эксплуатации абонентских устройств:</w:t>
            </w:r>
          </w:p>
          <w:p w:rsidR="00496E86" w:rsidRPr="003B6EFA" w:rsidRDefault="00496E86" w:rsidP="003B6EFA">
            <w:pPr>
              <w:spacing w:line="312" w:lineRule="auto"/>
              <w:rPr>
                <w:sz w:val="26"/>
                <w:szCs w:val="26"/>
                <w:lang w:val="ru-RU"/>
              </w:rPr>
            </w:pPr>
            <w:r w:rsidRPr="003B6EFA">
              <w:rPr>
                <w:sz w:val="26"/>
                <w:szCs w:val="26"/>
                <w:lang w:val="ru-RU"/>
              </w:rPr>
              <w:t xml:space="preserve">     - установка оконечных кабельных устройств;</w:t>
            </w:r>
          </w:p>
          <w:p w:rsidR="00496E86" w:rsidRPr="003B6EFA" w:rsidRDefault="00496E86" w:rsidP="003B6EFA">
            <w:pPr>
              <w:spacing w:line="312" w:lineRule="auto"/>
              <w:rPr>
                <w:sz w:val="26"/>
                <w:szCs w:val="26"/>
                <w:lang w:val="ru-RU"/>
              </w:rPr>
            </w:pPr>
            <w:r w:rsidRPr="003B6EFA">
              <w:rPr>
                <w:sz w:val="26"/>
                <w:szCs w:val="26"/>
                <w:lang w:val="ru-RU"/>
              </w:rPr>
              <w:t xml:space="preserve">     - техническое обслуживание оконечных кабельных устройств;</w:t>
            </w:r>
          </w:p>
          <w:p w:rsidR="00496E86" w:rsidRPr="003B6EFA" w:rsidRDefault="00496E86" w:rsidP="003B6EFA">
            <w:pPr>
              <w:spacing w:line="312" w:lineRule="auto"/>
              <w:rPr>
                <w:sz w:val="26"/>
                <w:szCs w:val="26"/>
                <w:lang w:val="ru-RU"/>
              </w:rPr>
            </w:pPr>
            <w:r w:rsidRPr="003B6EFA">
              <w:rPr>
                <w:sz w:val="26"/>
                <w:szCs w:val="26"/>
                <w:lang w:val="ru-RU"/>
              </w:rPr>
              <w:t xml:space="preserve">     - ремонт оконечных кабельных устройств.</w:t>
            </w:r>
          </w:p>
          <w:p w:rsidR="007E771C" w:rsidRPr="003B6EFA" w:rsidRDefault="00496E86" w:rsidP="003B6EFA">
            <w:pPr>
              <w:tabs>
                <w:tab w:val="left" w:pos="0"/>
              </w:tabs>
              <w:spacing w:line="312" w:lineRule="auto"/>
              <w:rPr>
                <w:sz w:val="26"/>
                <w:szCs w:val="26"/>
                <w:lang w:val="ru-RU"/>
              </w:rPr>
            </w:pPr>
            <w:r w:rsidRPr="003B6EFA">
              <w:rPr>
                <w:sz w:val="26"/>
                <w:szCs w:val="26"/>
                <w:lang w:val="ru-RU"/>
              </w:rPr>
              <w:t>9. Обслуживание вспомогательных устройств.</w:t>
            </w:r>
          </w:p>
        </w:tc>
        <w:tc>
          <w:tcPr>
            <w:tcW w:w="2549" w:type="dxa"/>
            <w:vAlign w:val="center"/>
          </w:tcPr>
          <w:p w:rsidR="007E771C" w:rsidRPr="003B6EFA" w:rsidRDefault="007E771C" w:rsidP="003B6EFA">
            <w:pPr>
              <w:suppressAutoHyphens/>
              <w:spacing w:line="312" w:lineRule="auto"/>
              <w:jc w:val="center"/>
              <w:rPr>
                <w:b/>
                <w:sz w:val="26"/>
                <w:szCs w:val="26"/>
                <w:lang w:val="ru-RU"/>
              </w:rPr>
            </w:pPr>
            <w:r w:rsidRPr="003B6EFA">
              <w:rPr>
                <w:b/>
                <w:sz w:val="26"/>
                <w:szCs w:val="26"/>
                <w:lang w:val="ru-RU"/>
              </w:rPr>
              <w:lastRenderedPageBreak/>
              <w:t>72</w:t>
            </w:r>
          </w:p>
        </w:tc>
      </w:tr>
      <w:tr w:rsidR="007E771C" w:rsidRPr="003B6EFA" w:rsidTr="004B042E">
        <w:trPr>
          <w:trHeight w:val="275"/>
        </w:trPr>
        <w:tc>
          <w:tcPr>
            <w:tcW w:w="12480" w:type="dxa"/>
            <w:gridSpan w:val="2"/>
          </w:tcPr>
          <w:p w:rsidR="007E771C" w:rsidRPr="003B6EFA" w:rsidRDefault="007E771C" w:rsidP="003B6EFA">
            <w:pPr>
              <w:tabs>
                <w:tab w:val="left" w:pos="0"/>
              </w:tabs>
              <w:spacing w:line="312" w:lineRule="auto"/>
              <w:rPr>
                <w:sz w:val="26"/>
                <w:szCs w:val="26"/>
                <w:lang w:val="ru-RU"/>
              </w:rPr>
            </w:pPr>
            <w:r w:rsidRPr="003B6EFA">
              <w:rPr>
                <w:b/>
                <w:sz w:val="26"/>
                <w:szCs w:val="26"/>
                <w:lang w:val="ru-RU"/>
              </w:rPr>
              <w:lastRenderedPageBreak/>
              <w:t xml:space="preserve">Всего: </w:t>
            </w:r>
          </w:p>
        </w:tc>
        <w:tc>
          <w:tcPr>
            <w:tcW w:w="2549" w:type="dxa"/>
            <w:vAlign w:val="center"/>
          </w:tcPr>
          <w:p w:rsidR="007E771C" w:rsidRPr="003B6EFA" w:rsidRDefault="007E771C" w:rsidP="003B6EFA">
            <w:pPr>
              <w:suppressAutoHyphens/>
              <w:spacing w:line="312" w:lineRule="auto"/>
              <w:jc w:val="center"/>
              <w:rPr>
                <w:b/>
                <w:sz w:val="26"/>
                <w:szCs w:val="26"/>
                <w:lang w:val="ru-RU"/>
              </w:rPr>
            </w:pPr>
            <w:r w:rsidRPr="003B6EFA">
              <w:rPr>
                <w:b/>
                <w:sz w:val="26"/>
                <w:szCs w:val="26"/>
                <w:lang w:val="ru-RU"/>
              </w:rPr>
              <w:t>274</w:t>
            </w:r>
          </w:p>
        </w:tc>
      </w:tr>
      <w:tr w:rsidR="007E771C" w:rsidRPr="003B6EFA" w:rsidTr="004B042E">
        <w:trPr>
          <w:trHeight w:val="275"/>
        </w:trPr>
        <w:tc>
          <w:tcPr>
            <w:tcW w:w="12480" w:type="dxa"/>
            <w:gridSpan w:val="2"/>
          </w:tcPr>
          <w:p w:rsidR="007E771C" w:rsidRPr="003B6EFA" w:rsidRDefault="007E771C" w:rsidP="003B6EFA">
            <w:pPr>
              <w:tabs>
                <w:tab w:val="left" w:pos="0"/>
              </w:tabs>
              <w:spacing w:line="312" w:lineRule="auto"/>
              <w:rPr>
                <w:sz w:val="26"/>
                <w:szCs w:val="26"/>
                <w:lang w:val="ru-RU"/>
              </w:rPr>
            </w:pPr>
            <w:r w:rsidRPr="003B6EFA">
              <w:rPr>
                <w:b/>
                <w:sz w:val="26"/>
                <w:szCs w:val="26"/>
                <w:lang w:val="ru-RU"/>
              </w:rPr>
              <w:t>Промежуточная аттестация:</w:t>
            </w:r>
          </w:p>
        </w:tc>
        <w:tc>
          <w:tcPr>
            <w:tcW w:w="2549" w:type="dxa"/>
            <w:vAlign w:val="center"/>
          </w:tcPr>
          <w:p w:rsidR="007E771C" w:rsidRPr="003B6EFA" w:rsidRDefault="007E771C" w:rsidP="003B6EFA">
            <w:pPr>
              <w:suppressAutoHyphens/>
              <w:spacing w:line="312" w:lineRule="auto"/>
              <w:jc w:val="center"/>
              <w:rPr>
                <w:sz w:val="26"/>
                <w:szCs w:val="26"/>
                <w:lang w:val="ru-RU"/>
              </w:rPr>
            </w:pPr>
            <w:r w:rsidRPr="003B6EFA">
              <w:rPr>
                <w:sz w:val="26"/>
                <w:szCs w:val="26"/>
                <w:lang w:val="ru-RU"/>
              </w:rPr>
              <w:t>6</w:t>
            </w:r>
          </w:p>
        </w:tc>
      </w:tr>
    </w:tbl>
    <w:p w:rsidR="00814F2A" w:rsidRPr="003B6EFA" w:rsidRDefault="00814F2A" w:rsidP="003B6EFA">
      <w:pPr>
        <w:widowControl w:val="0"/>
        <w:tabs>
          <w:tab w:val="left" w:pos="964"/>
        </w:tabs>
        <w:autoSpaceDE w:val="0"/>
        <w:autoSpaceDN w:val="0"/>
        <w:spacing w:line="312" w:lineRule="auto"/>
        <w:ind w:right="286"/>
        <w:jc w:val="both"/>
        <w:rPr>
          <w:sz w:val="26"/>
          <w:szCs w:val="26"/>
        </w:rPr>
      </w:pPr>
    </w:p>
    <w:p w:rsidR="00814F2A" w:rsidRPr="003B6EFA" w:rsidRDefault="00814F2A" w:rsidP="003B6EFA">
      <w:pPr>
        <w:widowControl w:val="0"/>
        <w:tabs>
          <w:tab w:val="left" w:pos="964"/>
        </w:tabs>
        <w:autoSpaceDE w:val="0"/>
        <w:autoSpaceDN w:val="0"/>
        <w:spacing w:line="312" w:lineRule="auto"/>
        <w:ind w:right="286"/>
        <w:jc w:val="both"/>
        <w:rPr>
          <w:sz w:val="26"/>
          <w:szCs w:val="26"/>
        </w:rPr>
      </w:pPr>
    </w:p>
    <w:p w:rsidR="00814F2A" w:rsidRPr="003B6EFA" w:rsidRDefault="00814F2A" w:rsidP="003B6EFA">
      <w:pPr>
        <w:widowControl w:val="0"/>
        <w:tabs>
          <w:tab w:val="left" w:pos="964"/>
        </w:tabs>
        <w:autoSpaceDE w:val="0"/>
        <w:autoSpaceDN w:val="0"/>
        <w:spacing w:line="312" w:lineRule="auto"/>
        <w:ind w:right="286"/>
        <w:jc w:val="both"/>
        <w:rPr>
          <w:sz w:val="26"/>
          <w:szCs w:val="26"/>
        </w:rPr>
      </w:pPr>
    </w:p>
    <w:p w:rsidR="00814F2A" w:rsidRPr="003B6EFA" w:rsidRDefault="00814F2A" w:rsidP="003B6EFA">
      <w:pPr>
        <w:widowControl w:val="0"/>
        <w:tabs>
          <w:tab w:val="left" w:pos="964"/>
        </w:tabs>
        <w:autoSpaceDE w:val="0"/>
        <w:autoSpaceDN w:val="0"/>
        <w:spacing w:line="312" w:lineRule="auto"/>
        <w:ind w:right="286"/>
        <w:jc w:val="both"/>
        <w:rPr>
          <w:sz w:val="26"/>
          <w:szCs w:val="26"/>
        </w:rPr>
        <w:sectPr w:rsidR="00814F2A" w:rsidRPr="003B6EFA" w:rsidSect="002A1962">
          <w:pgSz w:w="16840" w:h="11910" w:orient="landscape"/>
          <w:pgMar w:top="740" w:right="1400" w:bottom="560" w:left="1260" w:header="0" w:footer="1020" w:gutter="0"/>
          <w:pgNumType w:start="7"/>
          <w:cols w:space="720"/>
        </w:sectPr>
      </w:pPr>
    </w:p>
    <w:p w:rsidR="009623A2" w:rsidRPr="003B6EFA" w:rsidRDefault="00800E79" w:rsidP="003B6EFA">
      <w:pPr>
        <w:spacing w:line="312" w:lineRule="auto"/>
        <w:jc w:val="center"/>
        <w:rPr>
          <w:b/>
          <w:bCs/>
          <w:sz w:val="26"/>
          <w:szCs w:val="26"/>
        </w:rPr>
      </w:pPr>
      <w:r w:rsidRPr="003B6EFA">
        <w:rPr>
          <w:b/>
          <w:bCs/>
          <w:sz w:val="26"/>
          <w:szCs w:val="26"/>
        </w:rPr>
        <w:lastRenderedPageBreak/>
        <w:t>4</w:t>
      </w:r>
      <w:r w:rsidR="009623A2" w:rsidRPr="003B6EFA">
        <w:rPr>
          <w:b/>
          <w:bCs/>
          <w:sz w:val="26"/>
          <w:szCs w:val="26"/>
        </w:rPr>
        <w:t xml:space="preserve">. УСЛОВИЯ РЕАЛИЗАЦИИ ПРОГРАММЫ </w:t>
      </w:r>
    </w:p>
    <w:p w:rsidR="009623A2" w:rsidRPr="003B6EFA" w:rsidRDefault="009623A2" w:rsidP="003B6EFA">
      <w:pPr>
        <w:spacing w:line="312" w:lineRule="auto"/>
        <w:jc w:val="center"/>
        <w:rPr>
          <w:b/>
          <w:bCs/>
          <w:sz w:val="26"/>
          <w:szCs w:val="26"/>
        </w:rPr>
      </w:pPr>
      <w:r w:rsidRPr="003B6EFA">
        <w:rPr>
          <w:b/>
          <w:bCs/>
          <w:sz w:val="26"/>
          <w:szCs w:val="26"/>
        </w:rPr>
        <w:t>ПРОФЕССИОНАЛЬНОГО МОДУЛЯ</w:t>
      </w:r>
    </w:p>
    <w:p w:rsidR="009623A2" w:rsidRPr="003B6EFA" w:rsidRDefault="009623A2" w:rsidP="003B6EFA">
      <w:pPr>
        <w:spacing w:line="312" w:lineRule="auto"/>
        <w:ind w:firstLine="709"/>
        <w:rPr>
          <w:b/>
          <w:bCs/>
          <w:sz w:val="26"/>
          <w:szCs w:val="26"/>
        </w:rPr>
      </w:pPr>
    </w:p>
    <w:p w:rsidR="009623A2" w:rsidRPr="003B6EFA" w:rsidRDefault="00800E79" w:rsidP="003B6EFA">
      <w:pPr>
        <w:spacing w:line="312" w:lineRule="auto"/>
        <w:ind w:firstLine="709"/>
        <w:rPr>
          <w:b/>
          <w:bCs/>
          <w:sz w:val="26"/>
          <w:szCs w:val="26"/>
        </w:rPr>
      </w:pPr>
      <w:r w:rsidRPr="003B6EFA">
        <w:rPr>
          <w:b/>
          <w:bCs/>
          <w:sz w:val="26"/>
          <w:szCs w:val="26"/>
        </w:rPr>
        <w:t>4</w:t>
      </w:r>
      <w:r w:rsidR="009623A2" w:rsidRPr="003B6EFA">
        <w:rPr>
          <w:b/>
          <w:bCs/>
          <w:sz w:val="26"/>
          <w:szCs w:val="26"/>
        </w:rPr>
        <w:t>.1. Для реализации программы профессионального модуля должны быть предусмотрены следующие специальные помещения:</w:t>
      </w:r>
    </w:p>
    <w:p w:rsidR="002F05EE" w:rsidRPr="003B6EFA" w:rsidRDefault="002F05EE" w:rsidP="003B6EFA">
      <w:pPr>
        <w:spacing w:line="312" w:lineRule="auto"/>
        <w:ind w:firstLine="709"/>
        <w:rPr>
          <w:b/>
          <w:bCs/>
          <w:sz w:val="26"/>
          <w:szCs w:val="26"/>
        </w:rPr>
      </w:pPr>
    </w:p>
    <w:p w:rsidR="002F4358" w:rsidRPr="003B6EFA" w:rsidRDefault="002F4358" w:rsidP="003B6EFA">
      <w:pPr>
        <w:suppressAutoHyphens/>
        <w:spacing w:line="312" w:lineRule="auto"/>
        <w:ind w:firstLine="709"/>
        <w:jc w:val="both"/>
        <w:rPr>
          <w:bCs/>
          <w:sz w:val="26"/>
          <w:szCs w:val="26"/>
        </w:rPr>
      </w:pPr>
      <w:r w:rsidRPr="003B6EFA">
        <w:rPr>
          <w:bCs/>
          <w:sz w:val="26"/>
          <w:szCs w:val="26"/>
        </w:rPr>
        <w:t xml:space="preserve">Мастерские </w:t>
      </w:r>
      <w:r w:rsidRPr="003B6EFA">
        <w:rPr>
          <w:sz w:val="26"/>
          <w:szCs w:val="26"/>
        </w:rPr>
        <w:t xml:space="preserve">по монтажу медно-жильного кабеля, по монтажу волоконно-оптического кабеля, </w:t>
      </w:r>
      <w:proofErr w:type="gramStart"/>
      <w:r w:rsidRPr="003B6EFA">
        <w:rPr>
          <w:sz w:val="26"/>
          <w:szCs w:val="26"/>
        </w:rPr>
        <w:t>электромонтажная</w:t>
      </w:r>
      <w:proofErr w:type="gramEnd"/>
      <w:r w:rsidRPr="003B6EFA">
        <w:rPr>
          <w:b/>
          <w:bCs/>
          <w:i/>
          <w:sz w:val="26"/>
          <w:szCs w:val="26"/>
          <w:u w:val="single"/>
        </w:rPr>
        <w:t>,</w:t>
      </w:r>
      <w:r w:rsidRPr="003B6EFA">
        <w:rPr>
          <w:bCs/>
          <w:i/>
          <w:sz w:val="26"/>
          <w:szCs w:val="26"/>
        </w:rPr>
        <w:t xml:space="preserve"> </w:t>
      </w:r>
      <w:r w:rsidRPr="003B6EFA">
        <w:rPr>
          <w:bCs/>
          <w:sz w:val="26"/>
          <w:szCs w:val="26"/>
        </w:rPr>
        <w:t>оснащенные:</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измерительное оборудование: рефлектометры, </w:t>
      </w:r>
      <w:proofErr w:type="spellStart"/>
      <w:r w:rsidRPr="003B6EFA">
        <w:rPr>
          <w:sz w:val="26"/>
          <w:szCs w:val="26"/>
        </w:rPr>
        <w:t>lan</w:t>
      </w:r>
      <w:proofErr w:type="spellEnd"/>
      <w:r w:rsidRPr="003B6EFA">
        <w:rPr>
          <w:sz w:val="26"/>
          <w:szCs w:val="26"/>
        </w:rPr>
        <w:t xml:space="preserve">-тестеры, </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3B6EFA">
        <w:rPr>
          <w:sz w:val="26"/>
          <w:szCs w:val="26"/>
        </w:rPr>
        <w:t>кроссировки</w:t>
      </w:r>
      <w:proofErr w:type="spellEnd"/>
      <w:r w:rsidRPr="003B6EFA">
        <w:rPr>
          <w:sz w:val="26"/>
          <w:szCs w:val="26"/>
        </w:rPr>
        <w:t>,</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инструментов для выполнения </w:t>
      </w:r>
      <w:proofErr w:type="spellStart"/>
      <w:r w:rsidRPr="003B6EFA">
        <w:rPr>
          <w:sz w:val="26"/>
          <w:szCs w:val="26"/>
        </w:rPr>
        <w:t>кроссировочных</w:t>
      </w:r>
      <w:proofErr w:type="spellEnd"/>
      <w:r w:rsidRPr="003B6EFA">
        <w:rPr>
          <w:sz w:val="26"/>
          <w:szCs w:val="26"/>
        </w:rPr>
        <w:t xml:space="preserve"> работ,</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инструментов для разделки, монтажа и </w:t>
      </w:r>
      <w:proofErr w:type="spellStart"/>
      <w:r w:rsidRPr="003B6EFA">
        <w:rPr>
          <w:sz w:val="26"/>
          <w:szCs w:val="26"/>
        </w:rPr>
        <w:t>оконцевания</w:t>
      </w:r>
      <w:proofErr w:type="spellEnd"/>
      <w:r w:rsidRPr="003B6EFA">
        <w:rPr>
          <w:sz w:val="26"/>
          <w:szCs w:val="26"/>
        </w:rPr>
        <w:t xml:space="preserve"> медных кабелей,</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соединительное оборудование (распределительные устройства и телекоммуникационные розетки, </w:t>
      </w:r>
      <w:proofErr w:type="spellStart"/>
      <w:r w:rsidRPr="003B6EFA">
        <w:rPr>
          <w:sz w:val="26"/>
          <w:szCs w:val="26"/>
        </w:rPr>
        <w:t>сплайсы</w:t>
      </w:r>
      <w:proofErr w:type="spellEnd"/>
      <w:r w:rsidRPr="003B6EFA">
        <w:rPr>
          <w:sz w:val="26"/>
          <w:szCs w:val="26"/>
        </w:rPr>
        <w:t xml:space="preserve">, шнуры и перемычки, </w:t>
      </w:r>
      <w:proofErr w:type="spellStart"/>
      <w:r w:rsidRPr="003B6EFA">
        <w:rPr>
          <w:sz w:val="26"/>
          <w:szCs w:val="26"/>
        </w:rPr>
        <w:t>патчкорды</w:t>
      </w:r>
      <w:proofErr w:type="spellEnd"/>
      <w:r w:rsidRPr="003B6EFA">
        <w:rPr>
          <w:sz w:val="26"/>
          <w:szCs w:val="26"/>
        </w:rPr>
        <w:t xml:space="preserve">, </w:t>
      </w:r>
      <w:proofErr w:type="spellStart"/>
      <w:r w:rsidRPr="003B6EFA">
        <w:rPr>
          <w:sz w:val="26"/>
          <w:szCs w:val="26"/>
        </w:rPr>
        <w:t>пигтейлы</w:t>
      </w:r>
      <w:proofErr w:type="spellEnd"/>
      <w:r w:rsidRPr="003B6EFA">
        <w:rPr>
          <w:sz w:val="26"/>
          <w:szCs w:val="26"/>
        </w:rPr>
        <w:t>)</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станционное </w:t>
      </w:r>
      <w:proofErr w:type="spellStart"/>
      <w:r w:rsidRPr="003B6EFA">
        <w:rPr>
          <w:sz w:val="26"/>
          <w:szCs w:val="26"/>
        </w:rPr>
        <w:t>кроссировочное</w:t>
      </w:r>
      <w:proofErr w:type="spellEnd"/>
      <w:r w:rsidRPr="003B6EFA">
        <w:rPr>
          <w:sz w:val="26"/>
          <w:szCs w:val="26"/>
        </w:rPr>
        <w:t xml:space="preserve"> оборудование (коммутационная панель, коммутационные коробки, кроссовая панель);</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оборудования для сварки оптоволокна (сварочный аппарат, </w:t>
      </w:r>
      <w:proofErr w:type="spellStart"/>
      <w:r w:rsidRPr="003B6EFA">
        <w:rPr>
          <w:sz w:val="26"/>
          <w:szCs w:val="26"/>
        </w:rPr>
        <w:t>скалыватель</w:t>
      </w:r>
      <w:proofErr w:type="spellEnd"/>
      <w:r w:rsidRPr="003B6EFA">
        <w:rPr>
          <w:sz w:val="26"/>
          <w:szCs w:val="26"/>
        </w:rPr>
        <w:t>, расходные материалы),</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измерительное оборудование: рефлектометры, </w:t>
      </w:r>
      <w:proofErr w:type="spellStart"/>
      <w:r w:rsidRPr="003B6EFA">
        <w:rPr>
          <w:sz w:val="26"/>
          <w:szCs w:val="26"/>
        </w:rPr>
        <w:t>lan</w:t>
      </w:r>
      <w:proofErr w:type="spellEnd"/>
      <w:r w:rsidRPr="003B6EFA">
        <w:rPr>
          <w:sz w:val="26"/>
          <w:szCs w:val="26"/>
        </w:rPr>
        <w:t>-тестеры, тестер оптического волокна,</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3B6EFA">
        <w:rPr>
          <w:sz w:val="26"/>
          <w:szCs w:val="26"/>
        </w:rPr>
        <w:t>кроссировки</w:t>
      </w:r>
      <w:proofErr w:type="spellEnd"/>
      <w:r w:rsidRPr="003B6EFA">
        <w:rPr>
          <w:sz w:val="26"/>
          <w:szCs w:val="26"/>
        </w:rPr>
        <w:t>,</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инструментов для выполнения </w:t>
      </w:r>
      <w:proofErr w:type="spellStart"/>
      <w:r w:rsidRPr="003B6EFA">
        <w:rPr>
          <w:sz w:val="26"/>
          <w:szCs w:val="26"/>
        </w:rPr>
        <w:t>кроссировочных</w:t>
      </w:r>
      <w:proofErr w:type="spellEnd"/>
      <w:r w:rsidRPr="003B6EFA">
        <w:rPr>
          <w:sz w:val="26"/>
          <w:szCs w:val="26"/>
        </w:rPr>
        <w:t xml:space="preserve"> работ,</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инструментов для разделки, монтажа и </w:t>
      </w:r>
      <w:proofErr w:type="spellStart"/>
      <w:r w:rsidRPr="003B6EFA">
        <w:rPr>
          <w:sz w:val="26"/>
          <w:szCs w:val="26"/>
        </w:rPr>
        <w:t>оконцевания</w:t>
      </w:r>
      <w:proofErr w:type="spellEnd"/>
      <w:r w:rsidRPr="003B6EFA">
        <w:rPr>
          <w:sz w:val="26"/>
          <w:szCs w:val="26"/>
        </w:rPr>
        <w:t xml:space="preserve"> ОВ кабеля,</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соединительное оборудование (распределительные устройства и телекоммуникационные розетки, </w:t>
      </w:r>
      <w:proofErr w:type="spellStart"/>
      <w:r w:rsidRPr="003B6EFA">
        <w:rPr>
          <w:sz w:val="26"/>
          <w:szCs w:val="26"/>
        </w:rPr>
        <w:t>сплайсы</w:t>
      </w:r>
      <w:proofErr w:type="spellEnd"/>
      <w:r w:rsidRPr="003B6EFA">
        <w:rPr>
          <w:sz w:val="26"/>
          <w:szCs w:val="26"/>
        </w:rPr>
        <w:t xml:space="preserve">, шнуры и перемычки, </w:t>
      </w:r>
      <w:proofErr w:type="spellStart"/>
      <w:r w:rsidRPr="003B6EFA">
        <w:rPr>
          <w:sz w:val="26"/>
          <w:szCs w:val="26"/>
        </w:rPr>
        <w:t>патчкорды</w:t>
      </w:r>
      <w:proofErr w:type="spellEnd"/>
      <w:r w:rsidRPr="003B6EFA">
        <w:rPr>
          <w:sz w:val="26"/>
          <w:szCs w:val="26"/>
        </w:rPr>
        <w:t xml:space="preserve">, </w:t>
      </w:r>
      <w:proofErr w:type="spellStart"/>
      <w:r w:rsidRPr="003B6EFA">
        <w:rPr>
          <w:sz w:val="26"/>
          <w:szCs w:val="26"/>
        </w:rPr>
        <w:t>пигтейлы</w:t>
      </w:r>
      <w:proofErr w:type="spellEnd"/>
      <w:r w:rsidRPr="003B6EFA">
        <w:rPr>
          <w:sz w:val="26"/>
          <w:szCs w:val="26"/>
        </w:rPr>
        <w:t>)</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станционное </w:t>
      </w:r>
      <w:proofErr w:type="spellStart"/>
      <w:r w:rsidRPr="003B6EFA">
        <w:rPr>
          <w:sz w:val="26"/>
          <w:szCs w:val="26"/>
        </w:rPr>
        <w:t>кроссировочное</w:t>
      </w:r>
      <w:proofErr w:type="spellEnd"/>
      <w:r w:rsidRPr="003B6EFA">
        <w:rPr>
          <w:sz w:val="26"/>
          <w:szCs w:val="26"/>
        </w:rPr>
        <w:t xml:space="preserve"> оборудование (коммутационная панель, коммутационные коробки, кроссовая панель);</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муфты оптические в комплекте с крепежом;</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2F4358" w:rsidRPr="003B6EFA" w:rsidRDefault="002F4358" w:rsidP="003B6EFA">
      <w:pPr>
        <w:suppressAutoHyphens/>
        <w:spacing w:line="312" w:lineRule="auto"/>
        <w:ind w:firstLine="567"/>
        <w:jc w:val="both"/>
        <w:rPr>
          <w:sz w:val="26"/>
          <w:szCs w:val="26"/>
        </w:rPr>
      </w:pPr>
      <w:r w:rsidRPr="003B6EFA">
        <w:rPr>
          <w:sz w:val="26"/>
          <w:szCs w:val="26"/>
        </w:rPr>
        <w:lastRenderedPageBreak/>
        <w:t>•</w:t>
      </w:r>
      <w:r w:rsidRPr="003B6EFA">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3B6EFA">
        <w:rPr>
          <w:sz w:val="26"/>
          <w:szCs w:val="26"/>
        </w:rPr>
        <w:t>кроссировки</w:t>
      </w:r>
      <w:proofErr w:type="spellEnd"/>
      <w:r w:rsidRPr="003B6EFA">
        <w:rPr>
          <w:sz w:val="26"/>
          <w:szCs w:val="26"/>
        </w:rPr>
        <w:t>,</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инструментов для выполнения </w:t>
      </w:r>
      <w:proofErr w:type="spellStart"/>
      <w:r w:rsidRPr="003B6EFA">
        <w:rPr>
          <w:sz w:val="26"/>
          <w:szCs w:val="26"/>
        </w:rPr>
        <w:t>кроссировочных</w:t>
      </w:r>
      <w:proofErr w:type="spellEnd"/>
      <w:r w:rsidRPr="003B6EFA">
        <w:rPr>
          <w:sz w:val="26"/>
          <w:szCs w:val="26"/>
        </w:rPr>
        <w:t xml:space="preserve"> работ,</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комплекты инструментов для разделки, монтажа и </w:t>
      </w:r>
      <w:proofErr w:type="spellStart"/>
      <w:r w:rsidRPr="003B6EFA">
        <w:rPr>
          <w:sz w:val="26"/>
          <w:szCs w:val="26"/>
        </w:rPr>
        <w:t>оконцевания</w:t>
      </w:r>
      <w:proofErr w:type="spellEnd"/>
      <w:r w:rsidRPr="003B6EFA">
        <w:rPr>
          <w:sz w:val="26"/>
          <w:szCs w:val="26"/>
        </w:rPr>
        <w:t xml:space="preserve"> ОВ и медных кабелей,</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соединительное оборудование (распределительные устройства и </w:t>
      </w:r>
      <w:proofErr w:type="spellStart"/>
      <w:proofErr w:type="gramStart"/>
      <w:r w:rsidRPr="003B6EFA">
        <w:rPr>
          <w:sz w:val="26"/>
          <w:szCs w:val="26"/>
        </w:rPr>
        <w:t>телекоммуника-ционные</w:t>
      </w:r>
      <w:proofErr w:type="spellEnd"/>
      <w:proofErr w:type="gramEnd"/>
      <w:r w:rsidRPr="003B6EFA">
        <w:rPr>
          <w:sz w:val="26"/>
          <w:szCs w:val="26"/>
        </w:rPr>
        <w:t xml:space="preserve"> розетки, </w:t>
      </w:r>
      <w:proofErr w:type="spellStart"/>
      <w:r w:rsidRPr="003B6EFA">
        <w:rPr>
          <w:sz w:val="26"/>
          <w:szCs w:val="26"/>
        </w:rPr>
        <w:t>сплайсы</w:t>
      </w:r>
      <w:proofErr w:type="spellEnd"/>
      <w:r w:rsidRPr="003B6EFA">
        <w:rPr>
          <w:sz w:val="26"/>
          <w:szCs w:val="26"/>
        </w:rPr>
        <w:t xml:space="preserve">, шнуры и перемычки, </w:t>
      </w:r>
      <w:proofErr w:type="spellStart"/>
      <w:r w:rsidRPr="003B6EFA">
        <w:rPr>
          <w:sz w:val="26"/>
          <w:szCs w:val="26"/>
        </w:rPr>
        <w:t>патчкорды</w:t>
      </w:r>
      <w:proofErr w:type="spellEnd"/>
      <w:r w:rsidRPr="003B6EFA">
        <w:rPr>
          <w:sz w:val="26"/>
          <w:szCs w:val="26"/>
        </w:rPr>
        <w:t xml:space="preserve">, </w:t>
      </w:r>
      <w:proofErr w:type="spellStart"/>
      <w:r w:rsidRPr="003B6EFA">
        <w:rPr>
          <w:sz w:val="26"/>
          <w:szCs w:val="26"/>
        </w:rPr>
        <w:t>пигтейлы</w:t>
      </w:r>
      <w:proofErr w:type="spellEnd"/>
      <w:r w:rsidRPr="003B6EFA">
        <w:rPr>
          <w:sz w:val="26"/>
          <w:szCs w:val="26"/>
        </w:rPr>
        <w:t>)</w:t>
      </w:r>
    </w:p>
    <w:p w:rsidR="002F4358" w:rsidRPr="003B6EFA" w:rsidRDefault="002F4358" w:rsidP="003B6EFA">
      <w:pPr>
        <w:suppressAutoHyphens/>
        <w:spacing w:line="312" w:lineRule="auto"/>
        <w:ind w:firstLine="567"/>
        <w:jc w:val="both"/>
        <w:rPr>
          <w:sz w:val="26"/>
          <w:szCs w:val="26"/>
        </w:rPr>
      </w:pPr>
      <w:r w:rsidRPr="003B6EFA">
        <w:rPr>
          <w:sz w:val="26"/>
          <w:szCs w:val="26"/>
        </w:rPr>
        <w:t>•</w:t>
      </w:r>
      <w:r w:rsidRPr="003B6EFA">
        <w:rPr>
          <w:sz w:val="26"/>
          <w:szCs w:val="26"/>
        </w:rPr>
        <w:tab/>
        <w:t xml:space="preserve">станционное </w:t>
      </w:r>
      <w:proofErr w:type="spellStart"/>
      <w:r w:rsidRPr="003B6EFA">
        <w:rPr>
          <w:sz w:val="26"/>
          <w:szCs w:val="26"/>
        </w:rPr>
        <w:t>кроссировочное</w:t>
      </w:r>
      <w:proofErr w:type="spellEnd"/>
      <w:r w:rsidRPr="003B6EFA">
        <w:rPr>
          <w:sz w:val="26"/>
          <w:szCs w:val="26"/>
        </w:rPr>
        <w:t xml:space="preserve"> оборудование (коммутационная панель, коммутационные коробки, кроссовая панель)</w:t>
      </w:r>
      <w:r w:rsidR="00216B9F">
        <w:rPr>
          <w:sz w:val="26"/>
          <w:szCs w:val="26"/>
        </w:rPr>
        <w:t>.</w:t>
      </w:r>
      <w:bookmarkStart w:id="2" w:name="_GoBack"/>
      <w:bookmarkEnd w:id="2"/>
    </w:p>
    <w:p w:rsidR="002F4358" w:rsidRPr="003B6EFA" w:rsidRDefault="002F4358" w:rsidP="003B6EFA">
      <w:pPr>
        <w:suppressAutoHyphens/>
        <w:spacing w:line="312" w:lineRule="auto"/>
        <w:ind w:firstLine="567"/>
        <w:jc w:val="both"/>
        <w:rPr>
          <w:b/>
          <w:sz w:val="26"/>
          <w:szCs w:val="26"/>
        </w:rPr>
      </w:pPr>
    </w:p>
    <w:p w:rsidR="002F4358" w:rsidRPr="003B6EFA" w:rsidRDefault="002F4358" w:rsidP="003B6EFA">
      <w:pPr>
        <w:spacing w:line="312" w:lineRule="auto"/>
        <w:ind w:firstLine="709"/>
        <w:jc w:val="both"/>
        <w:rPr>
          <w:b/>
          <w:sz w:val="26"/>
          <w:szCs w:val="26"/>
        </w:rPr>
      </w:pPr>
      <w:r w:rsidRPr="003B6EFA">
        <w:rPr>
          <w:sz w:val="26"/>
          <w:szCs w:val="26"/>
        </w:rPr>
        <w:t xml:space="preserve">Учебная практика реализуется в мастерских профессиональной образовательной организации, в которых имеется необходимое оборудование, инструменты, расходные материалы, обеспечивающие выполнение всех видов работ, определенные содержанием программ профессиональных модулей, в том числе оборудование и инструменты, используемые при проведении чемпионатов </w:t>
      </w:r>
      <w:proofErr w:type="spellStart"/>
      <w:r w:rsidRPr="003B6EFA">
        <w:rPr>
          <w:sz w:val="26"/>
          <w:szCs w:val="26"/>
        </w:rPr>
        <w:t>WorldSkills</w:t>
      </w:r>
      <w:proofErr w:type="spellEnd"/>
      <w:r w:rsidRPr="003B6EFA">
        <w:rPr>
          <w:sz w:val="26"/>
          <w:szCs w:val="26"/>
        </w:rPr>
        <w:t xml:space="preserve"> и указанных в инфраструктурных листах конкурсной документации </w:t>
      </w:r>
      <w:proofErr w:type="spellStart"/>
      <w:r w:rsidRPr="003B6EFA">
        <w:rPr>
          <w:sz w:val="26"/>
          <w:szCs w:val="26"/>
        </w:rPr>
        <w:t>WorldSkills</w:t>
      </w:r>
      <w:proofErr w:type="spellEnd"/>
      <w:r w:rsidRPr="003B6EFA">
        <w:rPr>
          <w:sz w:val="26"/>
          <w:szCs w:val="26"/>
        </w:rPr>
        <w:t xml:space="preserve"> по </w:t>
      </w:r>
      <w:r w:rsidRPr="003B6EFA">
        <w:rPr>
          <w:bCs/>
          <w:color w:val="000000"/>
          <w:sz w:val="26"/>
          <w:szCs w:val="26"/>
        </w:rPr>
        <w:t xml:space="preserve">компетенции </w:t>
      </w:r>
      <w:r w:rsidRPr="003B6EFA">
        <w:rPr>
          <w:color w:val="000000"/>
          <w:sz w:val="26"/>
          <w:szCs w:val="26"/>
        </w:rPr>
        <w:t>«Магистральные линии связи. Строительство и эксплуатация ВОЛП» (или их аналогов)</w:t>
      </w:r>
      <w:r w:rsidRPr="003B6EFA">
        <w:rPr>
          <w:bCs/>
          <w:color w:val="000000"/>
          <w:sz w:val="26"/>
          <w:szCs w:val="26"/>
        </w:rPr>
        <w:t>.</w:t>
      </w:r>
      <w:r w:rsidRPr="003B6EFA">
        <w:rPr>
          <w:b/>
          <w:sz w:val="26"/>
          <w:szCs w:val="26"/>
        </w:rPr>
        <w:t xml:space="preserve"> </w:t>
      </w:r>
    </w:p>
    <w:p w:rsidR="002F4358" w:rsidRPr="003B6EFA" w:rsidRDefault="002F4358" w:rsidP="003B6EFA">
      <w:pPr>
        <w:suppressAutoHyphens/>
        <w:spacing w:line="312" w:lineRule="auto"/>
        <w:ind w:firstLine="567"/>
        <w:jc w:val="both"/>
        <w:rPr>
          <w:bCs/>
          <w:sz w:val="26"/>
          <w:szCs w:val="26"/>
        </w:rPr>
      </w:pPr>
      <w:r w:rsidRPr="003B6EFA">
        <w:rPr>
          <w:sz w:val="26"/>
          <w:szCs w:val="26"/>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w:t>
      </w:r>
      <w:r w:rsidRPr="003B6EFA">
        <w:rPr>
          <w:bCs/>
          <w:sz w:val="26"/>
          <w:szCs w:val="26"/>
        </w:rPr>
        <w:t>.</w:t>
      </w:r>
    </w:p>
    <w:p w:rsidR="002F05EE" w:rsidRPr="003B6EFA" w:rsidRDefault="002F05EE" w:rsidP="003B6EFA">
      <w:pPr>
        <w:suppressAutoHyphens/>
        <w:spacing w:line="312" w:lineRule="auto"/>
        <w:ind w:firstLine="709"/>
        <w:jc w:val="both"/>
        <w:rPr>
          <w:bCs/>
          <w:i/>
          <w:sz w:val="26"/>
          <w:szCs w:val="26"/>
        </w:rPr>
      </w:pPr>
    </w:p>
    <w:p w:rsidR="009623A2" w:rsidRPr="003B6EFA" w:rsidRDefault="00800E79" w:rsidP="003B6EFA">
      <w:pPr>
        <w:spacing w:line="312" w:lineRule="auto"/>
        <w:ind w:firstLine="709"/>
        <w:rPr>
          <w:b/>
          <w:bCs/>
          <w:sz w:val="26"/>
          <w:szCs w:val="26"/>
        </w:rPr>
      </w:pPr>
      <w:r w:rsidRPr="003B6EFA">
        <w:rPr>
          <w:b/>
          <w:bCs/>
          <w:sz w:val="26"/>
          <w:szCs w:val="26"/>
        </w:rPr>
        <w:t>4</w:t>
      </w:r>
      <w:r w:rsidR="009623A2" w:rsidRPr="003B6EFA">
        <w:rPr>
          <w:b/>
          <w:bCs/>
          <w:sz w:val="26"/>
          <w:szCs w:val="26"/>
        </w:rPr>
        <w:t>.2. Информационное обеспечение реализации программы</w:t>
      </w:r>
    </w:p>
    <w:p w:rsidR="002F05EE" w:rsidRPr="003B6EFA" w:rsidRDefault="002F05EE" w:rsidP="003B6EFA">
      <w:pPr>
        <w:spacing w:line="312" w:lineRule="auto"/>
        <w:ind w:firstLine="709"/>
        <w:rPr>
          <w:b/>
          <w:bCs/>
          <w:sz w:val="26"/>
          <w:szCs w:val="26"/>
        </w:rPr>
      </w:pPr>
    </w:p>
    <w:p w:rsidR="00814F2A" w:rsidRPr="003B6EFA" w:rsidRDefault="009623A2" w:rsidP="003B6EFA">
      <w:pPr>
        <w:suppressAutoHyphens/>
        <w:spacing w:line="312" w:lineRule="auto"/>
        <w:ind w:firstLine="709"/>
        <w:jc w:val="both"/>
        <w:rPr>
          <w:sz w:val="26"/>
          <w:szCs w:val="26"/>
        </w:rPr>
      </w:pPr>
      <w:r w:rsidRPr="003B6EFA">
        <w:rPr>
          <w:bCs/>
          <w:sz w:val="26"/>
          <w:szCs w:val="26"/>
        </w:rPr>
        <w:t>Для реализации программы библиотечный фонд образовательной организации должен иметь п</w:t>
      </w:r>
      <w:r w:rsidRPr="003B6EFA">
        <w:rPr>
          <w:sz w:val="26"/>
          <w:szCs w:val="26"/>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B6EFA">
        <w:rPr>
          <w:bCs/>
          <w:sz w:val="26"/>
          <w:szCs w:val="26"/>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076BC" w:rsidRPr="003B6EFA" w:rsidRDefault="005076BC" w:rsidP="003B6EFA">
      <w:pPr>
        <w:spacing w:line="312" w:lineRule="auto"/>
        <w:rPr>
          <w:b/>
          <w:bCs/>
          <w:sz w:val="26"/>
          <w:szCs w:val="26"/>
        </w:rPr>
      </w:pPr>
    </w:p>
    <w:p w:rsidR="005076BC" w:rsidRPr="003B6EFA" w:rsidRDefault="00800E79" w:rsidP="003B6EFA">
      <w:pPr>
        <w:spacing w:line="312" w:lineRule="auto"/>
        <w:ind w:firstLine="709"/>
        <w:jc w:val="both"/>
        <w:rPr>
          <w:b/>
          <w:bCs/>
          <w:sz w:val="26"/>
          <w:szCs w:val="26"/>
        </w:rPr>
      </w:pPr>
      <w:r w:rsidRPr="003B6EFA">
        <w:rPr>
          <w:b/>
          <w:bCs/>
          <w:sz w:val="26"/>
          <w:szCs w:val="26"/>
        </w:rPr>
        <w:t>4</w:t>
      </w:r>
      <w:r w:rsidR="005076BC" w:rsidRPr="003B6EFA">
        <w:rPr>
          <w:b/>
          <w:bCs/>
          <w:sz w:val="26"/>
          <w:szCs w:val="26"/>
        </w:rPr>
        <w:t>.2.1. Основные печатные и электронные издания:</w:t>
      </w:r>
    </w:p>
    <w:p w:rsidR="005076BC" w:rsidRPr="003B6EFA" w:rsidRDefault="005076BC" w:rsidP="003B6EFA">
      <w:pPr>
        <w:spacing w:line="312" w:lineRule="auto"/>
        <w:ind w:firstLine="709"/>
        <w:contextualSpacing/>
        <w:jc w:val="both"/>
        <w:rPr>
          <w:sz w:val="26"/>
          <w:szCs w:val="26"/>
        </w:rPr>
      </w:pPr>
    </w:p>
    <w:p w:rsidR="00CD4878" w:rsidRPr="003B6EFA" w:rsidRDefault="00CD4878" w:rsidP="003B6EFA">
      <w:pPr>
        <w:numPr>
          <w:ilvl w:val="0"/>
          <w:numId w:val="40"/>
        </w:numPr>
        <w:spacing w:line="312" w:lineRule="auto"/>
        <w:ind w:left="0" w:firstLine="709"/>
        <w:jc w:val="both"/>
        <w:rPr>
          <w:bCs/>
          <w:sz w:val="26"/>
          <w:szCs w:val="26"/>
        </w:rPr>
      </w:pPr>
      <w:proofErr w:type="spellStart"/>
      <w:r w:rsidRPr="003B6EFA">
        <w:rPr>
          <w:bCs/>
          <w:sz w:val="26"/>
          <w:szCs w:val="26"/>
        </w:rPr>
        <w:t>Клиорина</w:t>
      </w:r>
      <w:proofErr w:type="spellEnd"/>
      <w:r w:rsidRPr="003B6EFA">
        <w:rPr>
          <w:bCs/>
          <w:sz w:val="26"/>
          <w:szCs w:val="26"/>
        </w:rPr>
        <w:t>, Г. И.  Инженерная подготовка городских территорий</w:t>
      </w:r>
      <w:proofErr w:type="gramStart"/>
      <w:r w:rsidRPr="003B6EFA">
        <w:rPr>
          <w:bCs/>
          <w:sz w:val="26"/>
          <w:szCs w:val="26"/>
        </w:rPr>
        <w:t xml:space="preserve"> :</w:t>
      </w:r>
      <w:proofErr w:type="gramEnd"/>
      <w:r w:rsidRPr="003B6EFA">
        <w:rPr>
          <w:bCs/>
          <w:sz w:val="26"/>
          <w:szCs w:val="26"/>
        </w:rPr>
        <w:t xml:space="preserve"> учебник для среднего профессионального образования / Г. И. </w:t>
      </w:r>
      <w:proofErr w:type="spellStart"/>
      <w:r w:rsidRPr="003B6EFA">
        <w:rPr>
          <w:bCs/>
          <w:sz w:val="26"/>
          <w:szCs w:val="26"/>
        </w:rPr>
        <w:t>Клиорина</w:t>
      </w:r>
      <w:proofErr w:type="spellEnd"/>
      <w:r w:rsidRPr="003B6EFA">
        <w:rPr>
          <w:bCs/>
          <w:sz w:val="26"/>
          <w:szCs w:val="26"/>
        </w:rPr>
        <w:t xml:space="preserve">, В. А. Осин, М. С. Шумилов. — 2-е изд., </w:t>
      </w:r>
      <w:proofErr w:type="spellStart"/>
      <w:r w:rsidRPr="003B6EFA">
        <w:rPr>
          <w:bCs/>
          <w:sz w:val="26"/>
          <w:szCs w:val="26"/>
        </w:rPr>
        <w:t>испр</w:t>
      </w:r>
      <w:proofErr w:type="spellEnd"/>
      <w:r w:rsidRPr="003B6EFA">
        <w:rPr>
          <w:bCs/>
          <w:sz w:val="26"/>
          <w:szCs w:val="26"/>
        </w:rPr>
        <w:t xml:space="preserve">. и доп. — Москва : Издательство </w:t>
      </w:r>
      <w:proofErr w:type="spellStart"/>
      <w:r w:rsidRPr="003B6EFA">
        <w:rPr>
          <w:bCs/>
          <w:sz w:val="26"/>
          <w:szCs w:val="26"/>
        </w:rPr>
        <w:t>Юрайт</w:t>
      </w:r>
      <w:proofErr w:type="spellEnd"/>
      <w:r w:rsidRPr="003B6EFA">
        <w:rPr>
          <w:bCs/>
          <w:sz w:val="26"/>
          <w:szCs w:val="26"/>
        </w:rPr>
        <w:t>, 2021. — 331 с. — (Профессиональное образование). — ISBN 978-5-534-07118-4. — Текст</w:t>
      </w:r>
      <w:proofErr w:type="gramStart"/>
      <w:r w:rsidRPr="003B6EFA">
        <w:rPr>
          <w:bCs/>
          <w:sz w:val="26"/>
          <w:szCs w:val="26"/>
        </w:rPr>
        <w:t xml:space="preserve"> :</w:t>
      </w:r>
      <w:proofErr w:type="gramEnd"/>
      <w:r w:rsidRPr="003B6EFA">
        <w:rPr>
          <w:bCs/>
          <w:sz w:val="26"/>
          <w:szCs w:val="26"/>
        </w:rPr>
        <w:t xml:space="preserve"> электронный // Образовательная платформа </w:t>
      </w:r>
      <w:proofErr w:type="spellStart"/>
      <w:r w:rsidRPr="003B6EFA">
        <w:rPr>
          <w:bCs/>
          <w:sz w:val="26"/>
          <w:szCs w:val="26"/>
        </w:rPr>
        <w:t>Юрайт</w:t>
      </w:r>
      <w:proofErr w:type="spellEnd"/>
      <w:r w:rsidRPr="003B6EFA">
        <w:rPr>
          <w:bCs/>
          <w:sz w:val="26"/>
          <w:szCs w:val="26"/>
        </w:rPr>
        <w:t xml:space="preserve"> [сайт]. — URL: </w:t>
      </w:r>
      <w:hyperlink r:id="rId12" w:history="1">
        <w:r w:rsidRPr="003B6EFA">
          <w:rPr>
            <w:rStyle w:val="af0"/>
            <w:bCs/>
            <w:sz w:val="26"/>
            <w:szCs w:val="26"/>
          </w:rPr>
          <w:t>https://urait.ru/bcode/472250</w:t>
        </w:r>
      </w:hyperlink>
    </w:p>
    <w:p w:rsidR="00CD4878" w:rsidRPr="003B6EFA" w:rsidRDefault="00CD4878" w:rsidP="003B6EFA">
      <w:pPr>
        <w:numPr>
          <w:ilvl w:val="0"/>
          <w:numId w:val="40"/>
        </w:numPr>
        <w:spacing w:line="312" w:lineRule="auto"/>
        <w:ind w:left="0" w:firstLine="709"/>
        <w:jc w:val="both"/>
        <w:rPr>
          <w:bCs/>
          <w:sz w:val="26"/>
          <w:szCs w:val="26"/>
        </w:rPr>
      </w:pPr>
      <w:r w:rsidRPr="003B6EFA">
        <w:rPr>
          <w:bCs/>
          <w:sz w:val="26"/>
          <w:szCs w:val="26"/>
        </w:rPr>
        <w:lastRenderedPageBreak/>
        <w:t>Сети и телекоммуникации</w:t>
      </w:r>
      <w:proofErr w:type="gramStart"/>
      <w:r w:rsidRPr="003B6EFA">
        <w:rPr>
          <w:bCs/>
          <w:sz w:val="26"/>
          <w:szCs w:val="26"/>
        </w:rPr>
        <w:t xml:space="preserve"> :</w:t>
      </w:r>
      <w:proofErr w:type="gramEnd"/>
      <w:r w:rsidRPr="003B6EFA">
        <w:rPr>
          <w:bCs/>
          <w:sz w:val="26"/>
          <w:szCs w:val="26"/>
        </w:rPr>
        <w:t xml:space="preserve"> учебник и практикум для среднего профессионального образования / К. Е. </w:t>
      </w:r>
      <w:proofErr w:type="spellStart"/>
      <w:r w:rsidRPr="003B6EFA">
        <w:rPr>
          <w:bCs/>
          <w:sz w:val="26"/>
          <w:szCs w:val="26"/>
        </w:rPr>
        <w:t>Самуйлов</w:t>
      </w:r>
      <w:proofErr w:type="spellEnd"/>
      <w:r w:rsidRPr="003B6EFA">
        <w:rPr>
          <w:bCs/>
          <w:sz w:val="26"/>
          <w:szCs w:val="26"/>
        </w:rPr>
        <w:t xml:space="preserve"> [и др.] ; под редакцией К. Е. </w:t>
      </w:r>
      <w:proofErr w:type="spellStart"/>
      <w:r w:rsidRPr="003B6EFA">
        <w:rPr>
          <w:bCs/>
          <w:sz w:val="26"/>
          <w:szCs w:val="26"/>
        </w:rPr>
        <w:t>Самуйлова</w:t>
      </w:r>
      <w:proofErr w:type="spellEnd"/>
      <w:r w:rsidRPr="003B6EFA">
        <w:rPr>
          <w:bCs/>
          <w:sz w:val="26"/>
          <w:szCs w:val="26"/>
        </w:rPr>
        <w:t xml:space="preserve">, И. А. Шалимова, Д. С. </w:t>
      </w:r>
      <w:proofErr w:type="spellStart"/>
      <w:r w:rsidRPr="003B6EFA">
        <w:rPr>
          <w:bCs/>
          <w:sz w:val="26"/>
          <w:szCs w:val="26"/>
        </w:rPr>
        <w:t>Кулябова</w:t>
      </w:r>
      <w:proofErr w:type="spellEnd"/>
      <w:r w:rsidRPr="003B6EFA">
        <w:rPr>
          <w:bCs/>
          <w:sz w:val="26"/>
          <w:szCs w:val="26"/>
        </w:rPr>
        <w:t>. — Москва</w:t>
      </w:r>
      <w:proofErr w:type="gramStart"/>
      <w:r w:rsidRPr="003B6EFA">
        <w:rPr>
          <w:bCs/>
          <w:sz w:val="26"/>
          <w:szCs w:val="26"/>
        </w:rPr>
        <w:t xml:space="preserve"> :</w:t>
      </w:r>
      <w:proofErr w:type="gramEnd"/>
      <w:r w:rsidRPr="003B6EFA">
        <w:rPr>
          <w:bCs/>
          <w:sz w:val="26"/>
          <w:szCs w:val="26"/>
        </w:rPr>
        <w:t xml:space="preserve"> Издательство </w:t>
      </w:r>
      <w:proofErr w:type="spellStart"/>
      <w:r w:rsidRPr="003B6EFA">
        <w:rPr>
          <w:bCs/>
          <w:sz w:val="26"/>
          <w:szCs w:val="26"/>
        </w:rPr>
        <w:t>Юрайт</w:t>
      </w:r>
      <w:proofErr w:type="spellEnd"/>
      <w:r w:rsidRPr="003B6EFA">
        <w:rPr>
          <w:bCs/>
          <w:sz w:val="26"/>
          <w:szCs w:val="26"/>
        </w:rPr>
        <w:t>, 2022. — 363 с. — (Профессиональное образование). — ISBN 978-5-9916-0480-2. — Текст</w:t>
      </w:r>
      <w:proofErr w:type="gramStart"/>
      <w:r w:rsidRPr="003B6EFA">
        <w:rPr>
          <w:bCs/>
          <w:sz w:val="26"/>
          <w:szCs w:val="26"/>
        </w:rPr>
        <w:t xml:space="preserve"> :</w:t>
      </w:r>
      <w:proofErr w:type="gramEnd"/>
      <w:r w:rsidRPr="003B6EFA">
        <w:rPr>
          <w:bCs/>
          <w:sz w:val="26"/>
          <w:szCs w:val="26"/>
        </w:rPr>
        <w:t xml:space="preserve"> электронный // Образовательная платформа </w:t>
      </w:r>
      <w:proofErr w:type="spellStart"/>
      <w:r w:rsidRPr="003B6EFA">
        <w:rPr>
          <w:bCs/>
          <w:sz w:val="26"/>
          <w:szCs w:val="26"/>
        </w:rPr>
        <w:t>Юрайт</w:t>
      </w:r>
      <w:proofErr w:type="spellEnd"/>
      <w:r w:rsidRPr="003B6EFA">
        <w:rPr>
          <w:bCs/>
          <w:sz w:val="26"/>
          <w:szCs w:val="26"/>
        </w:rPr>
        <w:t xml:space="preserve"> [сайт]. — URL: https://urait.ru/bcode/495353 </w:t>
      </w:r>
    </w:p>
    <w:p w:rsidR="00CD4878" w:rsidRPr="003B6EFA" w:rsidRDefault="00CD4878" w:rsidP="003B6EFA">
      <w:pPr>
        <w:numPr>
          <w:ilvl w:val="0"/>
          <w:numId w:val="40"/>
        </w:numPr>
        <w:spacing w:line="312" w:lineRule="auto"/>
        <w:ind w:left="0" w:firstLine="709"/>
        <w:jc w:val="both"/>
        <w:rPr>
          <w:bCs/>
          <w:sz w:val="26"/>
          <w:szCs w:val="26"/>
        </w:rPr>
      </w:pPr>
      <w:r w:rsidRPr="003B6EFA">
        <w:rPr>
          <w:bCs/>
          <w:sz w:val="26"/>
          <w:szCs w:val="26"/>
        </w:rPr>
        <w:t>Феофанов, Ю. А.  Инженерные сети: современные трубы и изделия для ремонта и строительства</w:t>
      </w:r>
      <w:proofErr w:type="gramStart"/>
      <w:r w:rsidRPr="003B6EFA">
        <w:rPr>
          <w:bCs/>
          <w:sz w:val="26"/>
          <w:szCs w:val="26"/>
        </w:rPr>
        <w:t xml:space="preserve"> :</w:t>
      </w:r>
      <w:proofErr w:type="gramEnd"/>
      <w:r w:rsidRPr="003B6EFA">
        <w:rPr>
          <w:bCs/>
          <w:sz w:val="26"/>
          <w:szCs w:val="26"/>
        </w:rPr>
        <w:t xml:space="preserve"> учебное пособие для среднего профессионального образования / Ю. А. Феофанов. — 2-е изд., </w:t>
      </w:r>
      <w:proofErr w:type="spellStart"/>
      <w:r w:rsidRPr="003B6EFA">
        <w:rPr>
          <w:bCs/>
          <w:sz w:val="26"/>
          <w:szCs w:val="26"/>
        </w:rPr>
        <w:t>перераб</w:t>
      </w:r>
      <w:proofErr w:type="spellEnd"/>
      <w:r w:rsidRPr="003B6EFA">
        <w:rPr>
          <w:bCs/>
          <w:sz w:val="26"/>
          <w:szCs w:val="26"/>
        </w:rPr>
        <w:t xml:space="preserve">. и доп. — Москва : Издательство </w:t>
      </w:r>
      <w:proofErr w:type="spellStart"/>
      <w:r w:rsidRPr="003B6EFA">
        <w:rPr>
          <w:bCs/>
          <w:sz w:val="26"/>
          <w:szCs w:val="26"/>
        </w:rPr>
        <w:t>Юрайт</w:t>
      </w:r>
      <w:proofErr w:type="spellEnd"/>
      <w:r w:rsidRPr="003B6EFA">
        <w:rPr>
          <w:bCs/>
          <w:sz w:val="26"/>
          <w:szCs w:val="26"/>
        </w:rPr>
        <w:t>, 2021. — 157 с. — (Профессиональное образование). — ISBN 978-5-534-04929-9. — Текст</w:t>
      </w:r>
      <w:proofErr w:type="gramStart"/>
      <w:r w:rsidRPr="003B6EFA">
        <w:rPr>
          <w:bCs/>
          <w:sz w:val="26"/>
          <w:szCs w:val="26"/>
        </w:rPr>
        <w:t xml:space="preserve"> :</w:t>
      </w:r>
      <w:proofErr w:type="gramEnd"/>
      <w:r w:rsidRPr="003B6EFA">
        <w:rPr>
          <w:bCs/>
          <w:sz w:val="26"/>
          <w:szCs w:val="26"/>
        </w:rPr>
        <w:t xml:space="preserve"> электронный // Образовательная платформа </w:t>
      </w:r>
      <w:proofErr w:type="spellStart"/>
      <w:r w:rsidRPr="003B6EFA">
        <w:rPr>
          <w:bCs/>
          <w:sz w:val="26"/>
          <w:szCs w:val="26"/>
        </w:rPr>
        <w:t>Юрайт</w:t>
      </w:r>
      <w:proofErr w:type="spellEnd"/>
      <w:r w:rsidRPr="003B6EFA">
        <w:rPr>
          <w:bCs/>
          <w:sz w:val="26"/>
          <w:szCs w:val="26"/>
        </w:rPr>
        <w:t xml:space="preserve"> [сайт]. — URL: </w:t>
      </w:r>
      <w:hyperlink r:id="rId13" w:history="1">
        <w:r w:rsidRPr="003B6EFA">
          <w:rPr>
            <w:rStyle w:val="af0"/>
            <w:bCs/>
            <w:sz w:val="26"/>
            <w:szCs w:val="26"/>
          </w:rPr>
          <w:t>https://www.urait.ru/bcode/472228</w:t>
        </w:r>
      </w:hyperlink>
    </w:p>
    <w:p w:rsidR="00CD4878" w:rsidRPr="003B6EFA" w:rsidRDefault="00CD4878" w:rsidP="003B6EFA">
      <w:pPr>
        <w:spacing w:line="312" w:lineRule="auto"/>
        <w:ind w:firstLine="709"/>
        <w:jc w:val="both"/>
        <w:rPr>
          <w:bCs/>
          <w:sz w:val="26"/>
          <w:szCs w:val="26"/>
        </w:rPr>
      </w:pPr>
    </w:p>
    <w:p w:rsidR="005076BC" w:rsidRPr="003B6EFA" w:rsidRDefault="005076BC" w:rsidP="003B6EFA">
      <w:pPr>
        <w:spacing w:line="312" w:lineRule="auto"/>
        <w:ind w:firstLine="709"/>
        <w:jc w:val="both"/>
        <w:rPr>
          <w:bCs/>
          <w:sz w:val="26"/>
          <w:szCs w:val="26"/>
        </w:rPr>
      </w:pPr>
    </w:p>
    <w:p w:rsidR="005076BC" w:rsidRPr="003B6EFA" w:rsidRDefault="00800E79" w:rsidP="003B6EFA">
      <w:pPr>
        <w:spacing w:line="312" w:lineRule="auto"/>
        <w:ind w:firstLine="709"/>
        <w:jc w:val="both"/>
        <w:rPr>
          <w:b/>
          <w:bCs/>
          <w:sz w:val="26"/>
          <w:szCs w:val="26"/>
        </w:rPr>
      </w:pPr>
      <w:r w:rsidRPr="003B6EFA">
        <w:rPr>
          <w:b/>
          <w:bCs/>
          <w:sz w:val="26"/>
          <w:szCs w:val="26"/>
        </w:rPr>
        <w:t>4</w:t>
      </w:r>
      <w:r w:rsidR="005076BC" w:rsidRPr="003B6EFA">
        <w:rPr>
          <w:b/>
          <w:bCs/>
          <w:sz w:val="26"/>
          <w:szCs w:val="26"/>
        </w:rPr>
        <w:t>.2.2. Дополнительные источники</w:t>
      </w:r>
    </w:p>
    <w:p w:rsidR="005076BC" w:rsidRPr="003B6EFA" w:rsidRDefault="005076BC" w:rsidP="003B6EFA">
      <w:pPr>
        <w:spacing w:line="312" w:lineRule="auto"/>
        <w:ind w:firstLine="709"/>
        <w:jc w:val="both"/>
        <w:rPr>
          <w:b/>
          <w:bCs/>
          <w:sz w:val="26"/>
          <w:szCs w:val="26"/>
        </w:rPr>
      </w:pPr>
    </w:p>
    <w:p w:rsidR="00CD4878" w:rsidRPr="003B6EFA" w:rsidRDefault="00CD4878" w:rsidP="003B6EFA">
      <w:pPr>
        <w:numPr>
          <w:ilvl w:val="0"/>
          <w:numId w:val="41"/>
        </w:numPr>
        <w:tabs>
          <w:tab w:val="left" w:pos="1134"/>
        </w:tabs>
        <w:spacing w:line="312" w:lineRule="auto"/>
        <w:ind w:left="0" w:firstLine="709"/>
        <w:contextualSpacing/>
        <w:jc w:val="both"/>
        <w:rPr>
          <w:sz w:val="26"/>
          <w:szCs w:val="26"/>
        </w:rPr>
      </w:pPr>
      <w:r w:rsidRPr="003B6EFA">
        <w:rPr>
          <w:sz w:val="26"/>
          <w:szCs w:val="26"/>
        </w:rPr>
        <w:t xml:space="preserve">Правила технической эксплуатации первичных сетей взаимоувязанной сети связи Российской Федерации. Статус: действует. Разработан: ЦНИИС ОАО Ростелеком. </w:t>
      </w:r>
      <w:proofErr w:type="gramStart"/>
      <w:r w:rsidRPr="003B6EFA">
        <w:rPr>
          <w:sz w:val="26"/>
          <w:szCs w:val="26"/>
        </w:rPr>
        <w:t>Утверждён</w:t>
      </w:r>
      <w:proofErr w:type="gramEnd"/>
      <w:r w:rsidRPr="003B6EFA">
        <w:rPr>
          <w:sz w:val="26"/>
          <w:szCs w:val="26"/>
        </w:rPr>
        <w:t>: 19.10.1998 Госкомсвязи России (187) Издан: Госкомсвязи России (1998 г.)</w:t>
      </w:r>
    </w:p>
    <w:p w:rsidR="00CD4878" w:rsidRPr="003B6EFA" w:rsidRDefault="00CD4878" w:rsidP="003B6EFA">
      <w:pPr>
        <w:numPr>
          <w:ilvl w:val="0"/>
          <w:numId w:val="41"/>
        </w:numPr>
        <w:tabs>
          <w:tab w:val="left" w:pos="1134"/>
        </w:tabs>
        <w:spacing w:line="312" w:lineRule="auto"/>
        <w:ind w:left="0" w:firstLine="709"/>
        <w:contextualSpacing/>
        <w:jc w:val="both"/>
        <w:rPr>
          <w:sz w:val="26"/>
          <w:szCs w:val="26"/>
        </w:rPr>
      </w:pPr>
      <w:r w:rsidRPr="003B6EFA">
        <w:rPr>
          <w:sz w:val="26"/>
          <w:szCs w:val="26"/>
        </w:rPr>
        <w:t xml:space="preserve">Приказ Минсвязи РФ от 10.08.1996 N 92 (с изм. от 28.09.1999) " Об утверждении Норм на электрические параметры основных цифровых каналов и трактов магистральной и внутризоновых сетей ВСС России (с изм., внесенными Приказом </w:t>
      </w:r>
      <w:proofErr w:type="spellStart"/>
      <w:r w:rsidRPr="003B6EFA">
        <w:rPr>
          <w:sz w:val="26"/>
          <w:szCs w:val="26"/>
        </w:rPr>
        <w:t>Гостелекома</w:t>
      </w:r>
      <w:proofErr w:type="spellEnd"/>
      <w:r w:rsidRPr="003B6EFA">
        <w:rPr>
          <w:sz w:val="26"/>
          <w:szCs w:val="26"/>
        </w:rPr>
        <w:t xml:space="preserve"> РФ от 28.09.1999 N 48)</w:t>
      </w:r>
    </w:p>
    <w:p w:rsidR="00CD4878" w:rsidRPr="003B6EFA" w:rsidRDefault="00CD4878" w:rsidP="003B6EFA">
      <w:pPr>
        <w:numPr>
          <w:ilvl w:val="0"/>
          <w:numId w:val="41"/>
        </w:numPr>
        <w:tabs>
          <w:tab w:val="left" w:pos="1134"/>
        </w:tabs>
        <w:spacing w:line="312" w:lineRule="auto"/>
        <w:ind w:left="0" w:firstLine="709"/>
        <w:contextualSpacing/>
        <w:jc w:val="both"/>
        <w:rPr>
          <w:sz w:val="26"/>
          <w:szCs w:val="26"/>
        </w:rPr>
      </w:pPr>
      <w:r w:rsidRPr="003B6EFA">
        <w:rPr>
          <w:sz w:val="26"/>
          <w:szCs w:val="26"/>
        </w:rPr>
        <w:t>ВЕДОМСТВЕННЫЕ СТРОИТЕЛЬНЫЕ НОРМЫ 116-93. Инструкция по проектированию линейно-кабельных сооружений связи, http://www.0-1.ru/law/showdoc.asp?dp=vsn116-93&amp;chp=6</w:t>
      </w:r>
    </w:p>
    <w:p w:rsidR="00800E79" w:rsidRPr="003B6EFA" w:rsidRDefault="00800E79" w:rsidP="003B6EFA">
      <w:pPr>
        <w:spacing w:line="312" w:lineRule="auto"/>
        <w:rPr>
          <w:sz w:val="26"/>
          <w:szCs w:val="26"/>
        </w:rPr>
      </w:pPr>
    </w:p>
    <w:p w:rsidR="00800E79" w:rsidRPr="003B6EFA" w:rsidRDefault="00800E79" w:rsidP="003B6EFA">
      <w:pPr>
        <w:spacing w:line="312" w:lineRule="auto"/>
        <w:rPr>
          <w:sz w:val="26"/>
          <w:szCs w:val="26"/>
        </w:rPr>
      </w:pPr>
    </w:p>
    <w:p w:rsidR="00135F9F" w:rsidRPr="003B6EFA" w:rsidRDefault="00135F9F" w:rsidP="003B6EFA">
      <w:pPr>
        <w:spacing w:after="160" w:line="312" w:lineRule="auto"/>
        <w:rPr>
          <w:sz w:val="26"/>
          <w:szCs w:val="26"/>
        </w:rPr>
      </w:pPr>
      <w:r w:rsidRPr="003B6EFA">
        <w:rPr>
          <w:sz w:val="26"/>
          <w:szCs w:val="26"/>
        </w:rPr>
        <w:br w:type="page"/>
      </w:r>
    </w:p>
    <w:p w:rsidR="00D51AE9" w:rsidRPr="003B6EFA" w:rsidRDefault="00800E79" w:rsidP="003B6EF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jc w:val="center"/>
        <w:rPr>
          <w:b/>
          <w:caps/>
          <w:sz w:val="26"/>
          <w:szCs w:val="26"/>
        </w:rPr>
      </w:pPr>
      <w:r w:rsidRPr="003B6EFA">
        <w:rPr>
          <w:b/>
          <w:caps/>
          <w:sz w:val="26"/>
          <w:szCs w:val="26"/>
        </w:rPr>
        <w:lastRenderedPageBreak/>
        <w:t>5.</w:t>
      </w:r>
      <w:r w:rsidR="00A527C9" w:rsidRPr="003B6EFA">
        <w:rPr>
          <w:b/>
          <w:caps/>
          <w:sz w:val="26"/>
          <w:szCs w:val="26"/>
        </w:rPr>
        <w:t>Контроль и оценка результатов освоения профессионального модуля (вида профессиональной деятельности)</w:t>
      </w:r>
    </w:p>
    <w:p w:rsidR="00D070DA" w:rsidRPr="003B6EFA" w:rsidRDefault="00D070DA" w:rsidP="003B6EFA">
      <w:pPr>
        <w:spacing w:line="312" w:lineRule="auto"/>
        <w:rPr>
          <w:sz w:val="26"/>
          <w:szCs w:val="26"/>
        </w:r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3991"/>
        <w:gridCol w:w="2351"/>
      </w:tblGrid>
      <w:tr w:rsidR="00D070DA" w:rsidRPr="003B6EFA" w:rsidTr="003D1589">
        <w:trPr>
          <w:trHeight w:val="1098"/>
          <w:jc w:val="center"/>
        </w:trPr>
        <w:tc>
          <w:tcPr>
            <w:tcW w:w="3546" w:type="dxa"/>
          </w:tcPr>
          <w:p w:rsidR="00D070DA" w:rsidRPr="003B6EFA" w:rsidRDefault="00D070DA" w:rsidP="003B6EFA">
            <w:pPr>
              <w:suppressAutoHyphens/>
              <w:spacing w:line="312" w:lineRule="auto"/>
              <w:jc w:val="center"/>
              <w:rPr>
                <w:sz w:val="26"/>
                <w:szCs w:val="26"/>
              </w:rPr>
            </w:pPr>
            <w:r w:rsidRPr="003B6EFA">
              <w:rPr>
                <w:sz w:val="26"/>
                <w:szCs w:val="26"/>
              </w:rPr>
              <w:t>Код и наименование профессиональных и общих компетенций, формируемых в рамках модуля</w:t>
            </w:r>
          </w:p>
        </w:tc>
        <w:tc>
          <w:tcPr>
            <w:tcW w:w="3991" w:type="dxa"/>
          </w:tcPr>
          <w:p w:rsidR="00D070DA" w:rsidRPr="003B6EFA" w:rsidRDefault="00D070DA" w:rsidP="003B6EFA">
            <w:pPr>
              <w:suppressAutoHyphens/>
              <w:spacing w:line="312" w:lineRule="auto"/>
              <w:jc w:val="center"/>
              <w:rPr>
                <w:sz w:val="26"/>
                <w:szCs w:val="26"/>
              </w:rPr>
            </w:pPr>
          </w:p>
          <w:p w:rsidR="00D070DA" w:rsidRPr="003B6EFA" w:rsidRDefault="00D070DA" w:rsidP="003B6EFA">
            <w:pPr>
              <w:suppressAutoHyphens/>
              <w:spacing w:line="312" w:lineRule="auto"/>
              <w:jc w:val="center"/>
              <w:rPr>
                <w:sz w:val="26"/>
                <w:szCs w:val="26"/>
              </w:rPr>
            </w:pPr>
            <w:r w:rsidRPr="003B6EFA">
              <w:rPr>
                <w:sz w:val="26"/>
                <w:szCs w:val="26"/>
              </w:rPr>
              <w:t>Критерии оценки</w:t>
            </w:r>
          </w:p>
        </w:tc>
        <w:tc>
          <w:tcPr>
            <w:tcW w:w="2351" w:type="dxa"/>
          </w:tcPr>
          <w:p w:rsidR="00D070DA" w:rsidRPr="003B6EFA" w:rsidRDefault="00D070DA" w:rsidP="003B6EFA">
            <w:pPr>
              <w:suppressAutoHyphens/>
              <w:spacing w:line="312" w:lineRule="auto"/>
              <w:jc w:val="center"/>
              <w:rPr>
                <w:sz w:val="26"/>
                <w:szCs w:val="26"/>
              </w:rPr>
            </w:pPr>
          </w:p>
          <w:p w:rsidR="00D070DA" w:rsidRPr="003B6EFA" w:rsidRDefault="00D070DA" w:rsidP="003B6EFA">
            <w:pPr>
              <w:suppressAutoHyphens/>
              <w:spacing w:line="312" w:lineRule="auto"/>
              <w:jc w:val="center"/>
              <w:rPr>
                <w:sz w:val="26"/>
                <w:szCs w:val="26"/>
              </w:rPr>
            </w:pPr>
            <w:r w:rsidRPr="003B6EFA">
              <w:rPr>
                <w:sz w:val="26"/>
                <w:szCs w:val="26"/>
              </w:rPr>
              <w:t>Методы оценки</w:t>
            </w:r>
          </w:p>
        </w:tc>
      </w:tr>
      <w:tr w:rsidR="00D070DA" w:rsidRPr="003B6EFA" w:rsidTr="003D1589">
        <w:trPr>
          <w:trHeight w:val="698"/>
          <w:jc w:val="center"/>
        </w:trPr>
        <w:tc>
          <w:tcPr>
            <w:tcW w:w="3546" w:type="dxa"/>
          </w:tcPr>
          <w:p w:rsidR="00D070DA" w:rsidRPr="003B6EFA" w:rsidRDefault="00D070DA" w:rsidP="003B6EFA">
            <w:pPr>
              <w:keepNext/>
              <w:spacing w:line="312" w:lineRule="auto"/>
              <w:outlineLvl w:val="1"/>
              <w:rPr>
                <w:bCs/>
                <w:iCs/>
                <w:sz w:val="26"/>
                <w:szCs w:val="26"/>
              </w:rPr>
            </w:pPr>
            <w:r w:rsidRPr="003B6EFA">
              <w:rPr>
                <w:bCs/>
                <w:iCs/>
                <w:sz w:val="26"/>
                <w:szCs w:val="26"/>
              </w:rPr>
              <w:t>ПК 3.1</w:t>
            </w:r>
            <w:proofErr w:type="gramStart"/>
            <w:r w:rsidRPr="003B6EFA">
              <w:rPr>
                <w:rFonts w:ascii="Arial" w:hAnsi="Arial"/>
                <w:b/>
                <w:bCs/>
                <w:i/>
                <w:iCs/>
                <w:sz w:val="26"/>
                <w:szCs w:val="26"/>
              </w:rPr>
              <w:t xml:space="preserve"> </w:t>
            </w:r>
            <w:r w:rsidRPr="003B6EFA">
              <w:rPr>
                <w:rFonts w:eastAsia="Calibri"/>
                <w:iCs/>
                <w:sz w:val="26"/>
                <w:szCs w:val="26"/>
              </w:rPr>
              <w:t>О</w:t>
            </w:r>
            <w:proofErr w:type="gramEnd"/>
            <w:r w:rsidRPr="003B6EFA">
              <w:rPr>
                <w:rFonts w:eastAsia="Calibri"/>
                <w:iCs/>
                <w:sz w:val="26"/>
                <w:szCs w:val="26"/>
              </w:rPr>
              <w:t>бслуживать оборудование, предназначенное для содержания кабеля под постоянным избыточным давлением, с соблюдением соответствующих правил, руководств и инструкций.</w:t>
            </w:r>
          </w:p>
        </w:tc>
        <w:tc>
          <w:tcPr>
            <w:tcW w:w="3991" w:type="dxa"/>
          </w:tcPr>
          <w:p w:rsidR="00D070DA" w:rsidRPr="003B6EFA" w:rsidRDefault="00D070DA" w:rsidP="003B6EFA">
            <w:pPr>
              <w:keepNext/>
              <w:spacing w:line="312" w:lineRule="auto"/>
              <w:jc w:val="both"/>
              <w:outlineLvl w:val="1"/>
              <w:rPr>
                <w:bCs/>
                <w:iCs/>
                <w:sz w:val="26"/>
                <w:szCs w:val="26"/>
              </w:rPr>
            </w:pPr>
            <w:r w:rsidRPr="003B6EFA">
              <w:rPr>
                <w:bCs/>
                <w:iCs/>
                <w:sz w:val="26"/>
                <w:szCs w:val="26"/>
              </w:rPr>
              <w:t xml:space="preserve"> - осуществление обслуживания оборудования, предназначенного для содержания кабеля под постоянным избыточным давлением в соответствии с действующими отраслевыми стандартами</w:t>
            </w:r>
          </w:p>
        </w:tc>
        <w:tc>
          <w:tcPr>
            <w:tcW w:w="2351" w:type="dxa"/>
            <w:vMerge w:val="restart"/>
          </w:tcPr>
          <w:p w:rsidR="00D070DA" w:rsidRPr="003B6EFA" w:rsidRDefault="00D070DA" w:rsidP="003B6EFA">
            <w:pPr>
              <w:suppressAutoHyphens/>
              <w:spacing w:line="312" w:lineRule="auto"/>
              <w:rPr>
                <w:sz w:val="26"/>
                <w:szCs w:val="26"/>
              </w:rPr>
            </w:pPr>
            <w:r w:rsidRPr="003B6EFA">
              <w:rPr>
                <w:sz w:val="26"/>
                <w:szCs w:val="26"/>
              </w:rPr>
              <w:t>тестирование,</w:t>
            </w:r>
          </w:p>
          <w:p w:rsidR="00D070DA" w:rsidRPr="003B6EFA" w:rsidRDefault="00D070DA" w:rsidP="003B6EFA">
            <w:pPr>
              <w:suppressAutoHyphens/>
              <w:spacing w:line="312" w:lineRule="auto"/>
              <w:rPr>
                <w:sz w:val="26"/>
                <w:szCs w:val="26"/>
              </w:rPr>
            </w:pPr>
            <w:r w:rsidRPr="003B6EFA">
              <w:rPr>
                <w:sz w:val="26"/>
                <w:szCs w:val="26"/>
              </w:rPr>
              <w:t>экзамен,</w:t>
            </w:r>
          </w:p>
          <w:p w:rsidR="00D070DA" w:rsidRPr="003B6EFA" w:rsidRDefault="00D070DA" w:rsidP="003B6EFA">
            <w:pPr>
              <w:suppressAutoHyphens/>
              <w:spacing w:line="312" w:lineRule="auto"/>
              <w:rPr>
                <w:sz w:val="26"/>
                <w:szCs w:val="26"/>
              </w:rPr>
            </w:pPr>
            <w:r w:rsidRPr="003B6EFA">
              <w:rPr>
                <w:sz w:val="26"/>
                <w:szCs w:val="26"/>
              </w:rPr>
              <w:t>экспертное наблюдение выполнения лабораторных работ,</w:t>
            </w:r>
          </w:p>
          <w:p w:rsidR="00D070DA" w:rsidRPr="003B6EFA" w:rsidRDefault="00D070DA" w:rsidP="003B6EFA">
            <w:pPr>
              <w:suppressAutoHyphens/>
              <w:spacing w:line="312" w:lineRule="auto"/>
              <w:rPr>
                <w:sz w:val="26"/>
                <w:szCs w:val="26"/>
              </w:rPr>
            </w:pPr>
            <w:r w:rsidRPr="003B6EFA">
              <w:rPr>
                <w:sz w:val="26"/>
                <w:szCs w:val="26"/>
              </w:rPr>
              <w:t>экспертное наблюдение выполнения практических работ,</w:t>
            </w:r>
          </w:p>
          <w:p w:rsidR="00D070DA" w:rsidRPr="003B6EFA" w:rsidRDefault="00D070DA" w:rsidP="003B6EFA">
            <w:pPr>
              <w:suppressAutoHyphens/>
              <w:spacing w:line="312" w:lineRule="auto"/>
              <w:rPr>
                <w:sz w:val="26"/>
                <w:szCs w:val="26"/>
              </w:rPr>
            </w:pPr>
            <w:r w:rsidRPr="003B6EFA">
              <w:rPr>
                <w:sz w:val="26"/>
                <w:szCs w:val="26"/>
              </w:rPr>
              <w:t>оценка решения ситуационных задач,</w:t>
            </w:r>
          </w:p>
          <w:p w:rsidR="00D070DA" w:rsidRPr="003B6EFA" w:rsidRDefault="00D070DA" w:rsidP="003B6EFA">
            <w:pPr>
              <w:suppressAutoHyphens/>
              <w:spacing w:line="312" w:lineRule="auto"/>
              <w:rPr>
                <w:i/>
                <w:sz w:val="26"/>
                <w:szCs w:val="26"/>
              </w:rPr>
            </w:pPr>
            <w:r w:rsidRPr="003B6EFA">
              <w:rPr>
                <w:sz w:val="26"/>
                <w:szCs w:val="26"/>
              </w:rPr>
              <w:t>оценка процесса и результатов выполнения видов работ на практике</w:t>
            </w:r>
          </w:p>
        </w:tc>
      </w:tr>
      <w:tr w:rsidR="00D070DA" w:rsidRPr="003B6EFA" w:rsidTr="003D1589">
        <w:trPr>
          <w:trHeight w:val="1610"/>
          <w:jc w:val="center"/>
        </w:trPr>
        <w:tc>
          <w:tcPr>
            <w:tcW w:w="3546" w:type="dxa"/>
          </w:tcPr>
          <w:p w:rsidR="00D070DA" w:rsidRPr="003B6EFA" w:rsidRDefault="00D070DA" w:rsidP="003B6EFA">
            <w:pPr>
              <w:keepNext/>
              <w:spacing w:line="312" w:lineRule="auto"/>
              <w:jc w:val="both"/>
              <w:outlineLvl w:val="1"/>
              <w:rPr>
                <w:bCs/>
                <w:iCs/>
                <w:sz w:val="26"/>
                <w:szCs w:val="26"/>
              </w:rPr>
            </w:pPr>
            <w:r w:rsidRPr="003B6EFA">
              <w:rPr>
                <w:bCs/>
                <w:iCs/>
                <w:sz w:val="26"/>
                <w:szCs w:val="26"/>
              </w:rPr>
              <w:t>ПК 3.2.</w:t>
            </w:r>
            <w:r w:rsidRPr="003B6EFA">
              <w:rPr>
                <w:rFonts w:ascii="Arial" w:hAnsi="Arial"/>
                <w:b/>
                <w:bCs/>
                <w:i/>
                <w:iCs/>
                <w:sz w:val="26"/>
                <w:szCs w:val="26"/>
              </w:rPr>
              <w:t xml:space="preserve"> </w:t>
            </w:r>
            <w:r w:rsidRPr="003B6EFA">
              <w:rPr>
                <w:rFonts w:eastAsia="Calibri"/>
                <w:iCs/>
                <w:sz w:val="26"/>
                <w:szCs w:val="26"/>
              </w:rPr>
              <w:t xml:space="preserve">Определять места </w:t>
            </w:r>
            <w:proofErr w:type="spellStart"/>
            <w:r w:rsidRPr="003B6EFA">
              <w:rPr>
                <w:rFonts w:eastAsia="Calibri"/>
                <w:iCs/>
                <w:sz w:val="26"/>
                <w:szCs w:val="26"/>
              </w:rPr>
              <w:t>негерметичности</w:t>
            </w:r>
            <w:proofErr w:type="spellEnd"/>
            <w:r w:rsidRPr="003B6EFA">
              <w:rPr>
                <w:rFonts w:eastAsia="Calibri"/>
                <w:iCs/>
                <w:sz w:val="26"/>
                <w:szCs w:val="26"/>
              </w:rPr>
              <w:t xml:space="preserve"> кабеля, места установки газонепроницаемых муфт</w:t>
            </w:r>
            <w:r w:rsidRPr="003B6EFA">
              <w:rPr>
                <w:bCs/>
                <w:iCs/>
                <w:sz w:val="26"/>
                <w:szCs w:val="26"/>
              </w:rPr>
              <w:t>.</w:t>
            </w:r>
          </w:p>
        </w:tc>
        <w:tc>
          <w:tcPr>
            <w:tcW w:w="3991" w:type="dxa"/>
          </w:tcPr>
          <w:p w:rsidR="00D070DA" w:rsidRPr="003B6EFA" w:rsidRDefault="00D070DA" w:rsidP="003B6EFA">
            <w:pPr>
              <w:keepNext/>
              <w:spacing w:line="312" w:lineRule="auto"/>
              <w:jc w:val="both"/>
              <w:outlineLvl w:val="1"/>
              <w:rPr>
                <w:bCs/>
                <w:iCs/>
                <w:sz w:val="26"/>
                <w:szCs w:val="26"/>
              </w:rPr>
            </w:pPr>
            <w:r w:rsidRPr="003B6EFA">
              <w:rPr>
                <w:bCs/>
                <w:iCs/>
                <w:sz w:val="26"/>
                <w:szCs w:val="26"/>
              </w:rPr>
              <w:t xml:space="preserve">- точность и обоснованность определения мест </w:t>
            </w:r>
            <w:proofErr w:type="spellStart"/>
            <w:r w:rsidRPr="003B6EFA">
              <w:rPr>
                <w:bCs/>
                <w:iCs/>
                <w:sz w:val="26"/>
                <w:szCs w:val="26"/>
              </w:rPr>
              <w:t>негерметичности</w:t>
            </w:r>
            <w:proofErr w:type="spellEnd"/>
            <w:r w:rsidRPr="003B6EFA">
              <w:rPr>
                <w:bCs/>
                <w:iCs/>
                <w:sz w:val="26"/>
                <w:szCs w:val="26"/>
              </w:rPr>
              <w:t xml:space="preserve"> кабеля, места установки газонепроницаемых муфт</w:t>
            </w:r>
          </w:p>
        </w:tc>
        <w:tc>
          <w:tcPr>
            <w:tcW w:w="2351" w:type="dxa"/>
            <w:vMerge/>
          </w:tcPr>
          <w:p w:rsidR="00D070DA" w:rsidRPr="003B6EFA" w:rsidRDefault="00D070DA" w:rsidP="003B6EFA">
            <w:pPr>
              <w:spacing w:line="312" w:lineRule="auto"/>
              <w:rPr>
                <w:i/>
                <w:sz w:val="26"/>
                <w:szCs w:val="26"/>
              </w:rPr>
            </w:pPr>
          </w:p>
        </w:tc>
      </w:tr>
      <w:tr w:rsidR="00D070DA" w:rsidRPr="003B6EFA" w:rsidTr="003D1589">
        <w:trPr>
          <w:jc w:val="center"/>
        </w:trPr>
        <w:tc>
          <w:tcPr>
            <w:tcW w:w="3546" w:type="dxa"/>
          </w:tcPr>
          <w:p w:rsidR="00D070DA" w:rsidRPr="003B6EFA" w:rsidRDefault="00D070DA" w:rsidP="003B6EFA">
            <w:pPr>
              <w:keepNext/>
              <w:spacing w:line="312" w:lineRule="auto"/>
              <w:jc w:val="both"/>
              <w:outlineLvl w:val="1"/>
              <w:rPr>
                <w:bCs/>
                <w:iCs/>
                <w:sz w:val="26"/>
                <w:szCs w:val="26"/>
              </w:rPr>
            </w:pPr>
            <w:r w:rsidRPr="003B6EFA">
              <w:rPr>
                <w:bCs/>
                <w:iCs/>
                <w:sz w:val="26"/>
                <w:szCs w:val="26"/>
              </w:rPr>
              <w:t>ПК 3.3</w:t>
            </w:r>
            <w:proofErr w:type="gramStart"/>
            <w:r w:rsidRPr="003B6EFA">
              <w:rPr>
                <w:rFonts w:ascii="Arial" w:hAnsi="Arial"/>
                <w:b/>
                <w:bCs/>
                <w:i/>
                <w:iCs/>
                <w:sz w:val="26"/>
                <w:szCs w:val="26"/>
              </w:rPr>
              <w:t xml:space="preserve"> </w:t>
            </w:r>
            <w:r w:rsidRPr="003B6EFA">
              <w:rPr>
                <w:rFonts w:eastAsia="Calibri"/>
                <w:iCs/>
                <w:sz w:val="26"/>
                <w:szCs w:val="26"/>
              </w:rPr>
              <w:t>О</w:t>
            </w:r>
            <w:proofErr w:type="gramEnd"/>
            <w:r w:rsidRPr="003B6EFA">
              <w:rPr>
                <w:rFonts w:eastAsia="Calibri"/>
                <w:iCs/>
                <w:sz w:val="26"/>
                <w:szCs w:val="26"/>
              </w:rPr>
              <w:t>ценивать нумерацию смотровых устройств и каналов телефонной канализации, защитных полос, распределительных шкафов и боксов, а также пар в этих устройствах.</w:t>
            </w:r>
          </w:p>
        </w:tc>
        <w:tc>
          <w:tcPr>
            <w:tcW w:w="3991" w:type="dxa"/>
          </w:tcPr>
          <w:p w:rsidR="00D070DA" w:rsidRPr="003B6EFA" w:rsidRDefault="00D070DA" w:rsidP="003B6EFA">
            <w:pPr>
              <w:keepNext/>
              <w:spacing w:line="312" w:lineRule="auto"/>
              <w:jc w:val="both"/>
              <w:outlineLvl w:val="1"/>
              <w:rPr>
                <w:bCs/>
                <w:iCs/>
                <w:sz w:val="26"/>
                <w:szCs w:val="26"/>
              </w:rPr>
            </w:pPr>
            <w:r w:rsidRPr="003B6EFA">
              <w:rPr>
                <w:bCs/>
                <w:iCs/>
                <w:sz w:val="26"/>
                <w:szCs w:val="26"/>
              </w:rPr>
              <w:t>- самостоятельность и уверенность в оценивании нумерации смотровых устройств и каналов телефонной канализации, защитных полос, распределительных шкафов и боксов, а также пар в этих устройствах.</w:t>
            </w:r>
          </w:p>
        </w:tc>
        <w:tc>
          <w:tcPr>
            <w:tcW w:w="2351" w:type="dxa"/>
            <w:vMerge/>
          </w:tcPr>
          <w:p w:rsidR="00D070DA" w:rsidRPr="003B6EFA" w:rsidRDefault="00D070DA" w:rsidP="003B6EFA">
            <w:pPr>
              <w:spacing w:line="312" w:lineRule="auto"/>
              <w:rPr>
                <w:i/>
                <w:sz w:val="26"/>
                <w:szCs w:val="26"/>
              </w:rPr>
            </w:pPr>
          </w:p>
        </w:tc>
      </w:tr>
      <w:tr w:rsidR="00D070DA" w:rsidRPr="003B6EFA" w:rsidTr="003D1589">
        <w:trPr>
          <w:jc w:val="center"/>
        </w:trPr>
        <w:tc>
          <w:tcPr>
            <w:tcW w:w="3546" w:type="dxa"/>
          </w:tcPr>
          <w:p w:rsidR="00D070DA" w:rsidRPr="003B6EFA" w:rsidRDefault="00D070DA" w:rsidP="003B6EFA">
            <w:pPr>
              <w:spacing w:line="312" w:lineRule="auto"/>
              <w:rPr>
                <w:rStyle w:val="af2"/>
                <w:i w:val="0"/>
                <w:sz w:val="26"/>
                <w:szCs w:val="26"/>
              </w:rPr>
            </w:pPr>
            <w:proofErr w:type="gramStart"/>
            <w:r w:rsidRPr="003B6EFA">
              <w:rPr>
                <w:rStyle w:val="af2"/>
                <w:i w:val="0"/>
                <w:sz w:val="26"/>
                <w:szCs w:val="26"/>
              </w:rPr>
              <w:t>ОК</w:t>
            </w:r>
            <w:proofErr w:type="gramEnd"/>
            <w:r w:rsidRPr="003B6EFA">
              <w:rPr>
                <w:rStyle w:val="af2"/>
                <w:i w:val="0"/>
                <w:sz w:val="26"/>
                <w:szCs w:val="26"/>
              </w:rPr>
              <w:t xml:space="preserve"> 01.</w:t>
            </w:r>
            <w:r w:rsidRPr="003B6EFA">
              <w:rPr>
                <w:sz w:val="26"/>
                <w:szCs w:val="26"/>
              </w:rPr>
              <w:t xml:space="preserve"> </w:t>
            </w:r>
            <w:r w:rsidRPr="003B6EFA">
              <w:rPr>
                <w:rStyle w:val="af2"/>
                <w:i w:val="0"/>
                <w:sz w:val="26"/>
                <w:szCs w:val="26"/>
              </w:rPr>
              <w:t>Выбирать способы решения задач профессиональной деятельности применительно к различным контекстам</w:t>
            </w:r>
          </w:p>
        </w:tc>
        <w:tc>
          <w:tcPr>
            <w:tcW w:w="3991" w:type="dxa"/>
          </w:tcPr>
          <w:p w:rsidR="00D070DA" w:rsidRPr="003B6EFA" w:rsidRDefault="00D070DA" w:rsidP="003B6EFA">
            <w:pPr>
              <w:spacing w:line="312" w:lineRule="auto"/>
              <w:rPr>
                <w:rStyle w:val="af2"/>
                <w:i w:val="0"/>
                <w:iCs/>
                <w:sz w:val="26"/>
                <w:szCs w:val="26"/>
              </w:rPr>
            </w:pPr>
            <w:r w:rsidRPr="003B6EFA">
              <w:rPr>
                <w:rStyle w:val="af2"/>
                <w:i w:val="0"/>
                <w:iCs/>
                <w:sz w:val="26"/>
                <w:szCs w:val="26"/>
              </w:rPr>
              <w:t>- обоснованность постановки цели, выбора и применения методов и способов решения профессиональных задач;</w:t>
            </w:r>
          </w:p>
          <w:p w:rsidR="00D070DA" w:rsidRPr="003B6EFA" w:rsidRDefault="00D070DA" w:rsidP="003B6EFA">
            <w:pPr>
              <w:spacing w:line="312" w:lineRule="auto"/>
              <w:rPr>
                <w:rStyle w:val="af2"/>
                <w:i w:val="0"/>
                <w:iCs/>
                <w:sz w:val="26"/>
                <w:szCs w:val="26"/>
              </w:rPr>
            </w:pPr>
            <w:r w:rsidRPr="003B6EFA">
              <w:rPr>
                <w:rStyle w:val="af2"/>
                <w:i w:val="0"/>
                <w:iCs/>
                <w:sz w:val="26"/>
                <w:szCs w:val="26"/>
              </w:rPr>
              <w:t>- адекватная оценка и самооценка эффективности и качества выполнения профессиональных задач</w:t>
            </w:r>
          </w:p>
        </w:tc>
        <w:tc>
          <w:tcPr>
            <w:tcW w:w="2351" w:type="dxa"/>
            <w:vMerge w:val="restart"/>
          </w:tcPr>
          <w:p w:rsidR="00D070DA" w:rsidRPr="003B6EFA" w:rsidRDefault="00D070DA" w:rsidP="003B6EFA">
            <w:pPr>
              <w:spacing w:line="312" w:lineRule="auto"/>
              <w:rPr>
                <w:sz w:val="26"/>
                <w:szCs w:val="26"/>
              </w:rPr>
            </w:pPr>
            <w:r w:rsidRPr="003B6EFA">
              <w:rPr>
                <w:sz w:val="26"/>
                <w:szCs w:val="26"/>
              </w:rPr>
              <w:t>Интерпретация результатов наблюдений за деятельностью обучающегося в процессе освоения образовательной программы</w:t>
            </w:r>
          </w:p>
          <w:p w:rsidR="00D070DA" w:rsidRPr="003B6EFA" w:rsidRDefault="00D070DA" w:rsidP="003B6EFA">
            <w:pPr>
              <w:spacing w:line="312" w:lineRule="auto"/>
              <w:rPr>
                <w:sz w:val="26"/>
                <w:szCs w:val="26"/>
              </w:rPr>
            </w:pPr>
          </w:p>
          <w:p w:rsidR="00D070DA" w:rsidRPr="003B6EFA" w:rsidRDefault="00D070DA" w:rsidP="003B6EFA">
            <w:pPr>
              <w:spacing w:line="312" w:lineRule="auto"/>
              <w:rPr>
                <w:sz w:val="26"/>
                <w:szCs w:val="26"/>
              </w:rPr>
            </w:pPr>
            <w:r w:rsidRPr="003B6EFA">
              <w:rPr>
                <w:sz w:val="26"/>
                <w:szCs w:val="26"/>
              </w:rPr>
              <w:t>Экспертное наблюдение и оценка на лабораторных и практических занятиях, при выполнении работ по учебной и производственной практикам</w:t>
            </w:r>
          </w:p>
          <w:p w:rsidR="00D070DA" w:rsidRPr="003B6EFA" w:rsidRDefault="00D070DA" w:rsidP="003B6EFA">
            <w:pPr>
              <w:spacing w:line="312" w:lineRule="auto"/>
              <w:rPr>
                <w:sz w:val="26"/>
                <w:szCs w:val="26"/>
              </w:rPr>
            </w:pPr>
          </w:p>
          <w:p w:rsidR="00D070DA" w:rsidRDefault="00D070DA" w:rsidP="003B6EFA">
            <w:pPr>
              <w:spacing w:line="312" w:lineRule="auto"/>
              <w:rPr>
                <w:sz w:val="26"/>
                <w:szCs w:val="26"/>
              </w:rPr>
            </w:pPr>
            <w:r w:rsidRPr="003B6EFA">
              <w:rPr>
                <w:sz w:val="26"/>
                <w:szCs w:val="26"/>
              </w:rPr>
              <w:t>Экзамен</w:t>
            </w: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925BB9">
            <w:pPr>
              <w:spacing w:line="312" w:lineRule="auto"/>
            </w:pPr>
            <w:r>
              <w:rPr>
                <w:sz w:val="26"/>
                <w:szCs w:val="26"/>
              </w:rPr>
              <w:t xml:space="preserve">Уровень физической подготовленности </w:t>
            </w:r>
            <w:proofErr w:type="gramStart"/>
            <w:r>
              <w:rPr>
                <w:sz w:val="26"/>
                <w:szCs w:val="26"/>
              </w:rPr>
              <w:t>обучающегося</w:t>
            </w:r>
            <w:proofErr w:type="gramEnd"/>
          </w:p>
          <w:p w:rsidR="00925BB9" w:rsidRPr="003B6EFA" w:rsidRDefault="00925BB9" w:rsidP="00925BB9">
            <w:pPr>
              <w:spacing w:line="312" w:lineRule="auto"/>
              <w:rPr>
                <w:i/>
                <w:sz w:val="26"/>
                <w:szCs w:val="26"/>
              </w:rPr>
            </w:pPr>
            <w:r>
              <w:rPr>
                <w:sz w:val="26"/>
                <w:szCs w:val="26"/>
              </w:rPr>
              <w:t xml:space="preserve">умеет ли </w:t>
            </w:r>
            <w:proofErr w:type="gramStart"/>
            <w:r>
              <w:rPr>
                <w:sz w:val="26"/>
                <w:szCs w:val="26"/>
              </w:rPr>
              <w:t>обучающийся</w:t>
            </w:r>
            <w:proofErr w:type="gramEnd"/>
            <w:r>
              <w:rPr>
                <w:sz w:val="26"/>
                <w:szCs w:val="26"/>
              </w:rPr>
              <w:t xml:space="preserve"> самостоятельно и грамотно подбирать и использовать методы и средства физической культуры для сохранения и укрепления </w:t>
            </w:r>
            <w:r>
              <w:rPr>
                <w:sz w:val="26"/>
                <w:szCs w:val="26"/>
              </w:rPr>
              <w:lastRenderedPageBreak/>
              <w:t>здоровья в процессе профессиональной деятельности и поддержания необходимого уровня физической подготовленности</w:t>
            </w:r>
          </w:p>
        </w:tc>
      </w:tr>
      <w:tr w:rsidR="00D070DA" w:rsidRPr="003B6EFA" w:rsidTr="003D1589">
        <w:trPr>
          <w:jc w:val="center"/>
        </w:trPr>
        <w:tc>
          <w:tcPr>
            <w:tcW w:w="3546" w:type="dxa"/>
          </w:tcPr>
          <w:p w:rsidR="00D070DA" w:rsidRPr="003B6EFA" w:rsidRDefault="00D070DA" w:rsidP="003B6EFA">
            <w:pPr>
              <w:spacing w:line="312" w:lineRule="auto"/>
              <w:rPr>
                <w:rStyle w:val="af2"/>
                <w:i w:val="0"/>
                <w:sz w:val="26"/>
                <w:szCs w:val="26"/>
              </w:rPr>
            </w:pPr>
            <w:proofErr w:type="gramStart"/>
            <w:r w:rsidRPr="003B6EFA">
              <w:rPr>
                <w:rStyle w:val="af2"/>
                <w:i w:val="0"/>
                <w:sz w:val="26"/>
                <w:szCs w:val="26"/>
              </w:rPr>
              <w:lastRenderedPageBreak/>
              <w:t>ОК</w:t>
            </w:r>
            <w:proofErr w:type="gramEnd"/>
            <w:r w:rsidRPr="003B6EFA">
              <w:rPr>
                <w:rStyle w:val="af2"/>
                <w:i w:val="0"/>
                <w:sz w:val="26"/>
                <w:szCs w:val="26"/>
              </w:rPr>
              <w:t xml:space="preserve"> 02.</w:t>
            </w:r>
            <w:r w:rsidRPr="003B6EFA">
              <w:rPr>
                <w:sz w:val="26"/>
                <w:szCs w:val="26"/>
              </w:rPr>
              <w:t xml:space="preserve"> </w:t>
            </w:r>
            <w:r w:rsidRPr="003B6EFA">
              <w:rPr>
                <w:rStyle w:val="af2"/>
                <w:i w:val="0"/>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91" w:type="dxa"/>
          </w:tcPr>
          <w:p w:rsidR="00D070DA" w:rsidRPr="003B6EFA" w:rsidRDefault="00D070DA" w:rsidP="003B6EFA">
            <w:pPr>
              <w:spacing w:line="312" w:lineRule="auto"/>
              <w:rPr>
                <w:rStyle w:val="af2"/>
                <w:bCs/>
                <w:i w:val="0"/>
                <w:iCs/>
                <w:sz w:val="26"/>
                <w:szCs w:val="26"/>
              </w:rPr>
            </w:pPr>
            <w:r w:rsidRPr="003B6EFA">
              <w:rPr>
                <w:rStyle w:val="af2"/>
                <w:bCs/>
                <w:i w:val="0"/>
                <w:iCs/>
                <w:sz w:val="26"/>
                <w:szCs w:val="26"/>
              </w:rPr>
              <w:t xml:space="preserve">- использование различных источников, включая электронные ресурсы, </w:t>
            </w:r>
            <w:proofErr w:type="spellStart"/>
            <w:r w:rsidRPr="003B6EFA">
              <w:rPr>
                <w:rStyle w:val="af2"/>
                <w:bCs/>
                <w:i w:val="0"/>
                <w:iCs/>
                <w:sz w:val="26"/>
                <w:szCs w:val="26"/>
              </w:rPr>
              <w:t>медиаресурсы</w:t>
            </w:r>
            <w:proofErr w:type="spellEnd"/>
            <w:r w:rsidRPr="003B6EFA">
              <w:rPr>
                <w:rStyle w:val="af2"/>
                <w:bCs/>
                <w:i w:val="0"/>
                <w:iCs/>
                <w:sz w:val="26"/>
                <w:szCs w:val="26"/>
              </w:rPr>
              <w:t>, Интернет-ресурсы, периодические издания по специальности для решения профессиональных задач</w:t>
            </w:r>
          </w:p>
        </w:tc>
        <w:tc>
          <w:tcPr>
            <w:tcW w:w="2351" w:type="dxa"/>
            <w:vMerge/>
          </w:tcPr>
          <w:p w:rsidR="00D070DA" w:rsidRPr="003B6EFA" w:rsidRDefault="00D070DA" w:rsidP="003B6EFA">
            <w:pPr>
              <w:spacing w:line="312" w:lineRule="auto"/>
              <w:rPr>
                <w:i/>
                <w:sz w:val="26"/>
                <w:szCs w:val="26"/>
              </w:rPr>
            </w:pPr>
          </w:p>
        </w:tc>
      </w:tr>
      <w:tr w:rsidR="00D070DA" w:rsidRPr="003B6EFA" w:rsidTr="003D1589">
        <w:trPr>
          <w:jc w:val="center"/>
        </w:trPr>
        <w:tc>
          <w:tcPr>
            <w:tcW w:w="3546" w:type="dxa"/>
          </w:tcPr>
          <w:p w:rsidR="00D070DA" w:rsidRPr="003B6EFA" w:rsidRDefault="00D070DA" w:rsidP="003B6EFA">
            <w:pPr>
              <w:spacing w:line="312" w:lineRule="auto"/>
              <w:rPr>
                <w:rStyle w:val="af2"/>
                <w:i w:val="0"/>
                <w:sz w:val="26"/>
                <w:szCs w:val="26"/>
              </w:rPr>
            </w:pPr>
            <w:proofErr w:type="gramStart"/>
            <w:r w:rsidRPr="003B6EFA">
              <w:rPr>
                <w:rStyle w:val="af2"/>
                <w:i w:val="0"/>
                <w:sz w:val="26"/>
                <w:szCs w:val="26"/>
              </w:rPr>
              <w:lastRenderedPageBreak/>
              <w:t>ОК</w:t>
            </w:r>
            <w:proofErr w:type="gramEnd"/>
            <w:r w:rsidRPr="003B6EFA">
              <w:rPr>
                <w:rStyle w:val="af2"/>
                <w:i w:val="0"/>
                <w:sz w:val="26"/>
                <w:szCs w:val="26"/>
              </w:rPr>
              <w:t xml:space="preserve"> 03.</w:t>
            </w:r>
            <w:r w:rsidRPr="003B6EFA">
              <w:rPr>
                <w:sz w:val="26"/>
                <w:szCs w:val="26"/>
              </w:rPr>
              <w:t xml:space="preserve"> </w:t>
            </w:r>
            <w:r w:rsidRPr="003B6EFA">
              <w:rPr>
                <w:rStyle w:val="af2"/>
                <w:i w:val="0"/>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91" w:type="dxa"/>
          </w:tcPr>
          <w:p w:rsidR="00D070DA" w:rsidRPr="003B6EFA" w:rsidRDefault="00D070DA" w:rsidP="003B6EFA">
            <w:pPr>
              <w:spacing w:line="312" w:lineRule="auto"/>
              <w:rPr>
                <w:rStyle w:val="af2"/>
                <w:bCs/>
                <w:i w:val="0"/>
                <w:iCs/>
                <w:sz w:val="26"/>
                <w:szCs w:val="26"/>
              </w:rPr>
            </w:pPr>
            <w:r w:rsidRPr="003B6EFA">
              <w:rPr>
                <w:rStyle w:val="af2"/>
                <w:bCs/>
                <w:i w:val="0"/>
                <w:iCs/>
                <w:sz w:val="26"/>
                <w:szCs w:val="26"/>
              </w:rPr>
              <w:t>- демонстрация ответственности за принятые решения</w:t>
            </w:r>
          </w:p>
          <w:p w:rsidR="00D070DA" w:rsidRPr="003B6EFA" w:rsidRDefault="00D070DA" w:rsidP="003B6EFA">
            <w:pPr>
              <w:spacing w:line="312" w:lineRule="auto"/>
              <w:rPr>
                <w:rStyle w:val="af2"/>
                <w:bCs/>
                <w:i w:val="0"/>
                <w:iCs/>
                <w:sz w:val="26"/>
                <w:szCs w:val="26"/>
              </w:rPr>
            </w:pPr>
            <w:r w:rsidRPr="003B6EFA">
              <w:rPr>
                <w:rStyle w:val="af2"/>
                <w:bCs/>
                <w:i w:val="0"/>
                <w:iCs/>
                <w:sz w:val="26"/>
                <w:szCs w:val="26"/>
              </w:rPr>
              <w:t>- обоснованность самоанализа и коррекция результатов собственной работы;</w:t>
            </w:r>
          </w:p>
        </w:tc>
        <w:tc>
          <w:tcPr>
            <w:tcW w:w="2351" w:type="dxa"/>
            <w:vMerge/>
          </w:tcPr>
          <w:p w:rsidR="00D070DA" w:rsidRPr="003B6EFA" w:rsidRDefault="00D070DA" w:rsidP="003B6EFA">
            <w:pPr>
              <w:spacing w:line="312" w:lineRule="auto"/>
              <w:rPr>
                <w:i/>
                <w:sz w:val="26"/>
                <w:szCs w:val="26"/>
              </w:rPr>
            </w:pPr>
          </w:p>
        </w:tc>
      </w:tr>
      <w:tr w:rsidR="00D070DA" w:rsidRPr="003B6EFA" w:rsidTr="003D1589">
        <w:trPr>
          <w:jc w:val="center"/>
        </w:trPr>
        <w:tc>
          <w:tcPr>
            <w:tcW w:w="3546" w:type="dxa"/>
          </w:tcPr>
          <w:p w:rsidR="00D070DA" w:rsidRPr="003B6EFA" w:rsidRDefault="00D070DA" w:rsidP="003B6EFA">
            <w:pPr>
              <w:spacing w:line="312" w:lineRule="auto"/>
              <w:rPr>
                <w:rStyle w:val="af2"/>
                <w:i w:val="0"/>
                <w:sz w:val="26"/>
                <w:szCs w:val="26"/>
              </w:rPr>
            </w:pPr>
            <w:proofErr w:type="gramStart"/>
            <w:r w:rsidRPr="003B6EFA">
              <w:rPr>
                <w:rStyle w:val="af2"/>
                <w:i w:val="0"/>
                <w:sz w:val="26"/>
                <w:szCs w:val="26"/>
              </w:rPr>
              <w:t>ОК</w:t>
            </w:r>
            <w:proofErr w:type="gramEnd"/>
            <w:r w:rsidRPr="003B6EFA">
              <w:rPr>
                <w:rStyle w:val="af2"/>
                <w:i w:val="0"/>
                <w:sz w:val="26"/>
                <w:szCs w:val="26"/>
              </w:rPr>
              <w:t xml:space="preserve"> 04.</w:t>
            </w:r>
            <w:r w:rsidRPr="003B6EFA">
              <w:rPr>
                <w:sz w:val="26"/>
                <w:szCs w:val="26"/>
              </w:rPr>
              <w:t xml:space="preserve"> </w:t>
            </w:r>
            <w:r w:rsidRPr="003B6EFA">
              <w:rPr>
                <w:rStyle w:val="af2"/>
                <w:i w:val="0"/>
                <w:sz w:val="26"/>
                <w:szCs w:val="26"/>
              </w:rPr>
              <w:t>Эффективно взаимодействовать и работать в коллективе и команде;</w:t>
            </w:r>
          </w:p>
        </w:tc>
        <w:tc>
          <w:tcPr>
            <w:tcW w:w="3991" w:type="dxa"/>
          </w:tcPr>
          <w:p w:rsidR="00D070DA" w:rsidRPr="003B6EFA" w:rsidRDefault="00D070DA" w:rsidP="003B6EFA">
            <w:pPr>
              <w:spacing w:line="312" w:lineRule="auto"/>
              <w:rPr>
                <w:rStyle w:val="af2"/>
                <w:bCs/>
                <w:i w:val="0"/>
                <w:iCs/>
                <w:sz w:val="26"/>
                <w:szCs w:val="26"/>
              </w:rPr>
            </w:pPr>
            <w:r w:rsidRPr="003B6EFA">
              <w:rPr>
                <w:rStyle w:val="af2"/>
                <w:bCs/>
                <w:i w:val="0"/>
                <w:iCs/>
                <w:sz w:val="26"/>
                <w:szCs w:val="26"/>
              </w:rPr>
              <w:t>- конструктивное взаимодействие с обучающимися, преподавателями и мастерами в ходе обучения, с руководителями учебной и производственной практик;</w:t>
            </w:r>
          </w:p>
          <w:p w:rsidR="00D070DA" w:rsidRPr="003B6EFA" w:rsidRDefault="00D070DA" w:rsidP="003B6EFA">
            <w:pPr>
              <w:spacing w:line="312" w:lineRule="auto"/>
              <w:rPr>
                <w:rStyle w:val="af2"/>
                <w:bCs/>
                <w:i w:val="0"/>
                <w:iCs/>
                <w:sz w:val="26"/>
                <w:szCs w:val="26"/>
              </w:rPr>
            </w:pPr>
            <w:r w:rsidRPr="003B6EFA">
              <w:rPr>
                <w:rStyle w:val="af2"/>
                <w:bCs/>
                <w:i w:val="0"/>
                <w:iCs/>
                <w:sz w:val="26"/>
                <w:szCs w:val="26"/>
              </w:rPr>
              <w:t>- обоснованность анализа работы членов команды (подчиненных)</w:t>
            </w:r>
          </w:p>
        </w:tc>
        <w:tc>
          <w:tcPr>
            <w:tcW w:w="2351" w:type="dxa"/>
            <w:vMerge/>
          </w:tcPr>
          <w:p w:rsidR="00D070DA" w:rsidRPr="003B6EFA" w:rsidRDefault="00D070DA" w:rsidP="003B6EFA">
            <w:pPr>
              <w:spacing w:line="312" w:lineRule="auto"/>
              <w:rPr>
                <w:i/>
                <w:sz w:val="26"/>
                <w:szCs w:val="26"/>
              </w:rPr>
            </w:pPr>
          </w:p>
        </w:tc>
      </w:tr>
      <w:tr w:rsidR="00D070DA" w:rsidRPr="003B6EFA" w:rsidTr="003D1589">
        <w:trPr>
          <w:jc w:val="center"/>
        </w:trPr>
        <w:tc>
          <w:tcPr>
            <w:tcW w:w="3546" w:type="dxa"/>
          </w:tcPr>
          <w:p w:rsidR="00D070DA" w:rsidRPr="003B6EFA" w:rsidRDefault="00D070DA" w:rsidP="003B6EFA">
            <w:pPr>
              <w:spacing w:line="312" w:lineRule="auto"/>
              <w:rPr>
                <w:rStyle w:val="af2"/>
                <w:i w:val="0"/>
                <w:sz w:val="26"/>
                <w:szCs w:val="26"/>
              </w:rPr>
            </w:pPr>
            <w:proofErr w:type="gramStart"/>
            <w:r w:rsidRPr="003B6EFA">
              <w:rPr>
                <w:rStyle w:val="af2"/>
                <w:i w:val="0"/>
                <w:sz w:val="26"/>
                <w:szCs w:val="26"/>
              </w:rPr>
              <w:t>ОК</w:t>
            </w:r>
            <w:proofErr w:type="gramEnd"/>
            <w:r w:rsidRPr="003B6EFA">
              <w:rPr>
                <w:rStyle w:val="af2"/>
                <w:i w:val="0"/>
                <w:sz w:val="26"/>
                <w:szCs w:val="26"/>
              </w:rPr>
              <w:t xml:space="preserve"> 05.</w:t>
            </w:r>
            <w:r w:rsidRPr="003B6EFA">
              <w:rPr>
                <w:sz w:val="26"/>
                <w:szCs w:val="26"/>
              </w:rPr>
              <w:t xml:space="preserve"> </w:t>
            </w:r>
            <w:r w:rsidRPr="003B6EFA">
              <w:rPr>
                <w:rStyle w:val="af2"/>
                <w:i w:val="0"/>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91" w:type="dxa"/>
          </w:tcPr>
          <w:p w:rsidR="00D070DA" w:rsidRPr="003B6EFA" w:rsidRDefault="00D070DA" w:rsidP="003B6EFA">
            <w:pPr>
              <w:spacing w:line="312" w:lineRule="auto"/>
              <w:rPr>
                <w:rStyle w:val="af2"/>
                <w:bCs/>
                <w:i w:val="0"/>
                <w:iCs/>
                <w:sz w:val="26"/>
                <w:szCs w:val="26"/>
              </w:rPr>
            </w:pPr>
            <w:r w:rsidRPr="003B6EFA">
              <w:rPr>
                <w:rStyle w:val="af2"/>
                <w:bCs/>
                <w:i w:val="0"/>
                <w:iCs/>
                <w:sz w:val="26"/>
                <w:szCs w:val="26"/>
              </w:rPr>
              <w:t>-грамотность устной и письменной речи,</w:t>
            </w:r>
          </w:p>
          <w:p w:rsidR="00D070DA" w:rsidRPr="003B6EFA" w:rsidRDefault="00D070DA" w:rsidP="003B6EFA">
            <w:pPr>
              <w:spacing w:line="312" w:lineRule="auto"/>
              <w:rPr>
                <w:rStyle w:val="af2"/>
                <w:bCs/>
                <w:i w:val="0"/>
                <w:iCs/>
                <w:sz w:val="26"/>
                <w:szCs w:val="26"/>
              </w:rPr>
            </w:pPr>
            <w:r w:rsidRPr="003B6EFA">
              <w:rPr>
                <w:rStyle w:val="af2"/>
                <w:bCs/>
                <w:i w:val="0"/>
                <w:iCs/>
                <w:sz w:val="26"/>
                <w:szCs w:val="26"/>
              </w:rPr>
              <w:t>- ясность формулирования и изложения мыслей</w:t>
            </w:r>
          </w:p>
        </w:tc>
        <w:tc>
          <w:tcPr>
            <w:tcW w:w="2351" w:type="dxa"/>
            <w:vMerge/>
          </w:tcPr>
          <w:p w:rsidR="00D070DA" w:rsidRPr="003B6EFA" w:rsidRDefault="00D070DA" w:rsidP="003B6EFA">
            <w:pPr>
              <w:spacing w:line="312" w:lineRule="auto"/>
              <w:rPr>
                <w:i/>
                <w:sz w:val="26"/>
                <w:szCs w:val="26"/>
              </w:rPr>
            </w:pPr>
          </w:p>
        </w:tc>
      </w:tr>
      <w:tr w:rsidR="00D070DA" w:rsidRPr="003B6EFA" w:rsidTr="003D1589">
        <w:trPr>
          <w:jc w:val="center"/>
        </w:trPr>
        <w:tc>
          <w:tcPr>
            <w:tcW w:w="3546" w:type="dxa"/>
          </w:tcPr>
          <w:p w:rsidR="00D070DA" w:rsidRPr="003B6EFA" w:rsidRDefault="00D070DA" w:rsidP="003B6EFA">
            <w:pPr>
              <w:spacing w:line="312" w:lineRule="auto"/>
              <w:rPr>
                <w:rStyle w:val="af2"/>
                <w:i w:val="0"/>
                <w:sz w:val="26"/>
                <w:szCs w:val="26"/>
              </w:rPr>
            </w:pPr>
            <w:proofErr w:type="gramStart"/>
            <w:r w:rsidRPr="003B6EFA">
              <w:rPr>
                <w:rStyle w:val="af2"/>
                <w:i w:val="0"/>
                <w:sz w:val="26"/>
                <w:szCs w:val="26"/>
              </w:rPr>
              <w:t>ОК</w:t>
            </w:r>
            <w:proofErr w:type="gramEnd"/>
            <w:r w:rsidRPr="003B6EFA">
              <w:rPr>
                <w:rStyle w:val="af2"/>
                <w:i w:val="0"/>
                <w:sz w:val="26"/>
                <w:szCs w:val="26"/>
              </w:rPr>
              <w:t xml:space="preserve"> 06.</w:t>
            </w:r>
            <w:r w:rsidRPr="003B6EFA">
              <w:rPr>
                <w:sz w:val="26"/>
                <w:szCs w:val="26"/>
              </w:rPr>
              <w:t xml:space="preserve"> </w:t>
            </w:r>
            <w:r w:rsidRPr="003B6EFA">
              <w:rPr>
                <w:rStyle w:val="af2"/>
                <w:i w:val="0"/>
                <w:sz w:val="26"/>
                <w:szCs w:val="26"/>
              </w:rPr>
              <w:t xml:space="preserve">Проявлять </w:t>
            </w:r>
            <w:r w:rsidRPr="003B6EFA">
              <w:rPr>
                <w:rStyle w:val="af2"/>
                <w:i w:val="0"/>
                <w:sz w:val="26"/>
                <w:szCs w:val="26"/>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91" w:type="dxa"/>
          </w:tcPr>
          <w:p w:rsidR="00D070DA" w:rsidRPr="003B6EFA" w:rsidRDefault="00D070DA" w:rsidP="003B6EFA">
            <w:pPr>
              <w:spacing w:line="312" w:lineRule="auto"/>
              <w:rPr>
                <w:rStyle w:val="af2"/>
                <w:bCs/>
                <w:i w:val="0"/>
                <w:iCs/>
                <w:sz w:val="26"/>
                <w:szCs w:val="26"/>
              </w:rPr>
            </w:pPr>
            <w:r w:rsidRPr="003B6EFA">
              <w:rPr>
                <w:rStyle w:val="af2"/>
                <w:bCs/>
                <w:i w:val="0"/>
                <w:iCs/>
                <w:sz w:val="26"/>
                <w:szCs w:val="26"/>
              </w:rPr>
              <w:lastRenderedPageBreak/>
              <w:t xml:space="preserve">- соблюдение норм поведения во </w:t>
            </w:r>
            <w:r w:rsidRPr="003B6EFA">
              <w:rPr>
                <w:rStyle w:val="af2"/>
                <w:bCs/>
                <w:i w:val="0"/>
                <w:iCs/>
                <w:sz w:val="26"/>
                <w:szCs w:val="26"/>
              </w:rPr>
              <w:lastRenderedPageBreak/>
              <w:t>время учебных занятий и прохождения учебной и производственной практик, демонстрация соблюдения стандартов антикоррупционного поведения</w:t>
            </w:r>
          </w:p>
        </w:tc>
        <w:tc>
          <w:tcPr>
            <w:tcW w:w="2351" w:type="dxa"/>
            <w:vMerge/>
          </w:tcPr>
          <w:p w:rsidR="00D070DA" w:rsidRPr="003B6EFA" w:rsidRDefault="00D070DA" w:rsidP="003B6EFA">
            <w:pPr>
              <w:spacing w:line="312" w:lineRule="auto"/>
              <w:rPr>
                <w:i/>
                <w:sz w:val="26"/>
                <w:szCs w:val="26"/>
              </w:rPr>
            </w:pPr>
          </w:p>
        </w:tc>
      </w:tr>
      <w:tr w:rsidR="00D070DA" w:rsidRPr="003B6EFA" w:rsidTr="003D1589">
        <w:trPr>
          <w:jc w:val="center"/>
        </w:trPr>
        <w:tc>
          <w:tcPr>
            <w:tcW w:w="3546" w:type="dxa"/>
          </w:tcPr>
          <w:p w:rsidR="00D070DA" w:rsidRPr="003B6EFA" w:rsidRDefault="00D070DA" w:rsidP="003B6EFA">
            <w:pPr>
              <w:spacing w:line="312" w:lineRule="auto"/>
              <w:rPr>
                <w:rStyle w:val="af2"/>
                <w:i w:val="0"/>
                <w:sz w:val="26"/>
                <w:szCs w:val="26"/>
              </w:rPr>
            </w:pPr>
            <w:proofErr w:type="gramStart"/>
            <w:r w:rsidRPr="003B6EFA">
              <w:rPr>
                <w:rStyle w:val="af2"/>
                <w:i w:val="0"/>
                <w:sz w:val="26"/>
                <w:szCs w:val="26"/>
              </w:rPr>
              <w:lastRenderedPageBreak/>
              <w:t>ОК</w:t>
            </w:r>
            <w:proofErr w:type="gramEnd"/>
            <w:r w:rsidRPr="003B6EFA">
              <w:rPr>
                <w:rStyle w:val="af2"/>
                <w:i w:val="0"/>
                <w:sz w:val="26"/>
                <w:szCs w:val="26"/>
              </w:rPr>
              <w:t xml:space="preserve"> 07.</w:t>
            </w:r>
            <w:r w:rsidRPr="003B6EFA">
              <w:rPr>
                <w:sz w:val="26"/>
                <w:szCs w:val="26"/>
              </w:rPr>
              <w:t xml:space="preserve"> </w:t>
            </w:r>
            <w:r w:rsidRPr="003B6EFA">
              <w:rPr>
                <w:rStyle w:val="af2"/>
                <w:i w:val="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91" w:type="dxa"/>
          </w:tcPr>
          <w:p w:rsidR="00D070DA" w:rsidRPr="003B6EFA" w:rsidRDefault="00D070DA" w:rsidP="003B6EFA">
            <w:pPr>
              <w:spacing w:line="312" w:lineRule="auto"/>
              <w:rPr>
                <w:rStyle w:val="af2"/>
                <w:bCs/>
                <w:i w:val="0"/>
                <w:iCs/>
                <w:sz w:val="26"/>
                <w:szCs w:val="26"/>
              </w:rPr>
            </w:pPr>
            <w:r w:rsidRPr="003B6EFA">
              <w:rPr>
                <w:rStyle w:val="af2"/>
                <w:bCs/>
                <w:i w:val="0"/>
                <w:iCs/>
                <w:sz w:val="26"/>
                <w:szCs w:val="26"/>
              </w:rPr>
              <w:t>- эффективность выполнения правил ТБ во время учебных занятий, при прохождении учебной и производственной практик;</w:t>
            </w:r>
          </w:p>
          <w:p w:rsidR="00D070DA" w:rsidRPr="003B6EFA" w:rsidRDefault="00D070DA" w:rsidP="003B6EFA">
            <w:pPr>
              <w:spacing w:line="312" w:lineRule="auto"/>
              <w:rPr>
                <w:rStyle w:val="af2"/>
                <w:bCs/>
                <w:i w:val="0"/>
                <w:iCs/>
                <w:sz w:val="26"/>
                <w:szCs w:val="26"/>
              </w:rPr>
            </w:pPr>
            <w:r w:rsidRPr="003B6EFA">
              <w:rPr>
                <w:rStyle w:val="af2"/>
                <w:bCs/>
                <w:i w:val="0"/>
                <w:iCs/>
                <w:sz w:val="26"/>
                <w:szCs w:val="26"/>
              </w:rPr>
              <w:t>- знание и использование ресурсосберегающих технологий в области телекоммуникаций</w:t>
            </w:r>
          </w:p>
        </w:tc>
        <w:tc>
          <w:tcPr>
            <w:tcW w:w="2351" w:type="dxa"/>
            <w:vMerge/>
          </w:tcPr>
          <w:p w:rsidR="00D070DA" w:rsidRPr="003B6EFA" w:rsidRDefault="00D070DA" w:rsidP="003B6EFA">
            <w:pPr>
              <w:spacing w:line="312" w:lineRule="auto"/>
              <w:rPr>
                <w:i/>
                <w:sz w:val="26"/>
                <w:szCs w:val="26"/>
              </w:rPr>
            </w:pPr>
          </w:p>
        </w:tc>
      </w:tr>
      <w:tr w:rsidR="00925BB9" w:rsidRPr="003B6EFA" w:rsidTr="003D1589">
        <w:trPr>
          <w:jc w:val="center"/>
        </w:trPr>
        <w:tc>
          <w:tcPr>
            <w:tcW w:w="3546" w:type="dxa"/>
          </w:tcPr>
          <w:p w:rsidR="00925BB9" w:rsidRPr="003B6EFA" w:rsidRDefault="00925BB9" w:rsidP="003B6EFA">
            <w:pPr>
              <w:spacing w:line="312" w:lineRule="auto"/>
              <w:rPr>
                <w:rStyle w:val="af2"/>
                <w:i w:val="0"/>
                <w:sz w:val="26"/>
                <w:szCs w:val="26"/>
              </w:rPr>
            </w:pPr>
            <w:proofErr w:type="gramStart"/>
            <w:r>
              <w:rPr>
                <w:rStyle w:val="af2"/>
                <w:i w:val="0"/>
                <w:sz w:val="26"/>
                <w:szCs w:val="26"/>
                <w:lang w:eastAsia="en-US"/>
              </w:rPr>
              <w:t>ОК</w:t>
            </w:r>
            <w:proofErr w:type="gramEnd"/>
            <w:r>
              <w:rPr>
                <w:rStyle w:val="af2"/>
                <w:i w:val="0"/>
                <w:sz w:val="26"/>
                <w:szCs w:val="26"/>
                <w:lang w:eastAsia="en-US"/>
              </w:rPr>
              <w:t xml:space="preserve"> 08. </w:t>
            </w:r>
            <w:r>
              <w:rPr>
                <w:rStyle w:val="af2"/>
                <w:bCs/>
                <w:i w:val="0"/>
                <w:iCs/>
                <w:sz w:val="26"/>
                <w:szCs w:val="26"/>
                <w:lang w:eastAsia="en-US"/>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91" w:type="dxa"/>
          </w:tcPr>
          <w:p w:rsidR="00925BB9" w:rsidRDefault="00925BB9" w:rsidP="00925BB9">
            <w:pPr>
              <w:pStyle w:val="a8"/>
              <w:numPr>
                <w:ilvl w:val="0"/>
                <w:numId w:val="43"/>
              </w:numPr>
              <w:tabs>
                <w:tab w:val="left" w:pos="293"/>
              </w:tabs>
              <w:spacing w:line="276" w:lineRule="auto"/>
              <w:ind w:left="9" w:firstLine="0"/>
              <w:rPr>
                <w:sz w:val="26"/>
                <w:szCs w:val="26"/>
              </w:rPr>
            </w:pPr>
            <w:r>
              <w:rPr>
                <w:sz w:val="26"/>
                <w:szCs w:val="26"/>
              </w:rPr>
              <w:t>сдача контрольных нормативов</w:t>
            </w:r>
          </w:p>
          <w:p w:rsidR="00925BB9" w:rsidRDefault="00925BB9" w:rsidP="00925BB9">
            <w:pPr>
              <w:pStyle w:val="a8"/>
              <w:numPr>
                <w:ilvl w:val="0"/>
                <w:numId w:val="43"/>
              </w:numPr>
              <w:tabs>
                <w:tab w:val="left" w:pos="293"/>
              </w:tabs>
              <w:spacing w:line="276" w:lineRule="auto"/>
              <w:ind w:left="9" w:firstLine="0"/>
              <w:rPr>
                <w:sz w:val="26"/>
                <w:szCs w:val="26"/>
              </w:rPr>
            </w:pPr>
            <w:r>
              <w:rPr>
                <w:sz w:val="26"/>
                <w:szCs w:val="26"/>
              </w:rPr>
              <w:t xml:space="preserve"> составление комплекса физических упражнений для самостоятельных занятий с учетом индивидуальных особенностей</w:t>
            </w:r>
          </w:p>
          <w:p w:rsidR="00925BB9" w:rsidRDefault="00925BB9" w:rsidP="00925BB9">
            <w:pPr>
              <w:pStyle w:val="a8"/>
              <w:numPr>
                <w:ilvl w:val="0"/>
                <w:numId w:val="43"/>
              </w:numPr>
              <w:tabs>
                <w:tab w:val="left" w:pos="293"/>
              </w:tabs>
              <w:spacing w:line="276" w:lineRule="auto"/>
              <w:ind w:left="9" w:firstLine="0"/>
              <w:rPr>
                <w:sz w:val="26"/>
                <w:szCs w:val="26"/>
              </w:rPr>
            </w:pPr>
            <w:r>
              <w:rPr>
                <w:sz w:val="26"/>
                <w:szCs w:val="26"/>
              </w:rPr>
              <w:t>заполнение дневника самоконтроля</w:t>
            </w:r>
          </w:p>
          <w:p w:rsidR="00925BB9" w:rsidRDefault="00925BB9" w:rsidP="00925BB9">
            <w:pPr>
              <w:pStyle w:val="a8"/>
              <w:numPr>
                <w:ilvl w:val="0"/>
                <w:numId w:val="43"/>
              </w:numPr>
              <w:tabs>
                <w:tab w:val="left" w:pos="293"/>
              </w:tabs>
              <w:spacing w:line="276" w:lineRule="auto"/>
              <w:ind w:left="9" w:firstLine="0"/>
              <w:rPr>
                <w:sz w:val="26"/>
                <w:szCs w:val="26"/>
              </w:rPr>
            </w:pPr>
            <w:r>
              <w:rPr>
                <w:sz w:val="26"/>
                <w:szCs w:val="26"/>
              </w:rPr>
              <w:t>сдача нормативов ГТО</w:t>
            </w:r>
          </w:p>
          <w:p w:rsidR="00925BB9" w:rsidRDefault="00925BB9" w:rsidP="003B6EFA">
            <w:pPr>
              <w:spacing w:line="312" w:lineRule="auto"/>
              <w:rPr>
                <w:sz w:val="26"/>
                <w:szCs w:val="26"/>
              </w:rPr>
            </w:pPr>
            <w:r>
              <w:rPr>
                <w:sz w:val="26"/>
                <w:szCs w:val="26"/>
              </w:rPr>
              <w:t>выполнение упражнений на дифференцированном зачете</w:t>
            </w: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Default="00925BB9" w:rsidP="003B6EFA">
            <w:pPr>
              <w:spacing w:line="312" w:lineRule="auto"/>
              <w:rPr>
                <w:sz w:val="26"/>
                <w:szCs w:val="26"/>
              </w:rPr>
            </w:pPr>
          </w:p>
          <w:p w:rsidR="00925BB9" w:rsidRPr="00925BB9" w:rsidRDefault="00925BB9" w:rsidP="003B6EFA">
            <w:pPr>
              <w:spacing w:line="312" w:lineRule="auto"/>
              <w:rPr>
                <w:rStyle w:val="af2"/>
                <w:i w:val="0"/>
                <w:sz w:val="26"/>
                <w:szCs w:val="26"/>
              </w:rPr>
            </w:pPr>
          </w:p>
        </w:tc>
        <w:tc>
          <w:tcPr>
            <w:tcW w:w="2351" w:type="dxa"/>
            <w:vMerge/>
          </w:tcPr>
          <w:p w:rsidR="00925BB9" w:rsidRPr="003B6EFA" w:rsidRDefault="00925BB9" w:rsidP="003B6EFA">
            <w:pPr>
              <w:spacing w:line="312" w:lineRule="auto"/>
              <w:rPr>
                <w:i/>
                <w:sz w:val="26"/>
                <w:szCs w:val="26"/>
              </w:rPr>
            </w:pPr>
          </w:p>
        </w:tc>
      </w:tr>
      <w:tr w:rsidR="00D070DA" w:rsidRPr="003B6EFA" w:rsidTr="003D1589">
        <w:trPr>
          <w:jc w:val="center"/>
        </w:trPr>
        <w:tc>
          <w:tcPr>
            <w:tcW w:w="3546" w:type="dxa"/>
          </w:tcPr>
          <w:p w:rsidR="00D070DA" w:rsidRPr="003B6EFA" w:rsidRDefault="00D070DA" w:rsidP="003B6EFA">
            <w:pPr>
              <w:spacing w:line="312" w:lineRule="auto"/>
              <w:rPr>
                <w:rStyle w:val="af2"/>
                <w:i w:val="0"/>
                <w:sz w:val="26"/>
                <w:szCs w:val="26"/>
              </w:rPr>
            </w:pPr>
            <w:proofErr w:type="gramStart"/>
            <w:r w:rsidRPr="003B6EFA">
              <w:rPr>
                <w:rStyle w:val="af2"/>
                <w:i w:val="0"/>
                <w:sz w:val="26"/>
                <w:szCs w:val="26"/>
              </w:rPr>
              <w:lastRenderedPageBreak/>
              <w:t>ОК</w:t>
            </w:r>
            <w:proofErr w:type="gramEnd"/>
            <w:r w:rsidRPr="003B6EFA">
              <w:rPr>
                <w:rStyle w:val="af2"/>
                <w:i w:val="0"/>
                <w:sz w:val="26"/>
                <w:szCs w:val="26"/>
              </w:rPr>
              <w:t xml:space="preserve"> 09.</w:t>
            </w:r>
            <w:r w:rsidRPr="003B6EFA">
              <w:rPr>
                <w:sz w:val="26"/>
                <w:szCs w:val="26"/>
              </w:rPr>
              <w:t xml:space="preserve"> </w:t>
            </w:r>
            <w:r w:rsidRPr="003B6EFA">
              <w:rPr>
                <w:rStyle w:val="af2"/>
                <w:i w:val="0"/>
                <w:sz w:val="26"/>
                <w:szCs w:val="26"/>
              </w:rPr>
              <w:t>Пользоваться профессиональной документацией на государственном и иностранном языках.</w:t>
            </w:r>
          </w:p>
        </w:tc>
        <w:tc>
          <w:tcPr>
            <w:tcW w:w="3991" w:type="dxa"/>
          </w:tcPr>
          <w:p w:rsidR="00D070DA" w:rsidRPr="003B6EFA" w:rsidRDefault="00D070DA" w:rsidP="003B6EFA">
            <w:pPr>
              <w:spacing w:line="312" w:lineRule="auto"/>
              <w:rPr>
                <w:rStyle w:val="af2"/>
                <w:bCs/>
                <w:i w:val="0"/>
                <w:iCs/>
                <w:sz w:val="26"/>
                <w:szCs w:val="26"/>
              </w:rPr>
            </w:pPr>
            <w:r w:rsidRPr="003B6EFA">
              <w:rPr>
                <w:rStyle w:val="af2"/>
                <w:bCs/>
                <w:i w:val="0"/>
                <w:iCs/>
                <w:sz w:val="26"/>
                <w:szCs w:val="26"/>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51" w:type="dxa"/>
            <w:vMerge/>
          </w:tcPr>
          <w:p w:rsidR="00D070DA" w:rsidRPr="003B6EFA" w:rsidRDefault="00D070DA" w:rsidP="003B6EFA">
            <w:pPr>
              <w:spacing w:line="312" w:lineRule="auto"/>
              <w:rPr>
                <w:i/>
                <w:sz w:val="26"/>
                <w:szCs w:val="26"/>
              </w:rPr>
            </w:pPr>
          </w:p>
        </w:tc>
      </w:tr>
    </w:tbl>
    <w:p w:rsidR="00D070DA" w:rsidRPr="003B6EFA" w:rsidRDefault="00D070DA" w:rsidP="003B6EFA">
      <w:pPr>
        <w:pStyle w:val="1"/>
        <w:spacing w:line="312" w:lineRule="auto"/>
        <w:jc w:val="right"/>
        <w:rPr>
          <w:sz w:val="26"/>
          <w:szCs w:val="26"/>
        </w:rPr>
      </w:pPr>
    </w:p>
    <w:sectPr w:rsidR="00D070DA" w:rsidRPr="003B6EFA" w:rsidSect="002A1962">
      <w:pgSz w:w="11910" w:h="16840"/>
      <w:pgMar w:top="1400" w:right="561" w:bottom="1259" w:left="7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1D" w:rsidRDefault="00FC001D" w:rsidP="006D1195">
      <w:r>
        <w:separator/>
      </w:r>
    </w:p>
  </w:endnote>
  <w:endnote w:type="continuationSeparator" w:id="0">
    <w:p w:rsidR="00FC001D" w:rsidRDefault="00FC001D" w:rsidP="006D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77279"/>
      <w:docPartObj>
        <w:docPartGallery w:val="Page Numbers (Bottom of Page)"/>
        <w:docPartUnique/>
      </w:docPartObj>
    </w:sdtPr>
    <w:sdtEndPr/>
    <w:sdtContent>
      <w:p w:rsidR="008236AE" w:rsidRDefault="008236AE">
        <w:pPr>
          <w:pStyle w:val="ac"/>
          <w:jc w:val="center"/>
        </w:pPr>
        <w:r>
          <w:fldChar w:fldCharType="begin"/>
        </w:r>
        <w:r>
          <w:instrText>PAGE   \* MERGEFORMAT</w:instrText>
        </w:r>
        <w:r>
          <w:fldChar w:fldCharType="separate"/>
        </w:r>
        <w:r w:rsidR="00216B9F">
          <w:rPr>
            <w:noProof/>
          </w:rPr>
          <w:t>18</w:t>
        </w:r>
        <w:r>
          <w:fldChar w:fldCharType="end"/>
        </w:r>
      </w:p>
    </w:sdtContent>
  </w:sdt>
  <w:p w:rsidR="008236AE" w:rsidRDefault="008236A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1D" w:rsidRDefault="00FC001D" w:rsidP="006D1195">
      <w:r>
        <w:separator/>
      </w:r>
    </w:p>
  </w:footnote>
  <w:footnote w:type="continuationSeparator" w:id="0">
    <w:p w:rsidR="00FC001D" w:rsidRDefault="00FC001D" w:rsidP="006D1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F24"/>
    <w:multiLevelType w:val="hybridMultilevel"/>
    <w:tmpl w:val="03E8505A"/>
    <w:lvl w:ilvl="0" w:tplc="17346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E60F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8D19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0CF5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2191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E2F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6AC1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0D97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41EA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5E353C"/>
    <w:multiLevelType w:val="hybridMultilevel"/>
    <w:tmpl w:val="FF724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3C7DA7"/>
    <w:multiLevelType w:val="hybridMultilevel"/>
    <w:tmpl w:val="71E4A708"/>
    <w:lvl w:ilvl="0" w:tplc="794024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6CD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6F6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C26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ABC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E2B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EC5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0C8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428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045D64"/>
    <w:multiLevelType w:val="hybridMultilevel"/>
    <w:tmpl w:val="3836D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A572DD"/>
    <w:multiLevelType w:val="hybridMultilevel"/>
    <w:tmpl w:val="961AF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2F4CE4"/>
    <w:multiLevelType w:val="hybridMultilevel"/>
    <w:tmpl w:val="1AE40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47368E"/>
    <w:multiLevelType w:val="hybridMultilevel"/>
    <w:tmpl w:val="5FF25696"/>
    <w:lvl w:ilvl="0" w:tplc="0A5604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AF44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EC9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2C07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C66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E27D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2618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8DFF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2A66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9255C6A"/>
    <w:multiLevelType w:val="multilevel"/>
    <w:tmpl w:val="F43E8DCA"/>
    <w:lvl w:ilvl="0">
      <w:start w:val="1"/>
      <w:numFmt w:val="decimal"/>
      <w:lvlText w:val="%1."/>
      <w:lvlJc w:val="left"/>
      <w:pPr>
        <w:ind w:left="720" w:hanging="360"/>
      </w:pPr>
      <w:rPr>
        <w:rFonts w:cs="Times New Roman"/>
      </w:rPr>
    </w:lvl>
    <w:lvl w:ilvl="1">
      <w:start w:val="2"/>
      <w:numFmt w:val="decimal"/>
      <w:isLgl/>
      <w:lvlText w:val="%1.%2."/>
      <w:lvlJc w:val="left"/>
      <w:pPr>
        <w:ind w:left="1145" w:hanging="54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8">
    <w:nsid w:val="21502118"/>
    <w:multiLevelType w:val="hybridMultilevel"/>
    <w:tmpl w:val="2EE0BB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612AC6"/>
    <w:multiLevelType w:val="hybridMultilevel"/>
    <w:tmpl w:val="781084F2"/>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5A31DF6"/>
    <w:multiLevelType w:val="hybridMultilevel"/>
    <w:tmpl w:val="473C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1F2C8F"/>
    <w:multiLevelType w:val="hybridMultilevel"/>
    <w:tmpl w:val="64128F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167352"/>
    <w:multiLevelType w:val="hybridMultilevel"/>
    <w:tmpl w:val="AC4A1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A82E02"/>
    <w:multiLevelType w:val="hybridMultilevel"/>
    <w:tmpl w:val="9C002B7E"/>
    <w:lvl w:ilvl="0" w:tplc="FDCE7254">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749CE80E">
      <w:numFmt w:val="bullet"/>
      <w:lvlText w:val="•"/>
      <w:lvlJc w:val="left"/>
      <w:pPr>
        <w:ind w:left="461" w:hanging="140"/>
      </w:pPr>
      <w:rPr>
        <w:rFonts w:hint="default"/>
        <w:lang w:val="ru-RU" w:eastAsia="en-US" w:bidi="ar-SA"/>
      </w:rPr>
    </w:lvl>
    <w:lvl w:ilvl="2" w:tplc="0FBCF4A2">
      <w:numFmt w:val="bullet"/>
      <w:lvlText w:val="•"/>
      <w:lvlJc w:val="left"/>
      <w:pPr>
        <w:ind w:left="802" w:hanging="140"/>
      </w:pPr>
      <w:rPr>
        <w:rFonts w:hint="default"/>
        <w:lang w:val="ru-RU" w:eastAsia="en-US" w:bidi="ar-SA"/>
      </w:rPr>
    </w:lvl>
    <w:lvl w:ilvl="3" w:tplc="84E49504">
      <w:numFmt w:val="bullet"/>
      <w:lvlText w:val="•"/>
      <w:lvlJc w:val="left"/>
      <w:pPr>
        <w:ind w:left="1144" w:hanging="140"/>
      </w:pPr>
      <w:rPr>
        <w:rFonts w:hint="default"/>
        <w:lang w:val="ru-RU" w:eastAsia="en-US" w:bidi="ar-SA"/>
      </w:rPr>
    </w:lvl>
    <w:lvl w:ilvl="4" w:tplc="32E4A07C">
      <w:numFmt w:val="bullet"/>
      <w:lvlText w:val="•"/>
      <w:lvlJc w:val="left"/>
      <w:pPr>
        <w:ind w:left="1485" w:hanging="140"/>
      </w:pPr>
      <w:rPr>
        <w:rFonts w:hint="default"/>
        <w:lang w:val="ru-RU" w:eastAsia="en-US" w:bidi="ar-SA"/>
      </w:rPr>
    </w:lvl>
    <w:lvl w:ilvl="5" w:tplc="2A9278FA">
      <w:numFmt w:val="bullet"/>
      <w:lvlText w:val="•"/>
      <w:lvlJc w:val="left"/>
      <w:pPr>
        <w:ind w:left="1827" w:hanging="140"/>
      </w:pPr>
      <w:rPr>
        <w:rFonts w:hint="default"/>
        <w:lang w:val="ru-RU" w:eastAsia="en-US" w:bidi="ar-SA"/>
      </w:rPr>
    </w:lvl>
    <w:lvl w:ilvl="6" w:tplc="9C806D90">
      <w:numFmt w:val="bullet"/>
      <w:lvlText w:val="•"/>
      <w:lvlJc w:val="left"/>
      <w:pPr>
        <w:ind w:left="2168" w:hanging="140"/>
      </w:pPr>
      <w:rPr>
        <w:rFonts w:hint="default"/>
        <w:lang w:val="ru-RU" w:eastAsia="en-US" w:bidi="ar-SA"/>
      </w:rPr>
    </w:lvl>
    <w:lvl w:ilvl="7" w:tplc="9C1C84FA">
      <w:numFmt w:val="bullet"/>
      <w:lvlText w:val="•"/>
      <w:lvlJc w:val="left"/>
      <w:pPr>
        <w:ind w:left="2509" w:hanging="140"/>
      </w:pPr>
      <w:rPr>
        <w:rFonts w:hint="default"/>
        <w:lang w:val="ru-RU" w:eastAsia="en-US" w:bidi="ar-SA"/>
      </w:rPr>
    </w:lvl>
    <w:lvl w:ilvl="8" w:tplc="E64EDB80">
      <w:numFmt w:val="bullet"/>
      <w:lvlText w:val="•"/>
      <w:lvlJc w:val="left"/>
      <w:pPr>
        <w:ind w:left="2851" w:hanging="140"/>
      </w:pPr>
      <w:rPr>
        <w:rFonts w:hint="default"/>
        <w:lang w:val="ru-RU" w:eastAsia="en-US" w:bidi="ar-SA"/>
      </w:rPr>
    </w:lvl>
  </w:abstractNum>
  <w:abstractNum w:abstractNumId="14">
    <w:nsid w:val="38AB42D3"/>
    <w:multiLevelType w:val="hybridMultilevel"/>
    <w:tmpl w:val="D66C9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DF67D7"/>
    <w:multiLevelType w:val="hybridMultilevel"/>
    <w:tmpl w:val="BC4E7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F6598D"/>
    <w:multiLevelType w:val="hybridMultilevel"/>
    <w:tmpl w:val="5E847AAC"/>
    <w:lvl w:ilvl="0" w:tplc="9F1440A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C691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ED51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6A55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A823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216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6AB5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AD7E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8CE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D535421"/>
    <w:multiLevelType w:val="hybridMultilevel"/>
    <w:tmpl w:val="83DE8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DD1A2B"/>
    <w:multiLevelType w:val="hybridMultilevel"/>
    <w:tmpl w:val="1102E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293871"/>
    <w:multiLevelType w:val="multilevel"/>
    <w:tmpl w:val="C7826422"/>
    <w:lvl w:ilvl="0">
      <w:start w:val="1"/>
      <w:numFmt w:val="decimal"/>
      <w:lvlText w:val="%1."/>
      <w:lvlJc w:val="left"/>
      <w:pPr>
        <w:ind w:left="720" w:hanging="360"/>
      </w:pPr>
      <w:rPr>
        <w:rFonts w:hint="default"/>
        <w:color w:val="auto"/>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40F37869"/>
    <w:multiLevelType w:val="hybridMultilevel"/>
    <w:tmpl w:val="676ACBB0"/>
    <w:lvl w:ilvl="0" w:tplc="D26C3650">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07127D8A">
      <w:numFmt w:val="bullet"/>
      <w:lvlText w:val="•"/>
      <w:lvlJc w:val="left"/>
      <w:pPr>
        <w:ind w:left="461" w:hanging="140"/>
      </w:pPr>
      <w:rPr>
        <w:rFonts w:hint="default"/>
        <w:lang w:val="ru-RU" w:eastAsia="en-US" w:bidi="ar-SA"/>
      </w:rPr>
    </w:lvl>
    <w:lvl w:ilvl="2" w:tplc="B870192A">
      <w:numFmt w:val="bullet"/>
      <w:lvlText w:val="•"/>
      <w:lvlJc w:val="left"/>
      <w:pPr>
        <w:ind w:left="802" w:hanging="140"/>
      </w:pPr>
      <w:rPr>
        <w:rFonts w:hint="default"/>
        <w:lang w:val="ru-RU" w:eastAsia="en-US" w:bidi="ar-SA"/>
      </w:rPr>
    </w:lvl>
    <w:lvl w:ilvl="3" w:tplc="A0DCC67E">
      <w:numFmt w:val="bullet"/>
      <w:lvlText w:val="•"/>
      <w:lvlJc w:val="left"/>
      <w:pPr>
        <w:ind w:left="1144" w:hanging="140"/>
      </w:pPr>
      <w:rPr>
        <w:rFonts w:hint="default"/>
        <w:lang w:val="ru-RU" w:eastAsia="en-US" w:bidi="ar-SA"/>
      </w:rPr>
    </w:lvl>
    <w:lvl w:ilvl="4" w:tplc="55AADB48">
      <w:numFmt w:val="bullet"/>
      <w:lvlText w:val="•"/>
      <w:lvlJc w:val="left"/>
      <w:pPr>
        <w:ind w:left="1485" w:hanging="140"/>
      </w:pPr>
      <w:rPr>
        <w:rFonts w:hint="default"/>
        <w:lang w:val="ru-RU" w:eastAsia="en-US" w:bidi="ar-SA"/>
      </w:rPr>
    </w:lvl>
    <w:lvl w:ilvl="5" w:tplc="D9F0439C">
      <w:numFmt w:val="bullet"/>
      <w:lvlText w:val="•"/>
      <w:lvlJc w:val="left"/>
      <w:pPr>
        <w:ind w:left="1827" w:hanging="140"/>
      </w:pPr>
      <w:rPr>
        <w:rFonts w:hint="default"/>
        <w:lang w:val="ru-RU" w:eastAsia="en-US" w:bidi="ar-SA"/>
      </w:rPr>
    </w:lvl>
    <w:lvl w:ilvl="6" w:tplc="25B62B32">
      <w:numFmt w:val="bullet"/>
      <w:lvlText w:val="•"/>
      <w:lvlJc w:val="left"/>
      <w:pPr>
        <w:ind w:left="2168" w:hanging="140"/>
      </w:pPr>
      <w:rPr>
        <w:rFonts w:hint="default"/>
        <w:lang w:val="ru-RU" w:eastAsia="en-US" w:bidi="ar-SA"/>
      </w:rPr>
    </w:lvl>
    <w:lvl w:ilvl="7" w:tplc="A70CFCA6">
      <w:numFmt w:val="bullet"/>
      <w:lvlText w:val="•"/>
      <w:lvlJc w:val="left"/>
      <w:pPr>
        <w:ind w:left="2509" w:hanging="140"/>
      </w:pPr>
      <w:rPr>
        <w:rFonts w:hint="default"/>
        <w:lang w:val="ru-RU" w:eastAsia="en-US" w:bidi="ar-SA"/>
      </w:rPr>
    </w:lvl>
    <w:lvl w:ilvl="8" w:tplc="EFB47A32">
      <w:numFmt w:val="bullet"/>
      <w:lvlText w:val="•"/>
      <w:lvlJc w:val="left"/>
      <w:pPr>
        <w:ind w:left="2851" w:hanging="140"/>
      </w:pPr>
      <w:rPr>
        <w:rFonts w:hint="default"/>
        <w:lang w:val="ru-RU" w:eastAsia="en-US" w:bidi="ar-SA"/>
      </w:rPr>
    </w:lvl>
  </w:abstractNum>
  <w:abstractNum w:abstractNumId="22">
    <w:nsid w:val="423067B4"/>
    <w:multiLevelType w:val="hybridMultilevel"/>
    <w:tmpl w:val="46C8DE84"/>
    <w:lvl w:ilvl="0" w:tplc="1146F020">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82EAA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660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6C21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E25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EB1D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C263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46B4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A79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E485D43"/>
    <w:multiLevelType w:val="hybridMultilevel"/>
    <w:tmpl w:val="25929FAE"/>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nsid w:val="560A0C44"/>
    <w:multiLevelType w:val="hybridMultilevel"/>
    <w:tmpl w:val="8572D688"/>
    <w:lvl w:ilvl="0" w:tplc="B82AA82A">
      <w:numFmt w:val="bullet"/>
      <w:lvlText w:val="-"/>
      <w:lvlJc w:val="left"/>
      <w:pPr>
        <w:ind w:left="117" w:hanging="200"/>
      </w:pPr>
      <w:rPr>
        <w:rFonts w:ascii="Times New Roman" w:eastAsia="Times New Roman" w:hAnsi="Times New Roman" w:cs="Times New Roman" w:hint="default"/>
        <w:b w:val="0"/>
        <w:bCs w:val="0"/>
        <w:i w:val="0"/>
        <w:iCs w:val="0"/>
        <w:w w:val="99"/>
        <w:sz w:val="24"/>
        <w:szCs w:val="24"/>
        <w:lang w:val="ru-RU" w:eastAsia="en-US" w:bidi="ar-SA"/>
      </w:rPr>
    </w:lvl>
    <w:lvl w:ilvl="1" w:tplc="D3E22098">
      <w:numFmt w:val="bullet"/>
      <w:lvlText w:val="•"/>
      <w:lvlJc w:val="left"/>
      <w:pPr>
        <w:ind w:left="461" w:hanging="200"/>
      </w:pPr>
      <w:rPr>
        <w:rFonts w:hint="default"/>
        <w:lang w:val="ru-RU" w:eastAsia="en-US" w:bidi="ar-SA"/>
      </w:rPr>
    </w:lvl>
    <w:lvl w:ilvl="2" w:tplc="ABB613CE">
      <w:numFmt w:val="bullet"/>
      <w:lvlText w:val="•"/>
      <w:lvlJc w:val="left"/>
      <w:pPr>
        <w:ind w:left="802" w:hanging="200"/>
      </w:pPr>
      <w:rPr>
        <w:rFonts w:hint="default"/>
        <w:lang w:val="ru-RU" w:eastAsia="en-US" w:bidi="ar-SA"/>
      </w:rPr>
    </w:lvl>
    <w:lvl w:ilvl="3" w:tplc="21AAFB98">
      <w:numFmt w:val="bullet"/>
      <w:lvlText w:val="•"/>
      <w:lvlJc w:val="left"/>
      <w:pPr>
        <w:ind w:left="1144" w:hanging="200"/>
      </w:pPr>
      <w:rPr>
        <w:rFonts w:hint="default"/>
        <w:lang w:val="ru-RU" w:eastAsia="en-US" w:bidi="ar-SA"/>
      </w:rPr>
    </w:lvl>
    <w:lvl w:ilvl="4" w:tplc="A9C443F4">
      <w:numFmt w:val="bullet"/>
      <w:lvlText w:val="•"/>
      <w:lvlJc w:val="left"/>
      <w:pPr>
        <w:ind w:left="1485" w:hanging="200"/>
      </w:pPr>
      <w:rPr>
        <w:rFonts w:hint="default"/>
        <w:lang w:val="ru-RU" w:eastAsia="en-US" w:bidi="ar-SA"/>
      </w:rPr>
    </w:lvl>
    <w:lvl w:ilvl="5" w:tplc="6C50D99A">
      <w:numFmt w:val="bullet"/>
      <w:lvlText w:val="•"/>
      <w:lvlJc w:val="left"/>
      <w:pPr>
        <w:ind w:left="1827" w:hanging="200"/>
      </w:pPr>
      <w:rPr>
        <w:rFonts w:hint="default"/>
        <w:lang w:val="ru-RU" w:eastAsia="en-US" w:bidi="ar-SA"/>
      </w:rPr>
    </w:lvl>
    <w:lvl w:ilvl="6" w:tplc="6C6AADC4">
      <w:numFmt w:val="bullet"/>
      <w:lvlText w:val="•"/>
      <w:lvlJc w:val="left"/>
      <w:pPr>
        <w:ind w:left="2168" w:hanging="200"/>
      </w:pPr>
      <w:rPr>
        <w:rFonts w:hint="default"/>
        <w:lang w:val="ru-RU" w:eastAsia="en-US" w:bidi="ar-SA"/>
      </w:rPr>
    </w:lvl>
    <w:lvl w:ilvl="7" w:tplc="B73AA846">
      <w:numFmt w:val="bullet"/>
      <w:lvlText w:val="•"/>
      <w:lvlJc w:val="left"/>
      <w:pPr>
        <w:ind w:left="2509" w:hanging="200"/>
      </w:pPr>
      <w:rPr>
        <w:rFonts w:hint="default"/>
        <w:lang w:val="ru-RU" w:eastAsia="en-US" w:bidi="ar-SA"/>
      </w:rPr>
    </w:lvl>
    <w:lvl w:ilvl="8" w:tplc="192ADB70">
      <w:numFmt w:val="bullet"/>
      <w:lvlText w:val="•"/>
      <w:lvlJc w:val="left"/>
      <w:pPr>
        <w:ind w:left="2851" w:hanging="200"/>
      </w:pPr>
      <w:rPr>
        <w:rFonts w:hint="default"/>
        <w:lang w:val="ru-RU" w:eastAsia="en-US" w:bidi="ar-SA"/>
      </w:rPr>
    </w:lvl>
  </w:abstractNum>
  <w:abstractNum w:abstractNumId="25">
    <w:nsid w:val="61BB0438"/>
    <w:multiLevelType w:val="hybridMultilevel"/>
    <w:tmpl w:val="281ABE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3D34F70"/>
    <w:multiLevelType w:val="hybridMultilevel"/>
    <w:tmpl w:val="845652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5C87D69"/>
    <w:multiLevelType w:val="hybridMultilevel"/>
    <w:tmpl w:val="979A6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69076A9"/>
    <w:multiLevelType w:val="hybridMultilevel"/>
    <w:tmpl w:val="1276B076"/>
    <w:lvl w:ilvl="0" w:tplc="1C10EDDE">
      <w:numFmt w:val="bullet"/>
      <w:lvlText w:val="-"/>
      <w:lvlJc w:val="left"/>
      <w:pPr>
        <w:ind w:left="117" w:hanging="200"/>
      </w:pPr>
      <w:rPr>
        <w:rFonts w:ascii="Times New Roman" w:eastAsia="Times New Roman" w:hAnsi="Times New Roman" w:cs="Times New Roman" w:hint="default"/>
        <w:b w:val="0"/>
        <w:bCs w:val="0"/>
        <w:i w:val="0"/>
        <w:iCs w:val="0"/>
        <w:w w:val="99"/>
        <w:sz w:val="24"/>
        <w:szCs w:val="24"/>
        <w:lang w:val="ru-RU" w:eastAsia="en-US" w:bidi="ar-SA"/>
      </w:rPr>
    </w:lvl>
    <w:lvl w:ilvl="1" w:tplc="F984F490">
      <w:numFmt w:val="bullet"/>
      <w:lvlText w:val="•"/>
      <w:lvlJc w:val="left"/>
      <w:pPr>
        <w:ind w:left="461" w:hanging="200"/>
      </w:pPr>
      <w:rPr>
        <w:rFonts w:hint="default"/>
        <w:lang w:val="ru-RU" w:eastAsia="en-US" w:bidi="ar-SA"/>
      </w:rPr>
    </w:lvl>
    <w:lvl w:ilvl="2" w:tplc="F5626D26">
      <w:numFmt w:val="bullet"/>
      <w:lvlText w:val="•"/>
      <w:lvlJc w:val="left"/>
      <w:pPr>
        <w:ind w:left="802" w:hanging="200"/>
      </w:pPr>
      <w:rPr>
        <w:rFonts w:hint="default"/>
        <w:lang w:val="ru-RU" w:eastAsia="en-US" w:bidi="ar-SA"/>
      </w:rPr>
    </w:lvl>
    <w:lvl w:ilvl="3" w:tplc="BDC851C2">
      <w:numFmt w:val="bullet"/>
      <w:lvlText w:val="•"/>
      <w:lvlJc w:val="left"/>
      <w:pPr>
        <w:ind w:left="1144" w:hanging="200"/>
      </w:pPr>
      <w:rPr>
        <w:rFonts w:hint="default"/>
        <w:lang w:val="ru-RU" w:eastAsia="en-US" w:bidi="ar-SA"/>
      </w:rPr>
    </w:lvl>
    <w:lvl w:ilvl="4" w:tplc="D540720C">
      <w:numFmt w:val="bullet"/>
      <w:lvlText w:val="•"/>
      <w:lvlJc w:val="left"/>
      <w:pPr>
        <w:ind w:left="1485" w:hanging="200"/>
      </w:pPr>
      <w:rPr>
        <w:rFonts w:hint="default"/>
        <w:lang w:val="ru-RU" w:eastAsia="en-US" w:bidi="ar-SA"/>
      </w:rPr>
    </w:lvl>
    <w:lvl w:ilvl="5" w:tplc="C50E6616">
      <w:numFmt w:val="bullet"/>
      <w:lvlText w:val="•"/>
      <w:lvlJc w:val="left"/>
      <w:pPr>
        <w:ind w:left="1827" w:hanging="200"/>
      </w:pPr>
      <w:rPr>
        <w:rFonts w:hint="default"/>
        <w:lang w:val="ru-RU" w:eastAsia="en-US" w:bidi="ar-SA"/>
      </w:rPr>
    </w:lvl>
    <w:lvl w:ilvl="6" w:tplc="CE866D78">
      <w:numFmt w:val="bullet"/>
      <w:lvlText w:val="•"/>
      <w:lvlJc w:val="left"/>
      <w:pPr>
        <w:ind w:left="2168" w:hanging="200"/>
      </w:pPr>
      <w:rPr>
        <w:rFonts w:hint="default"/>
        <w:lang w:val="ru-RU" w:eastAsia="en-US" w:bidi="ar-SA"/>
      </w:rPr>
    </w:lvl>
    <w:lvl w:ilvl="7" w:tplc="2774EBFC">
      <w:numFmt w:val="bullet"/>
      <w:lvlText w:val="•"/>
      <w:lvlJc w:val="left"/>
      <w:pPr>
        <w:ind w:left="2509" w:hanging="200"/>
      </w:pPr>
      <w:rPr>
        <w:rFonts w:hint="default"/>
        <w:lang w:val="ru-RU" w:eastAsia="en-US" w:bidi="ar-SA"/>
      </w:rPr>
    </w:lvl>
    <w:lvl w:ilvl="8" w:tplc="C82E1C0E">
      <w:numFmt w:val="bullet"/>
      <w:lvlText w:val="•"/>
      <w:lvlJc w:val="left"/>
      <w:pPr>
        <w:ind w:left="2851" w:hanging="200"/>
      </w:pPr>
      <w:rPr>
        <w:rFonts w:hint="default"/>
        <w:lang w:val="ru-RU" w:eastAsia="en-US" w:bidi="ar-SA"/>
      </w:rPr>
    </w:lvl>
  </w:abstractNum>
  <w:abstractNum w:abstractNumId="29">
    <w:nsid w:val="673A7261"/>
    <w:multiLevelType w:val="hybridMultilevel"/>
    <w:tmpl w:val="90745D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7AA27F9"/>
    <w:multiLevelType w:val="hybridMultilevel"/>
    <w:tmpl w:val="4C9080D4"/>
    <w:lvl w:ilvl="0" w:tplc="B0C653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66A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C70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C9A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ADC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08C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605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8B2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CCC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998451C"/>
    <w:multiLevelType w:val="hybridMultilevel"/>
    <w:tmpl w:val="F6443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D81B5B"/>
    <w:multiLevelType w:val="multilevel"/>
    <w:tmpl w:val="831AE5B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nsid w:val="6EA75D90"/>
    <w:multiLevelType w:val="hybridMultilevel"/>
    <w:tmpl w:val="6EAC17B0"/>
    <w:lvl w:ilvl="0" w:tplc="3E582562">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718C62F6">
      <w:numFmt w:val="bullet"/>
      <w:lvlText w:val="•"/>
      <w:lvlJc w:val="left"/>
      <w:pPr>
        <w:ind w:left="461" w:hanging="140"/>
      </w:pPr>
      <w:rPr>
        <w:rFonts w:hint="default"/>
        <w:lang w:val="ru-RU" w:eastAsia="en-US" w:bidi="ar-SA"/>
      </w:rPr>
    </w:lvl>
    <w:lvl w:ilvl="2" w:tplc="E7D0A1EE">
      <w:numFmt w:val="bullet"/>
      <w:lvlText w:val="•"/>
      <w:lvlJc w:val="left"/>
      <w:pPr>
        <w:ind w:left="802" w:hanging="140"/>
      </w:pPr>
      <w:rPr>
        <w:rFonts w:hint="default"/>
        <w:lang w:val="ru-RU" w:eastAsia="en-US" w:bidi="ar-SA"/>
      </w:rPr>
    </w:lvl>
    <w:lvl w:ilvl="3" w:tplc="BA84D3DC">
      <w:numFmt w:val="bullet"/>
      <w:lvlText w:val="•"/>
      <w:lvlJc w:val="left"/>
      <w:pPr>
        <w:ind w:left="1144" w:hanging="140"/>
      </w:pPr>
      <w:rPr>
        <w:rFonts w:hint="default"/>
        <w:lang w:val="ru-RU" w:eastAsia="en-US" w:bidi="ar-SA"/>
      </w:rPr>
    </w:lvl>
    <w:lvl w:ilvl="4" w:tplc="30B84D06">
      <w:numFmt w:val="bullet"/>
      <w:lvlText w:val="•"/>
      <w:lvlJc w:val="left"/>
      <w:pPr>
        <w:ind w:left="1485" w:hanging="140"/>
      </w:pPr>
      <w:rPr>
        <w:rFonts w:hint="default"/>
        <w:lang w:val="ru-RU" w:eastAsia="en-US" w:bidi="ar-SA"/>
      </w:rPr>
    </w:lvl>
    <w:lvl w:ilvl="5" w:tplc="5AA4AB34">
      <w:numFmt w:val="bullet"/>
      <w:lvlText w:val="•"/>
      <w:lvlJc w:val="left"/>
      <w:pPr>
        <w:ind w:left="1827" w:hanging="140"/>
      </w:pPr>
      <w:rPr>
        <w:rFonts w:hint="default"/>
        <w:lang w:val="ru-RU" w:eastAsia="en-US" w:bidi="ar-SA"/>
      </w:rPr>
    </w:lvl>
    <w:lvl w:ilvl="6" w:tplc="9F22432E">
      <w:numFmt w:val="bullet"/>
      <w:lvlText w:val="•"/>
      <w:lvlJc w:val="left"/>
      <w:pPr>
        <w:ind w:left="2168" w:hanging="140"/>
      </w:pPr>
      <w:rPr>
        <w:rFonts w:hint="default"/>
        <w:lang w:val="ru-RU" w:eastAsia="en-US" w:bidi="ar-SA"/>
      </w:rPr>
    </w:lvl>
    <w:lvl w:ilvl="7" w:tplc="B694CD18">
      <w:numFmt w:val="bullet"/>
      <w:lvlText w:val="•"/>
      <w:lvlJc w:val="left"/>
      <w:pPr>
        <w:ind w:left="2509" w:hanging="140"/>
      </w:pPr>
      <w:rPr>
        <w:rFonts w:hint="default"/>
        <w:lang w:val="ru-RU" w:eastAsia="en-US" w:bidi="ar-SA"/>
      </w:rPr>
    </w:lvl>
    <w:lvl w:ilvl="8" w:tplc="CAFA8FAE">
      <w:numFmt w:val="bullet"/>
      <w:lvlText w:val="•"/>
      <w:lvlJc w:val="left"/>
      <w:pPr>
        <w:ind w:left="2851" w:hanging="140"/>
      </w:pPr>
      <w:rPr>
        <w:rFonts w:hint="default"/>
        <w:lang w:val="ru-RU" w:eastAsia="en-US" w:bidi="ar-SA"/>
      </w:rPr>
    </w:lvl>
  </w:abstractNum>
  <w:abstractNum w:abstractNumId="34">
    <w:nsid w:val="74A22C7D"/>
    <w:multiLevelType w:val="hybridMultilevel"/>
    <w:tmpl w:val="D7460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644C8E"/>
    <w:multiLevelType w:val="hybridMultilevel"/>
    <w:tmpl w:val="2FC60DC6"/>
    <w:lvl w:ilvl="0" w:tplc="D27443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CDBA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05C7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87DE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4AD6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263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CC73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A43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E72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6043ABB"/>
    <w:multiLevelType w:val="hybridMultilevel"/>
    <w:tmpl w:val="51324FB8"/>
    <w:lvl w:ilvl="0" w:tplc="F712F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2A5B4C"/>
    <w:multiLevelType w:val="hybridMultilevel"/>
    <w:tmpl w:val="979A6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A04633"/>
    <w:multiLevelType w:val="hybridMultilevel"/>
    <w:tmpl w:val="993C24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BA54CD4"/>
    <w:multiLevelType w:val="hybridMultilevel"/>
    <w:tmpl w:val="281ABE8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nsid w:val="7BD32181"/>
    <w:multiLevelType w:val="hybridMultilevel"/>
    <w:tmpl w:val="226E21B2"/>
    <w:lvl w:ilvl="0" w:tplc="28C6A882">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086EE0EE">
      <w:numFmt w:val="bullet"/>
      <w:lvlText w:val="•"/>
      <w:lvlJc w:val="left"/>
      <w:pPr>
        <w:ind w:left="461" w:hanging="140"/>
      </w:pPr>
      <w:rPr>
        <w:rFonts w:hint="default"/>
        <w:lang w:val="ru-RU" w:eastAsia="en-US" w:bidi="ar-SA"/>
      </w:rPr>
    </w:lvl>
    <w:lvl w:ilvl="2" w:tplc="A5845F50">
      <w:numFmt w:val="bullet"/>
      <w:lvlText w:val="•"/>
      <w:lvlJc w:val="left"/>
      <w:pPr>
        <w:ind w:left="802" w:hanging="140"/>
      </w:pPr>
      <w:rPr>
        <w:rFonts w:hint="default"/>
        <w:lang w:val="ru-RU" w:eastAsia="en-US" w:bidi="ar-SA"/>
      </w:rPr>
    </w:lvl>
    <w:lvl w:ilvl="3" w:tplc="DE8AE0C0">
      <w:numFmt w:val="bullet"/>
      <w:lvlText w:val="•"/>
      <w:lvlJc w:val="left"/>
      <w:pPr>
        <w:ind w:left="1144" w:hanging="140"/>
      </w:pPr>
      <w:rPr>
        <w:rFonts w:hint="default"/>
        <w:lang w:val="ru-RU" w:eastAsia="en-US" w:bidi="ar-SA"/>
      </w:rPr>
    </w:lvl>
    <w:lvl w:ilvl="4" w:tplc="D66C7E24">
      <w:numFmt w:val="bullet"/>
      <w:lvlText w:val="•"/>
      <w:lvlJc w:val="left"/>
      <w:pPr>
        <w:ind w:left="1485" w:hanging="140"/>
      </w:pPr>
      <w:rPr>
        <w:rFonts w:hint="default"/>
        <w:lang w:val="ru-RU" w:eastAsia="en-US" w:bidi="ar-SA"/>
      </w:rPr>
    </w:lvl>
    <w:lvl w:ilvl="5" w:tplc="A88440BA">
      <w:numFmt w:val="bullet"/>
      <w:lvlText w:val="•"/>
      <w:lvlJc w:val="left"/>
      <w:pPr>
        <w:ind w:left="1827" w:hanging="140"/>
      </w:pPr>
      <w:rPr>
        <w:rFonts w:hint="default"/>
        <w:lang w:val="ru-RU" w:eastAsia="en-US" w:bidi="ar-SA"/>
      </w:rPr>
    </w:lvl>
    <w:lvl w:ilvl="6" w:tplc="8DA6AF96">
      <w:numFmt w:val="bullet"/>
      <w:lvlText w:val="•"/>
      <w:lvlJc w:val="left"/>
      <w:pPr>
        <w:ind w:left="2168" w:hanging="140"/>
      </w:pPr>
      <w:rPr>
        <w:rFonts w:hint="default"/>
        <w:lang w:val="ru-RU" w:eastAsia="en-US" w:bidi="ar-SA"/>
      </w:rPr>
    </w:lvl>
    <w:lvl w:ilvl="7" w:tplc="8BEA1D00">
      <w:numFmt w:val="bullet"/>
      <w:lvlText w:val="•"/>
      <w:lvlJc w:val="left"/>
      <w:pPr>
        <w:ind w:left="2509" w:hanging="140"/>
      </w:pPr>
      <w:rPr>
        <w:rFonts w:hint="default"/>
        <w:lang w:val="ru-RU" w:eastAsia="en-US" w:bidi="ar-SA"/>
      </w:rPr>
    </w:lvl>
    <w:lvl w:ilvl="8" w:tplc="C84482C6">
      <w:numFmt w:val="bullet"/>
      <w:lvlText w:val="•"/>
      <w:lvlJc w:val="left"/>
      <w:pPr>
        <w:ind w:left="2851" w:hanging="140"/>
      </w:pPr>
      <w:rPr>
        <w:rFonts w:hint="default"/>
        <w:lang w:val="ru-RU" w:eastAsia="en-US" w:bidi="ar-SA"/>
      </w:rPr>
    </w:lvl>
  </w:abstractNum>
  <w:abstractNum w:abstractNumId="41">
    <w:nsid w:val="7DED4C01"/>
    <w:multiLevelType w:val="hybridMultilevel"/>
    <w:tmpl w:val="F2AC3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41"/>
  </w:num>
  <w:num w:numId="4">
    <w:abstractNumId w:val="18"/>
  </w:num>
  <w:num w:numId="5">
    <w:abstractNumId w:val="23"/>
  </w:num>
  <w:num w:numId="6">
    <w:abstractNumId w:val="3"/>
  </w:num>
  <w:num w:numId="7">
    <w:abstractNumId w:val="5"/>
  </w:num>
  <w:num w:numId="8">
    <w:abstractNumId w:val="10"/>
  </w:num>
  <w:num w:numId="9">
    <w:abstractNumId w:val="40"/>
  </w:num>
  <w:num w:numId="10">
    <w:abstractNumId w:val="24"/>
  </w:num>
  <w:num w:numId="11">
    <w:abstractNumId w:val="33"/>
  </w:num>
  <w:num w:numId="12">
    <w:abstractNumId w:val="28"/>
  </w:num>
  <w:num w:numId="13">
    <w:abstractNumId w:val="21"/>
  </w:num>
  <w:num w:numId="14">
    <w:abstractNumId w:val="13"/>
  </w:num>
  <w:num w:numId="15">
    <w:abstractNumId w:val="17"/>
  </w:num>
  <w:num w:numId="16">
    <w:abstractNumId w:val="8"/>
  </w:num>
  <w:num w:numId="17">
    <w:abstractNumId w:val="15"/>
  </w:num>
  <w:num w:numId="18">
    <w:abstractNumId w:val="26"/>
  </w:num>
  <w:num w:numId="19">
    <w:abstractNumId w:val="11"/>
  </w:num>
  <w:num w:numId="20">
    <w:abstractNumId w:val="1"/>
  </w:num>
  <w:num w:numId="21">
    <w:abstractNumId w:val="38"/>
  </w:num>
  <w:num w:numId="22">
    <w:abstractNumId w:val="36"/>
  </w:num>
  <w:num w:numId="23">
    <w:abstractNumId w:val="14"/>
  </w:num>
  <w:num w:numId="24">
    <w:abstractNumId w:val="34"/>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0"/>
  </w:num>
  <w:num w:numId="31">
    <w:abstractNumId w:val="16"/>
  </w:num>
  <w:num w:numId="32">
    <w:abstractNumId w:val="6"/>
  </w:num>
  <w:num w:numId="33">
    <w:abstractNumId w:val="22"/>
  </w:num>
  <w:num w:numId="34">
    <w:abstractNumId w:val="30"/>
  </w:num>
  <w:num w:numId="35">
    <w:abstractNumId w:val="2"/>
  </w:num>
  <w:num w:numId="36">
    <w:abstractNumId w:val="25"/>
  </w:num>
  <w:num w:numId="37">
    <w:abstractNumId w:val="37"/>
  </w:num>
  <w:num w:numId="38">
    <w:abstractNumId w:val="27"/>
  </w:num>
  <w:num w:numId="39">
    <w:abstractNumId w:val="39"/>
  </w:num>
  <w:num w:numId="40">
    <w:abstractNumId w:val="32"/>
  </w:num>
  <w:num w:numId="41">
    <w:abstractNumId w:val="7"/>
  </w:num>
  <w:num w:numId="42">
    <w:abstractNumId w:val="31"/>
  </w:num>
  <w:num w:numId="4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92"/>
    <w:rsid w:val="00005AD0"/>
    <w:rsid w:val="0000783F"/>
    <w:rsid w:val="00021E38"/>
    <w:rsid w:val="0002663A"/>
    <w:rsid w:val="00027A2E"/>
    <w:rsid w:val="000325AD"/>
    <w:rsid w:val="000331D3"/>
    <w:rsid w:val="00033F88"/>
    <w:rsid w:val="00034A3D"/>
    <w:rsid w:val="00036857"/>
    <w:rsid w:val="00037B58"/>
    <w:rsid w:val="00052A76"/>
    <w:rsid w:val="00055E1F"/>
    <w:rsid w:val="00060796"/>
    <w:rsid w:val="00065C86"/>
    <w:rsid w:val="00066D38"/>
    <w:rsid w:val="00067AFC"/>
    <w:rsid w:val="00077831"/>
    <w:rsid w:val="0009262E"/>
    <w:rsid w:val="00093FB9"/>
    <w:rsid w:val="0009600B"/>
    <w:rsid w:val="0009757B"/>
    <w:rsid w:val="000A038B"/>
    <w:rsid w:val="000A2633"/>
    <w:rsid w:val="000A646C"/>
    <w:rsid w:val="000A7732"/>
    <w:rsid w:val="000B0011"/>
    <w:rsid w:val="000B18BC"/>
    <w:rsid w:val="000B67D8"/>
    <w:rsid w:val="000C2589"/>
    <w:rsid w:val="000C3214"/>
    <w:rsid w:val="000C519D"/>
    <w:rsid w:val="000D319A"/>
    <w:rsid w:val="0010116D"/>
    <w:rsid w:val="0011211D"/>
    <w:rsid w:val="0013460F"/>
    <w:rsid w:val="00135E62"/>
    <w:rsid w:val="00135F9F"/>
    <w:rsid w:val="00164671"/>
    <w:rsid w:val="00165B7B"/>
    <w:rsid w:val="00183B9C"/>
    <w:rsid w:val="00194C83"/>
    <w:rsid w:val="001A6DC2"/>
    <w:rsid w:val="001B49D3"/>
    <w:rsid w:val="001E2E5D"/>
    <w:rsid w:val="001E3BA4"/>
    <w:rsid w:val="001E630D"/>
    <w:rsid w:val="00207519"/>
    <w:rsid w:val="00213B29"/>
    <w:rsid w:val="00216B9F"/>
    <w:rsid w:val="00225DCB"/>
    <w:rsid w:val="0023071B"/>
    <w:rsid w:val="00241F88"/>
    <w:rsid w:val="0024723A"/>
    <w:rsid w:val="002720EE"/>
    <w:rsid w:val="00284872"/>
    <w:rsid w:val="002A1962"/>
    <w:rsid w:val="002A5979"/>
    <w:rsid w:val="002A7406"/>
    <w:rsid w:val="002A7543"/>
    <w:rsid w:val="002B0406"/>
    <w:rsid w:val="002B24C1"/>
    <w:rsid w:val="002B5137"/>
    <w:rsid w:val="002C0032"/>
    <w:rsid w:val="002C17E1"/>
    <w:rsid w:val="002C339E"/>
    <w:rsid w:val="002F05EE"/>
    <w:rsid w:val="002F4358"/>
    <w:rsid w:val="002F779A"/>
    <w:rsid w:val="003000C5"/>
    <w:rsid w:val="00332681"/>
    <w:rsid w:val="00336DF1"/>
    <w:rsid w:val="00346914"/>
    <w:rsid w:val="003526AD"/>
    <w:rsid w:val="003557D9"/>
    <w:rsid w:val="003744FB"/>
    <w:rsid w:val="00384A17"/>
    <w:rsid w:val="00386604"/>
    <w:rsid w:val="00386A98"/>
    <w:rsid w:val="00390021"/>
    <w:rsid w:val="003A3901"/>
    <w:rsid w:val="003B47B8"/>
    <w:rsid w:val="003B484F"/>
    <w:rsid w:val="003B6EFA"/>
    <w:rsid w:val="003C3AC0"/>
    <w:rsid w:val="003D1589"/>
    <w:rsid w:val="003D1D68"/>
    <w:rsid w:val="003D2041"/>
    <w:rsid w:val="003E1A60"/>
    <w:rsid w:val="003E3302"/>
    <w:rsid w:val="003E74C0"/>
    <w:rsid w:val="003F22C4"/>
    <w:rsid w:val="00415733"/>
    <w:rsid w:val="004171E3"/>
    <w:rsid w:val="00430021"/>
    <w:rsid w:val="0043261B"/>
    <w:rsid w:val="0043618D"/>
    <w:rsid w:val="00443808"/>
    <w:rsid w:val="00451618"/>
    <w:rsid w:val="004532FD"/>
    <w:rsid w:val="00460DA9"/>
    <w:rsid w:val="00466443"/>
    <w:rsid w:val="00477629"/>
    <w:rsid w:val="00491A47"/>
    <w:rsid w:val="00493A2B"/>
    <w:rsid w:val="00496E86"/>
    <w:rsid w:val="004B042E"/>
    <w:rsid w:val="004C04C1"/>
    <w:rsid w:val="004C3848"/>
    <w:rsid w:val="004C3BEB"/>
    <w:rsid w:val="004D6F2B"/>
    <w:rsid w:val="004F6903"/>
    <w:rsid w:val="00505C53"/>
    <w:rsid w:val="005076BC"/>
    <w:rsid w:val="00512741"/>
    <w:rsid w:val="00521C74"/>
    <w:rsid w:val="00544145"/>
    <w:rsid w:val="00545B17"/>
    <w:rsid w:val="00545FC5"/>
    <w:rsid w:val="00550398"/>
    <w:rsid w:val="0055595C"/>
    <w:rsid w:val="00581641"/>
    <w:rsid w:val="005B2716"/>
    <w:rsid w:val="005B4359"/>
    <w:rsid w:val="005C1B8E"/>
    <w:rsid w:val="005C7B79"/>
    <w:rsid w:val="005E1D65"/>
    <w:rsid w:val="005E2D5E"/>
    <w:rsid w:val="005E3FC4"/>
    <w:rsid w:val="005F2CC4"/>
    <w:rsid w:val="005F3CFB"/>
    <w:rsid w:val="005F7A50"/>
    <w:rsid w:val="005F7D0F"/>
    <w:rsid w:val="006035C6"/>
    <w:rsid w:val="0061708B"/>
    <w:rsid w:val="00617186"/>
    <w:rsid w:val="00623862"/>
    <w:rsid w:val="00626EF3"/>
    <w:rsid w:val="00643A93"/>
    <w:rsid w:val="00644C48"/>
    <w:rsid w:val="00647AD4"/>
    <w:rsid w:val="00650AEE"/>
    <w:rsid w:val="00663B43"/>
    <w:rsid w:val="00674B70"/>
    <w:rsid w:val="00681D36"/>
    <w:rsid w:val="0068621E"/>
    <w:rsid w:val="00691779"/>
    <w:rsid w:val="00692BD2"/>
    <w:rsid w:val="006971A5"/>
    <w:rsid w:val="006B41EE"/>
    <w:rsid w:val="006D1195"/>
    <w:rsid w:val="006D70F0"/>
    <w:rsid w:val="006F5DA0"/>
    <w:rsid w:val="00720E15"/>
    <w:rsid w:val="0072649A"/>
    <w:rsid w:val="00726E03"/>
    <w:rsid w:val="00741533"/>
    <w:rsid w:val="00747E5E"/>
    <w:rsid w:val="0075334A"/>
    <w:rsid w:val="007600F9"/>
    <w:rsid w:val="00760C9D"/>
    <w:rsid w:val="00765907"/>
    <w:rsid w:val="0077210B"/>
    <w:rsid w:val="00774CAB"/>
    <w:rsid w:val="007765FE"/>
    <w:rsid w:val="00777FC2"/>
    <w:rsid w:val="007860B9"/>
    <w:rsid w:val="007A5A44"/>
    <w:rsid w:val="007B280F"/>
    <w:rsid w:val="007B7E9E"/>
    <w:rsid w:val="007C2E11"/>
    <w:rsid w:val="007C6034"/>
    <w:rsid w:val="007C7A98"/>
    <w:rsid w:val="007D159A"/>
    <w:rsid w:val="007D3943"/>
    <w:rsid w:val="007D6E65"/>
    <w:rsid w:val="007E013C"/>
    <w:rsid w:val="007E08B9"/>
    <w:rsid w:val="007E238B"/>
    <w:rsid w:val="007E6C5E"/>
    <w:rsid w:val="007E771C"/>
    <w:rsid w:val="007F078C"/>
    <w:rsid w:val="007F0CE3"/>
    <w:rsid w:val="007F2D51"/>
    <w:rsid w:val="00800E79"/>
    <w:rsid w:val="0080796C"/>
    <w:rsid w:val="00812D1A"/>
    <w:rsid w:val="00814F2A"/>
    <w:rsid w:val="008173F0"/>
    <w:rsid w:val="0082041C"/>
    <w:rsid w:val="0082102A"/>
    <w:rsid w:val="008236AE"/>
    <w:rsid w:val="008359C1"/>
    <w:rsid w:val="00842A1E"/>
    <w:rsid w:val="008444B5"/>
    <w:rsid w:val="00863A48"/>
    <w:rsid w:val="00875DCD"/>
    <w:rsid w:val="00887C19"/>
    <w:rsid w:val="00890CBA"/>
    <w:rsid w:val="008B166B"/>
    <w:rsid w:val="008C58AF"/>
    <w:rsid w:val="008F463E"/>
    <w:rsid w:val="008F6216"/>
    <w:rsid w:val="008F6764"/>
    <w:rsid w:val="008F7E64"/>
    <w:rsid w:val="0090006B"/>
    <w:rsid w:val="00901364"/>
    <w:rsid w:val="00904629"/>
    <w:rsid w:val="00906B2A"/>
    <w:rsid w:val="00911B64"/>
    <w:rsid w:val="00913CCE"/>
    <w:rsid w:val="00916031"/>
    <w:rsid w:val="00920FF3"/>
    <w:rsid w:val="00923EB5"/>
    <w:rsid w:val="00924A1C"/>
    <w:rsid w:val="00925BB9"/>
    <w:rsid w:val="00926627"/>
    <w:rsid w:val="00930970"/>
    <w:rsid w:val="0093529A"/>
    <w:rsid w:val="0095331C"/>
    <w:rsid w:val="0095380B"/>
    <w:rsid w:val="009623A2"/>
    <w:rsid w:val="009738D7"/>
    <w:rsid w:val="00991BF0"/>
    <w:rsid w:val="009A39E0"/>
    <w:rsid w:val="009A3ADA"/>
    <w:rsid w:val="009A429E"/>
    <w:rsid w:val="009B4E9B"/>
    <w:rsid w:val="009C3E01"/>
    <w:rsid w:val="009C3FF8"/>
    <w:rsid w:val="009F65C7"/>
    <w:rsid w:val="00A0184B"/>
    <w:rsid w:val="00A10956"/>
    <w:rsid w:val="00A1302E"/>
    <w:rsid w:val="00A2028B"/>
    <w:rsid w:val="00A2444E"/>
    <w:rsid w:val="00A27AF7"/>
    <w:rsid w:val="00A42583"/>
    <w:rsid w:val="00A527C9"/>
    <w:rsid w:val="00A606AE"/>
    <w:rsid w:val="00A64F0F"/>
    <w:rsid w:val="00A845CC"/>
    <w:rsid w:val="00A95A51"/>
    <w:rsid w:val="00A96514"/>
    <w:rsid w:val="00A9660A"/>
    <w:rsid w:val="00AA69E2"/>
    <w:rsid w:val="00AB2AD4"/>
    <w:rsid w:val="00AD2AD8"/>
    <w:rsid w:val="00AD3011"/>
    <w:rsid w:val="00AD7B8B"/>
    <w:rsid w:val="00AE6F57"/>
    <w:rsid w:val="00B01797"/>
    <w:rsid w:val="00B11EEB"/>
    <w:rsid w:val="00B13F4B"/>
    <w:rsid w:val="00B1571A"/>
    <w:rsid w:val="00B21958"/>
    <w:rsid w:val="00B226F3"/>
    <w:rsid w:val="00B228FF"/>
    <w:rsid w:val="00B237D6"/>
    <w:rsid w:val="00B50FDA"/>
    <w:rsid w:val="00B84496"/>
    <w:rsid w:val="00B844A4"/>
    <w:rsid w:val="00B97BEE"/>
    <w:rsid w:val="00BB2533"/>
    <w:rsid w:val="00BB2FB7"/>
    <w:rsid w:val="00BC23EB"/>
    <w:rsid w:val="00BD1FED"/>
    <w:rsid w:val="00BE051B"/>
    <w:rsid w:val="00BF7602"/>
    <w:rsid w:val="00C051B1"/>
    <w:rsid w:val="00C0736A"/>
    <w:rsid w:val="00C103F6"/>
    <w:rsid w:val="00C36954"/>
    <w:rsid w:val="00C419C2"/>
    <w:rsid w:val="00C44389"/>
    <w:rsid w:val="00C670E9"/>
    <w:rsid w:val="00C74595"/>
    <w:rsid w:val="00C83D83"/>
    <w:rsid w:val="00C84EDD"/>
    <w:rsid w:val="00C96A2A"/>
    <w:rsid w:val="00CA05BA"/>
    <w:rsid w:val="00CB0E1C"/>
    <w:rsid w:val="00CB2026"/>
    <w:rsid w:val="00CB469C"/>
    <w:rsid w:val="00CB47AF"/>
    <w:rsid w:val="00CC6016"/>
    <w:rsid w:val="00CD4878"/>
    <w:rsid w:val="00CD773D"/>
    <w:rsid w:val="00CF240A"/>
    <w:rsid w:val="00CF24C4"/>
    <w:rsid w:val="00D028D9"/>
    <w:rsid w:val="00D070DA"/>
    <w:rsid w:val="00D17506"/>
    <w:rsid w:val="00D2076A"/>
    <w:rsid w:val="00D20BC2"/>
    <w:rsid w:val="00D24DC9"/>
    <w:rsid w:val="00D30B14"/>
    <w:rsid w:val="00D33065"/>
    <w:rsid w:val="00D51AE9"/>
    <w:rsid w:val="00D53B01"/>
    <w:rsid w:val="00D67FE1"/>
    <w:rsid w:val="00D75392"/>
    <w:rsid w:val="00D769F5"/>
    <w:rsid w:val="00D76BE2"/>
    <w:rsid w:val="00D82239"/>
    <w:rsid w:val="00D84FD9"/>
    <w:rsid w:val="00DA7599"/>
    <w:rsid w:val="00DB323C"/>
    <w:rsid w:val="00DB7B44"/>
    <w:rsid w:val="00DC7D4B"/>
    <w:rsid w:val="00DD1429"/>
    <w:rsid w:val="00DD61D8"/>
    <w:rsid w:val="00DE00E4"/>
    <w:rsid w:val="00DE0CBD"/>
    <w:rsid w:val="00E256F4"/>
    <w:rsid w:val="00E311A6"/>
    <w:rsid w:val="00E34EAA"/>
    <w:rsid w:val="00E36F12"/>
    <w:rsid w:val="00E5209F"/>
    <w:rsid w:val="00E53161"/>
    <w:rsid w:val="00E62A11"/>
    <w:rsid w:val="00E70B91"/>
    <w:rsid w:val="00E71DBA"/>
    <w:rsid w:val="00E90597"/>
    <w:rsid w:val="00E91CDB"/>
    <w:rsid w:val="00E93958"/>
    <w:rsid w:val="00EA0062"/>
    <w:rsid w:val="00EA0301"/>
    <w:rsid w:val="00EA3AB1"/>
    <w:rsid w:val="00EB0C1A"/>
    <w:rsid w:val="00EB0C5F"/>
    <w:rsid w:val="00EB7839"/>
    <w:rsid w:val="00EC33A2"/>
    <w:rsid w:val="00EC3A9B"/>
    <w:rsid w:val="00EC4D2E"/>
    <w:rsid w:val="00ED4C59"/>
    <w:rsid w:val="00EE2C0D"/>
    <w:rsid w:val="00EE3DF1"/>
    <w:rsid w:val="00EE63D3"/>
    <w:rsid w:val="00EF6AAD"/>
    <w:rsid w:val="00F0462C"/>
    <w:rsid w:val="00F111A7"/>
    <w:rsid w:val="00F141EE"/>
    <w:rsid w:val="00F14B57"/>
    <w:rsid w:val="00F16863"/>
    <w:rsid w:val="00F22822"/>
    <w:rsid w:val="00F266B4"/>
    <w:rsid w:val="00F306CF"/>
    <w:rsid w:val="00F30984"/>
    <w:rsid w:val="00F43B51"/>
    <w:rsid w:val="00F443D3"/>
    <w:rsid w:val="00F5684C"/>
    <w:rsid w:val="00F5797D"/>
    <w:rsid w:val="00F629EF"/>
    <w:rsid w:val="00F87C4C"/>
    <w:rsid w:val="00F91B08"/>
    <w:rsid w:val="00F9203C"/>
    <w:rsid w:val="00F93385"/>
    <w:rsid w:val="00F9538C"/>
    <w:rsid w:val="00F97E92"/>
    <w:rsid w:val="00FB1B2F"/>
    <w:rsid w:val="00FC001D"/>
    <w:rsid w:val="00FD193E"/>
    <w:rsid w:val="00FE162F"/>
    <w:rsid w:val="00FE4E46"/>
    <w:rsid w:val="00FE5A31"/>
    <w:rsid w:val="00FF2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6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3065"/>
    <w:pPr>
      <w:keepNext/>
      <w:autoSpaceDE w:val="0"/>
      <w:autoSpaceDN w:val="0"/>
      <w:ind w:firstLine="284"/>
      <w:outlineLvl w:val="0"/>
    </w:pPr>
  </w:style>
  <w:style w:type="paragraph" w:styleId="2">
    <w:name w:val="heading 2"/>
    <w:basedOn w:val="a"/>
    <w:next w:val="a"/>
    <w:link w:val="20"/>
    <w:unhideWhenUsed/>
    <w:qFormat/>
    <w:rsid w:val="00D330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74C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E74C0"/>
    <w:rPr>
      <w:rFonts w:ascii="Calibri" w:eastAsia="Calibri" w:hAnsi="Calibri" w:cs="Times New Roman"/>
    </w:rPr>
  </w:style>
  <w:style w:type="character" w:customStyle="1" w:styleId="10">
    <w:name w:val="Заголовок 1 Знак"/>
    <w:basedOn w:val="a0"/>
    <w:link w:val="1"/>
    <w:rsid w:val="00D330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33065"/>
    <w:rPr>
      <w:rFonts w:asciiTheme="majorHAnsi" w:eastAsiaTheme="majorEastAsia" w:hAnsiTheme="majorHAnsi" w:cstheme="majorBidi"/>
      <w:color w:val="2E74B5" w:themeColor="accent1" w:themeShade="BF"/>
      <w:sz w:val="26"/>
      <w:szCs w:val="26"/>
      <w:lang w:eastAsia="ru-RU"/>
    </w:rPr>
  </w:style>
  <w:style w:type="paragraph" w:styleId="a5">
    <w:name w:val="Body Text"/>
    <w:basedOn w:val="a"/>
    <w:link w:val="a6"/>
    <w:rsid w:val="00D33065"/>
    <w:pPr>
      <w:spacing w:after="120"/>
    </w:pPr>
  </w:style>
  <w:style w:type="character" w:customStyle="1" w:styleId="a6">
    <w:name w:val="Основной текст Знак"/>
    <w:basedOn w:val="a0"/>
    <w:link w:val="a5"/>
    <w:rsid w:val="00D33065"/>
    <w:rPr>
      <w:rFonts w:ascii="Times New Roman" w:eastAsia="Times New Roman" w:hAnsi="Times New Roman" w:cs="Times New Roman"/>
      <w:sz w:val="24"/>
      <w:szCs w:val="24"/>
      <w:lang w:eastAsia="ru-RU"/>
    </w:rPr>
  </w:style>
  <w:style w:type="paragraph" w:styleId="a7">
    <w:name w:val="Normal (Web)"/>
    <w:basedOn w:val="a"/>
    <w:uiPriority w:val="99"/>
    <w:unhideWhenUsed/>
    <w:rsid w:val="00D33065"/>
    <w:pPr>
      <w:spacing w:before="100" w:beforeAutospacing="1" w:after="100" w:afterAutospacing="1"/>
    </w:pPr>
  </w:style>
  <w:style w:type="paragraph" w:styleId="a8">
    <w:name w:val="List Paragraph"/>
    <w:basedOn w:val="a"/>
    <w:link w:val="a9"/>
    <w:qFormat/>
    <w:rsid w:val="00D33065"/>
    <w:pPr>
      <w:ind w:left="720"/>
      <w:contextualSpacing/>
    </w:pPr>
  </w:style>
  <w:style w:type="paragraph" w:customStyle="1" w:styleId="TableParagraph">
    <w:name w:val="Table Paragraph"/>
    <w:basedOn w:val="a"/>
    <w:uiPriority w:val="1"/>
    <w:qFormat/>
    <w:rsid w:val="00D33065"/>
    <w:pPr>
      <w:widowControl w:val="0"/>
      <w:autoSpaceDE w:val="0"/>
      <w:autoSpaceDN w:val="0"/>
      <w:ind w:left="107"/>
    </w:pPr>
    <w:rPr>
      <w:sz w:val="22"/>
      <w:szCs w:val="22"/>
      <w:lang w:eastAsia="en-US"/>
    </w:rPr>
  </w:style>
  <w:style w:type="paragraph" w:styleId="aa">
    <w:name w:val="header"/>
    <w:basedOn w:val="a"/>
    <w:link w:val="ab"/>
    <w:unhideWhenUsed/>
    <w:rsid w:val="006D1195"/>
    <w:pPr>
      <w:tabs>
        <w:tab w:val="center" w:pos="4677"/>
        <w:tab w:val="right" w:pos="9355"/>
      </w:tabs>
    </w:pPr>
  </w:style>
  <w:style w:type="character" w:customStyle="1" w:styleId="ab">
    <w:name w:val="Верхний колонтитул Знак"/>
    <w:basedOn w:val="a0"/>
    <w:link w:val="aa"/>
    <w:rsid w:val="006D11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D1195"/>
    <w:pPr>
      <w:tabs>
        <w:tab w:val="center" w:pos="4677"/>
        <w:tab w:val="right" w:pos="9355"/>
      </w:tabs>
    </w:pPr>
  </w:style>
  <w:style w:type="character" w:customStyle="1" w:styleId="ad">
    <w:name w:val="Нижний колонтитул Знак"/>
    <w:basedOn w:val="a0"/>
    <w:link w:val="ac"/>
    <w:uiPriority w:val="99"/>
    <w:rsid w:val="006D1195"/>
    <w:rPr>
      <w:rFonts w:ascii="Times New Roman" w:eastAsia="Times New Roman" w:hAnsi="Times New Roman" w:cs="Times New Roman"/>
      <w:sz w:val="24"/>
      <w:szCs w:val="24"/>
      <w:lang w:eastAsia="ru-RU"/>
    </w:rPr>
  </w:style>
  <w:style w:type="paragraph" w:styleId="21">
    <w:name w:val="List 2"/>
    <w:basedOn w:val="a"/>
    <w:rsid w:val="00F5797D"/>
    <w:pPr>
      <w:ind w:left="566" w:hanging="283"/>
    </w:pPr>
  </w:style>
  <w:style w:type="character" w:customStyle="1" w:styleId="8">
    <w:name w:val="Основной текст (8)_"/>
    <w:link w:val="80"/>
    <w:locked/>
    <w:rsid w:val="00D82239"/>
    <w:rPr>
      <w:sz w:val="19"/>
      <w:szCs w:val="19"/>
      <w:shd w:val="clear" w:color="auto" w:fill="FFFFFF"/>
    </w:rPr>
  </w:style>
  <w:style w:type="paragraph" w:customStyle="1" w:styleId="80">
    <w:name w:val="Основной текст (8)"/>
    <w:basedOn w:val="a"/>
    <w:link w:val="8"/>
    <w:rsid w:val="00D82239"/>
    <w:pPr>
      <w:shd w:val="clear" w:color="auto" w:fill="FFFFFF"/>
      <w:spacing w:line="0" w:lineRule="atLeast"/>
      <w:jc w:val="center"/>
    </w:pPr>
    <w:rPr>
      <w:rFonts w:asciiTheme="minorHAnsi" w:eastAsiaTheme="minorHAnsi" w:hAnsiTheme="minorHAnsi" w:cstheme="minorBidi"/>
      <w:sz w:val="19"/>
      <w:szCs w:val="19"/>
      <w:lang w:eastAsia="en-US"/>
    </w:rPr>
  </w:style>
  <w:style w:type="character" w:customStyle="1" w:styleId="FontStyle200">
    <w:name w:val="Font Style200"/>
    <w:rsid w:val="00875DCD"/>
    <w:rPr>
      <w:rFonts w:ascii="Times New Roman" w:hAnsi="Times New Roman" w:cs="Times New Roman"/>
      <w:sz w:val="16"/>
      <w:szCs w:val="16"/>
    </w:rPr>
  </w:style>
  <w:style w:type="paragraph" w:customStyle="1" w:styleId="Style139">
    <w:name w:val="Style139"/>
    <w:basedOn w:val="a"/>
    <w:rsid w:val="00875DCD"/>
    <w:pPr>
      <w:widowControl w:val="0"/>
      <w:autoSpaceDE w:val="0"/>
      <w:autoSpaceDN w:val="0"/>
      <w:adjustRightInd w:val="0"/>
    </w:pPr>
  </w:style>
  <w:style w:type="character" w:customStyle="1" w:styleId="c28">
    <w:name w:val="c28"/>
    <w:basedOn w:val="a0"/>
    <w:rsid w:val="001A6DC2"/>
  </w:style>
  <w:style w:type="character" w:customStyle="1" w:styleId="c1">
    <w:name w:val="c1"/>
    <w:basedOn w:val="a0"/>
    <w:rsid w:val="001A6DC2"/>
  </w:style>
  <w:style w:type="character" w:customStyle="1" w:styleId="FontStyle182">
    <w:name w:val="Font Style182"/>
    <w:rsid w:val="00077831"/>
    <w:rPr>
      <w:rFonts w:ascii="Times New Roman" w:hAnsi="Times New Roman" w:cs="Times New Roman"/>
      <w:b/>
      <w:bCs/>
      <w:sz w:val="16"/>
      <w:szCs w:val="16"/>
    </w:rPr>
  </w:style>
  <w:style w:type="paragraph" w:styleId="ae">
    <w:name w:val="Balloon Text"/>
    <w:basedOn w:val="a"/>
    <w:link w:val="af"/>
    <w:uiPriority w:val="99"/>
    <w:semiHidden/>
    <w:unhideWhenUsed/>
    <w:rsid w:val="00B844A4"/>
    <w:rPr>
      <w:rFonts w:ascii="Segoe UI" w:hAnsi="Segoe UI" w:cs="Segoe UI"/>
      <w:sz w:val="18"/>
      <w:szCs w:val="18"/>
    </w:rPr>
  </w:style>
  <w:style w:type="character" w:customStyle="1" w:styleId="af">
    <w:name w:val="Текст выноски Знак"/>
    <w:basedOn w:val="a0"/>
    <w:link w:val="ae"/>
    <w:uiPriority w:val="99"/>
    <w:semiHidden/>
    <w:rsid w:val="00B844A4"/>
    <w:rPr>
      <w:rFonts w:ascii="Segoe UI" w:eastAsia="Times New Roman" w:hAnsi="Segoe UI" w:cs="Segoe UI"/>
      <w:sz w:val="18"/>
      <w:szCs w:val="18"/>
      <w:lang w:eastAsia="ru-RU"/>
    </w:rPr>
  </w:style>
  <w:style w:type="table" w:customStyle="1" w:styleId="TableNormal">
    <w:name w:val="Table Normal"/>
    <w:uiPriority w:val="2"/>
    <w:semiHidden/>
    <w:unhideWhenUsed/>
    <w:qFormat/>
    <w:rsid w:val="000B18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2649A"/>
    <w:rPr>
      <w:color w:val="0000FF"/>
      <w:u w:val="single"/>
    </w:rPr>
  </w:style>
  <w:style w:type="table" w:styleId="af1">
    <w:name w:val="Table Grid"/>
    <w:basedOn w:val="a1"/>
    <w:rsid w:val="00A5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pt">
    <w:name w:val="Основной текст (2) + 14 pt"/>
    <w:basedOn w:val="a0"/>
    <w:uiPriority w:val="99"/>
    <w:rsid w:val="000C2589"/>
    <w:rPr>
      <w:rFonts w:ascii="Times New Roman" w:hAnsi="Times New Roman" w:cs="Times New Roman"/>
      <w:sz w:val="28"/>
      <w:szCs w:val="28"/>
      <w:u w:val="none"/>
    </w:rPr>
  </w:style>
  <w:style w:type="character" w:customStyle="1" w:styleId="214pt1">
    <w:name w:val="Основной текст (2) + 14 pt1"/>
    <w:basedOn w:val="a0"/>
    <w:uiPriority w:val="99"/>
    <w:rsid w:val="000C2589"/>
    <w:rPr>
      <w:rFonts w:ascii="Times New Roman" w:hAnsi="Times New Roman" w:cs="Times New Roman"/>
      <w:sz w:val="28"/>
      <w:szCs w:val="28"/>
      <w:u w:val="none"/>
    </w:rPr>
  </w:style>
  <w:style w:type="character" w:customStyle="1" w:styleId="FontStyle13">
    <w:name w:val="Font Style13"/>
    <w:rsid w:val="00F9203C"/>
    <w:rPr>
      <w:rFonts w:ascii="Times New Roman" w:hAnsi="Times New Roman" w:cs="Times New Roman"/>
      <w:b/>
      <w:bCs/>
      <w:sz w:val="26"/>
      <w:szCs w:val="26"/>
    </w:rPr>
  </w:style>
  <w:style w:type="paragraph" w:styleId="22">
    <w:name w:val="Body Text 2"/>
    <w:basedOn w:val="a"/>
    <w:link w:val="23"/>
    <w:rsid w:val="00F9203C"/>
    <w:pPr>
      <w:spacing w:after="120" w:line="480" w:lineRule="auto"/>
    </w:pPr>
  </w:style>
  <w:style w:type="character" w:customStyle="1" w:styleId="23">
    <w:name w:val="Основной текст 2 Знак"/>
    <w:basedOn w:val="a0"/>
    <w:link w:val="22"/>
    <w:rsid w:val="00F9203C"/>
    <w:rPr>
      <w:rFonts w:ascii="Times New Roman" w:eastAsia="Times New Roman" w:hAnsi="Times New Roman" w:cs="Times New Roman"/>
      <w:sz w:val="24"/>
      <w:szCs w:val="24"/>
      <w:lang w:eastAsia="ru-RU"/>
    </w:rPr>
  </w:style>
  <w:style w:type="paragraph" w:customStyle="1" w:styleId="Style5">
    <w:name w:val="Style5"/>
    <w:basedOn w:val="a"/>
    <w:rsid w:val="00F9203C"/>
    <w:pPr>
      <w:widowControl w:val="0"/>
      <w:autoSpaceDE w:val="0"/>
      <w:autoSpaceDN w:val="0"/>
      <w:adjustRightInd w:val="0"/>
    </w:pPr>
  </w:style>
  <w:style w:type="paragraph" w:styleId="3">
    <w:name w:val="Body Text Indent 3"/>
    <w:basedOn w:val="a"/>
    <w:link w:val="30"/>
    <w:rsid w:val="00F9203C"/>
    <w:pPr>
      <w:spacing w:after="120"/>
      <w:ind w:left="283"/>
    </w:pPr>
    <w:rPr>
      <w:sz w:val="16"/>
      <w:szCs w:val="16"/>
    </w:rPr>
  </w:style>
  <w:style w:type="character" w:customStyle="1" w:styleId="30">
    <w:name w:val="Основной текст с отступом 3 Знак"/>
    <w:basedOn w:val="a0"/>
    <w:link w:val="3"/>
    <w:rsid w:val="00F9203C"/>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F9203C"/>
  </w:style>
  <w:style w:type="paragraph" w:styleId="31">
    <w:name w:val="Body Text 3"/>
    <w:basedOn w:val="a"/>
    <w:link w:val="32"/>
    <w:rsid w:val="00F9203C"/>
    <w:pPr>
      <w:spacing w:after="120"/>
    </w:pPr>
    <w:rPr>
      <w:sz w:val="16"/>
      <w:szCs w:val="16"/>
    </w:rPr>
  </w:style>
  <w:style w:type="character" w:customStyle="1" w:styleId="32">
    <w:name w:val="Основной текст 3 Знак"/>
    <w:basedOn w:val="a0"/>
    <w:link w:val="31"/>
    <w:rsid w:val="00F9203C"/>
    <w:rPr>
      <w:rFonts w:ascii="Times New Roman" w:eastAsia="Times New Roman" w:hAnsi="Times New Roman" w:cs="Times New Roman"/>
      <w:sz w:val="16"/>
      <w:szCs w:val="16"/>
      <w:lang w:eastAsia="ru-RU"/>
    </w:rPr>
  </w:style>
  <w:style w:type="paragraph" w:styleId="24">
    <w:name w:val="Quote"/>
    <w:basedOn w:val="a"/>
    <w:next w:val="a"/>
    <w:link w:val="25"/>
    <w:uiPriority w:val="29"/>
    <w:qFormat/>
    <w:rsid w:val="007B280F"/>
    <w:pPr>
      <w:spacing w:before="200" w:after="160"/>
      <w:ind w:left="864" w:right="864"/>
      <w:jc w:val="center"/>
    </w:pPr>
    <w:rPr>
      <w:i/>
      <w:iCs/>
      <w:color w:val="404040" w:themeColor="text1" w:themeTint="BF"/>
    </w:rPr>
  </w:style>
  <w:style w:type="character" w:customStyle="1" w:styleId="25">
    <w:name w:val="Цитата 2 Знак"/>
    <w:basedOn w:val="a0"/>
    <w:link w:val="24"/>
    <w:uiPriority w:val="29"/>
    <w:rsid w:val="007B280F"/>
    <w:rPr>
      <w:rFonts w:ascii="Times New Roman" w:eastAsia="Times New Roman" w:hAnsi="Times New Roman" w:cs="Times New Roman"/>
      <w:i/>
      <w:iCs/>
      <w:color w:val="404040" w:themeColor="text1" w:themeTint="BF"/>
      <w:sz w:val="24"/>
      <w:szCs w:val="24"/>
      <w:lang w:eastAsia="ru-RU"/>
    </w:rPr>
  </w:style>
  <w:style w:type="character" w:styleId="af2">
    <w:name w:val="Emphasis"/>
    <w:uiPriority w:val="20"/>
    <w:qFormat/>
    <w:rsid w:val="00B21958"/>
    <w:rPr>
      <w:rFonts w:cs="Times New Roman"/>
      <w:i/>
    </w:rPr>
  </w:style>
  <w:style w:type="character" w:customStyle="1" w:styleId="blk">
    <w:name w:val="blk"/>
    <w:rsid w:val="00E311A6"/>
  </w:style>
  <w:style w:type="character" w:customStyle="1" w:styleId="organictitlecontentspan">
    <w:name w:val="organictitlecontentspan"/>
    <w:basedOn w:val="a0"/>
    <w:rsid w:val="00037B58"/>
  </w:style>
  <w:style w:type="paragraph" w:styleId="af3">
    <w:name w:val="annotation text"/>
    <w:basedOn w:val="a"/>
    <w:link w:val="af4"/>
    <w:uiPriority w:val="99"/>
    <w:unhideWhenUsed/>
    <w:rsid w:val="00065C86"/>
    <w:rPr>
      <w:rFonts w:ascii="Calibri" w:hAnsi="Calibri"/>
      <w:sz w:val="20"/>
      <w:szCs w:val="20"/>
      <w:lang w:val="x-none" w:eastAsia="x-none"/>
    </w:rPr>
  </w:style>
  <w:style w:type="character" w:customStyle="1" w:styleId="af4">
    <w:name w:val="Текст примечания Знак"/>
    <w:basedOn w:val="a0"/>
    <w:link w:val="af3"/>
    <w:uiPriority w:val="99"/>
    <w:rsid w:val="00065C86"/>
    <w:rPr>
      <w:rFonts w:ascii="Calibri" w:eastAsia="Times New Roman" w:hAnsi="Calibri" w:cs="Times New Roman"/>
      <w:sz w:val="20"/>
      <w:szCs w:val="20"/>
      <w:lang w:val="x-none" w:eastAsia="x-none"/>
    </w:rPr>
  </w:style>
  <w:style w:type="character" w:styleId="af5">
    <w:name w:val="annotation reference"/>
    <w:uiPriority w:val="99"/>
    <w:unhideWhenUsed/>
    <w:rsid w:val="00065C86"/>
    <w:rPr>
      <w:rFonts w:cs="Times New Roman"/>
      <w:sz w:val="16"/>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800E79"/>
    <w:rPr>
      <w:sz w:val="20"/>
      <w:szCs w:val="20"/>
      <w:lang w:val="en-US" w:eastAsia="x-none"/>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00E79"/>
    <w:rPr>
      <w:rFonts w:ascii="Times New Roman" w:eastAsia="Times New Roman" w:hAnsi="Times New Roman" w:cs="Times New Roman"/>
      <w:sz w:val="20"/>
      <w:szCs w:val="20"/>
      <w:lang w:val="en-US" w:eastAsia="x-none"/>
    </w:rPr>
  </w:style>
  <w:style w:type="character" w:styleId="af8">
    <w:name w:val="footnote reference"/>
    <w:aliases w:val="Знак сноски-FN,Ciae niinee-FN,AЗнак сноски зел"/>
    <w:rsid w:val="00800E79"/>
    <w:rPr>
      <w:rFonts w:cs="Times New Roman"/>
      <w:vertAlign w:val="superscript"/>
    </w:rPr>
  </w:style>
  <w:style w:type="character" w:customStyle="1" w:styleId="a9">
    <w:name w:val="Абзац списка Знак"/>
    <w:basedOn w:val="a0"/>
    <w:link w:val="a8"/>
    <w:locked/>
    <w:rsid w:val="00925BB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6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3065"/>
    <w:pPr>
      <w:keepNext/>
      <w:autoSpaceDE w:val="0"/>
      <w:autoSpaceDN w:val="0"/>
      <w:ind w:firstLine="284"/>
      <w:outlineLvl w:val="0"/>
    </w:pPr>
  </w:style>
  <w:style w:type="paragraph" w:styleId="2">
    <w:name w:val="heading 2"/>
    <w:basedOn w:val="a"/>
    <w:next w:val="a"/>
    <w:link w:val="20"/>
    <w:unhideWhenUsed/>
    <w:qFormat/>
    <w:rsid w:val="00D330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74C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E74C0"/>
    <w:rPr>
      <w:rFonts w:ascii="Calibri" w:eastAsia="Calibri" w:hAnsi="Calibri" w:cs="Times New Roman"/>
    </w:rPr>
  </w:style>
  <w:style w:type="character" w:customStyle="1" w:styleId="10">
    <w:name w:val="Заголовок 1 Знак"/>
    <w:basedOn w:val="a0"/>
    <w:link w:val="1"/>
    <w:rsid w:val="00D330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33065"/>
    <w:rPr>
      <w:rFonts w:asciiTheme="majorHAnsi" w:eastAsiaTheme="majorEastAsia" w:hAnsiTheme="majorHAnsi" w:cstheme="majorBidi"/>
      <w:color w:val="2E74B5" w:themeColor="accent1" w:themeShade="BF"/>
      <w:sz w:val="26"/>
      <w:szCs w:val="26"/>
      <w:lang w:eastAsia="ru-RU"/>
    </w:rPr>
  </w:style>
  <w:style w:type="paragraph" w:styleId="a5">
    <w:name w:val="Body Text"/>
    <w:basedOn w:val="a"/>
    <w:link w:val="a6"/>
    <w:rsid w:val="00D33065"/>
    <w:pPr>
      <w:spacing w:after="120"/>
    </w:pPr>
  </w:style>
  <w:style w:type="character" w:customStyle="1" w:styleId="a6">
    <w:name w:val="Основной текст Знак"/>
    <w:basedOn w:val="a0"/>
    <w:link w:val="a5"/>
    <w:rsid w:val="00D33065"/>
    <w:rPr>
      <w:rFonts w:ascii="Times New Roman" w:eastAsia="Times New Roman" w:hAnsi="Times New Roman" w:cs="Times New Roman"/>
      <w:sz w:val="24"/>
      <w:szCs w:val="24"/>
      <w:lang w:eastAsia="ru-RU"/>
    </w:rPr>
  </w:style>
  <w:style w:type="paragraph" w:styleId="a7">
    <w:name w:val="Normal (Web)"/>
    <w:basedOn w:val="a"/>
    <w:uiPriority w:val="99"/>
    <w:unhideWhenUsed/>
    <w:rsid w:val="00D33065"/>
    <w:pPr>
      <w:spacing w:before="100" w:beforeAutospacing="1" w:after="100" w:afterAutospacing="1"/>
    </w:pPr>
  </w:style>
  <w:style w:type="paragraph" w:styleId="a8">
    <w:name w:val="List Paragraph"/>
    <w:basedOn w:val="a"/>
    <w:link w:val="a9"/>
    <w:qFormat/>
    <w:rsid w:val="00D33065"/>
    <w:pPr>
      <w:ind w:left="720"/>
      <w:contextualSpacing/>
    </w:pPr>
  </w:style>
  <w:style w:type="paragraph" w:customStyle="1" w:styleId="TableParagraph">
    <w:name w:val="Table Paragraph"/>
    <w:basedOn w:val="a"/>
    <w:uiPriority w:val="1"/>
    <w:qFormat/>
    <w:rsid w:val="00D33065"/>
    <w:pPr>
      <w:widowControl w:val="0"/>
      <w:autoSpaceDE w:val="0"/>
      <w:autoSpaceDN w:val="0"/>
      <w:ind w:left="107"/>
    </w:pPr>
    <w:rPr>
      <w:sz w:val="22"/>
      <w:szCs w:val="22"/>
      <w:lang w:eastAsia="en-US"/>
    </w:rPr>
  </w:style>
  <w:style w:type="paragraph" w:styleId="aa">
    <w:name w:val="header"/>
    <w:basedOn w:val="a"/>
    <w:link w:val="ab"/>
    <w:unhideWhenUsed/>
    <w:rsid w:val="006D1195"/>
    <w:pPr>
      <w:tabs>
        <w:tab w:val="center" w:pos="4677"/>
        <w:tab w:val="right" w:pos="9355"/>
      </w:tabs>
    </w:pPr>
  </w:style>
  <w:style w:type="character" w:customStyle="1" w:styleId="ab">
    <w:name w:val="Верхний колонтитул Знак"/>
    <w:basedOn w:val="a0"/>
    <w:link w:val="aa"/>
    <w:rsid w:val="006D11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D1195"/>
    <w:pPr>
      <w:tabs>
        <w:tab w:val="center" w:pos="4677"/>
        <w:tab w:val="right" w:pos="9355"/>
      </w:tabs>
    </w:pPr>
  </w:style>
  <w:style w:type="character" w:customStyle="1" w:styleId="ad">
    <w:name w:val="Нижний колонтитул Знак"/>
    <w:basedOn w:val="a0"/>
    <w:link w:val="ac"/>
    <w:uiPriority w:val="99"/>
    <w:rsid w:val="006D1195"/>
    <w:rPr>
      <w:rFonts w:ascii="Times New Roman" w:eastAsia="Times New Roman" w:hAnsi="Times New Roman" w:cs="Times New Roman"/>
      <w:sz w:val="24"/>
      <w:szCs w:val="24"/>
      <w:lang w:eastAsia="ru-RU"/>
    </w:rPr>
  </w:style>
  <w:style w:type="paragraph" w:styleId="21">
    <w:name w:val="List 2"/>
    <w:basedOn w:val="a"/>
    <w:rsid w:val="00F5797D"/>
    <w:pPr>
      <w:ind w:left="566" w:hanging="283"/>
    </w:pPr>
  </w:style>
  <w:style w:type="character" w:customStyle="1" w:styleId="8">
    <w:name w:val="Основной текст (8)_"/>
    <w:link w:val="80"/>
    <w:locked/>
    <w:rsid w:val="00D82239"/>
    <w:rPr>
      <w:sz w:val="19"/>
      <w:szCs w:val="19"/>
      <w:shd w:val="clear" w:color="auto" w:fill="FFFFFF"/>
    </w:rPr>
  </w:style>
  <w:style w:type="paragraph" w:customStyle="1" w:styleId="80">
    <w:name w:val="Основной текст (8)"/>
    <w:basedOn w:val="a"/>
    <w:link w:val="8"/>
    <w:rsid w:val="00D82239"/>
    <w:pPr>
      <w:shd w:val="clear" w:color="auto" w:fill="FFFFFF"/>
      <w:spacing w:line="0" w:lineRule="atLeast"/>
      <w:jc w:val="center"/>
    </w:pPr>
    <w:rPr>
      <w:rFonts w:asciiTheme="minorHAnsi" w:eastAsiaTheme="minorHAnsi" w:hAnsiTheme="minorHAnsi" w:cstheme="minorBidi"/>
      <w:sz w:val="19"/>
      <w:szCs w:val="19"/>
      <w:lang w:eastAsia="en-US"/>
    </w:rPr>
  </w:style>
  <w:style w:type="character" w:customStyle="1" w:styleId="FontStyle200">
    <w:name w:val="Font Style200"/>
    <w:rsid w:val="00875DCD"/>
    <w:rPr>
      <w:rFonts w:ascii="Times New Roman" w:hAnsi="Times New Roman" w:cs="Times New Roman"/>
      <w:sz w:val="16"/>
      <w:szCs w:val="16"/>
    </w:rPr>
  </w:style>
  <w:style w:type="paragraph" w:customStyle="1" w:styleId="Style139">
    <w:name w:val="Style139"/>
    <w:basedOn w:val="a"/>
    <w:rsid w:val="00875DCD"/>
    <w:pPr>
      <w:widowControl w:val="0"/>
      <w:autoSpaceDE w:val="0"/>
      <w:autoSpaceDN w:val="0"/>
      <w:adjustRightInd w:val="0"/>
    </w:pPr>
  </w:style>
  <w:style w:type="character" w:customStyle="1" w:styleId="c28">
    <w:name w:val="c28"/>
    <w:basedOn w:val="a0"/>
    <w:rsid w:val="001A6DC2"/>
  </w:style>
  <w:style w:type="character" w:customStyle="1" w:styleId="c1">
    <w:name w:val="c1"/>
    <w:basedOn w:val="a0"/>
    <w:rsid w:val="001A6DC2"/>
  </w:style>
  <w:style w:type="character" w:customStyle="1" w:styleId="FontStyle182">
    <w:name w:val="Font Style182"/>
    <w:rsid w:val="00077831"/>
    <w:rPr>
      <w:rFonts w:ascii="Times New Roman" w:hAnsi="Times New Roman" w:cs="Times New Roman"/>
      <w:b/>
      <w:bCs/>
      <w:sz w:val="16"/>
      <w:szCs w:val="16"/>
    </w:rPr>
  </w:style>
  <w:style w:type="paragraph" w:styleId="ae">
    <w:name w:val="Balloon Text"/>
    <w:basedOn w:val="a"/>
    <w:link w:val="af"/>
    <w:uiPriority w:val="99"/>
    <w:semiHidden/>
    <w:unhideWhenUsed/>
    <w:rsid w:val="00B844A4"/>
    <w:rPr>
      <w:rFonts w:ascii="Segoe UI" w:hAnsi="Segoe UI" w:cs="Segoe UI"/>
      <w:sz w:val="18"/>
      <w:szCs w:val="18"/>
    </w:rPr>
  </w:style>
  <w:style w:type="character" w:customStyle="1" w:styleId="af">
    <w:name w:val="Текст выноски Знак"/>
    <w:basedOn w:val="a0"/>
    <w:link w:val="ae"/>
    <w:uiPriority w:val="99"/>
    <w:semiHidden/>
    <w:rsid w:val="00B844A4"/>
    <w:rPr>
      <w:rFonts w:ascii="Segoe UI" w:eastAsia="Times New Roman" w:hAnsi="Segoe UI" w:cs="Segoe UI"/>
      <w:sz w:val="18"/>
      <w:szCs w:val="18"/>
      <w:lang w:eastAsia="ru-RU"/>
    </w:rPr>
  </w:style>
  <w:style w:type="table" w:customStyle="1" w:styleId="TableNormal">
    <w:name w:val="Table Normal"/>
    <w:uiPriority w:val="2"/>
    <w:semiHidden/>
    <w:unhideWhenUsed/>
    <w:qFormat/>
    <w:rsid w:val="000B18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2649A"/>
    <w:rPr>
      <w:color w:val="0000FF"/>
      <w:u w:val="single"/>
    </w:rPr>
  </w:style>
  <w:style w:type="table" w:styleId="af1">
    <w:name w:val="Table Grid"/>
    <w:basedOn w:val="a1"/>
    <w:rsid w:val="00A5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pt">
    <w:name w:val="Основной текст (2) + 14 pt"/>
    <w:basedOn w:val="a0"/>
    <w:uiPriority w:val="99"/>
    <w:rsid w:val="000C2589"/>
    <w:rPr>
      <w:rFonts w:ascii="Times New Roman" w:hAnsi="Times New Roman" w:cs="Times New Roman"/>
      <w:sz w:val="28"/>
      <w:szCs w:val="28"/>
      <w:u w:val="none"/>
    </w:rPr>
  </w:style>
  <w:style w:type="character" w:customStyle="1" w:styleId="214pt1">
    <w:name w:val="Основной текст (2) + 14 pt1"/>
    <w:basedOn w:val="a0"/>
    <w:uiPriority w:val="99"/>
    <w:rsid w:val="000C2589"/>
    <w:rPr>
      <w:rFonts w:ascii="Times New Roman" w:hAnsi="Times New Roman" w:cs="Times New Roman"/>
      <w:sz w:val="28"/>
      <w:szCs w:val="28"/>
      <w:u w:val="none"/>
    </w:rPr>
  </w:style>
  <w:style w:type="character" w:customStyle="1" w:styleId="FontStyle13">
    <w:name w:val="Font Style13"/>
    <w:rsid w:val="00F9203C"/>
    <w:rPr>
      <w:rFonts w:ascii="Times New Roman" w:hAnsi="Times New Roman" w:cs="Times New Roman"/>
      <w:b/>
      <w:bCs/>
      <w:sz w:val="26"/>
      <w:szCs w:val="26"/>
    </w:rPr>
  </w:style>
  <w:style w:type="paragraph" w:styleId="22">
    <w:name w:val="Body Text 2"/>
    <w:basedOn w:val="a"/>
    <w:link w:val="23"/>
    <w:rsid w:val="00F9203C"/>
    <w:pPr>
      <w:spacing w:after="120" w:line="480" w:lineRule="auto"/>
    </w:pPr>
  </w:style>
  <w:style w:type="character" w:customStyle="1" w:styleId="23">
    <w:name w:val="Основной текст 2 Знак"/>
    <w:basedOn w:val="a0"/>
    <w:link w:val="22"/>
    <w:rsid w:val="00F9203C"/>
    <w:rPr>
      <w:rFonts w:ascii="Times New Roman" w:eastAsia="Times New Roman" w:hAnsi="Times New Roman" w:cs="Times New Roman"/>
      <w:sz w:val="24"/>
      <w:szCs w:val="24"/>
      <w:lang w:eastAsia="ru-RU"/>
    </w:rPr>
  </w:style>
  <w:style w:type="paragraph" w:customStyle="1" w:styleId="Style5">
    <w:name w:val="Style5"/>
    <w:basedOn w:val="a"/>
    <w:rsid w:val="00F9203C"/>
    <w:pPr>
      <w:widowControl w:val="0"/>
      <w:autoSpaceDE w:val="0"/>
      <w:autoSpaceDN w:val="0"/>
      <w:adjustRightInd w:val="0"/>
    </w:pPr>
  </w:style>
  <w:style w:type="paragraph" w:styleId="3">
    <w:name w:val="Body Text Indent 3"/>
    <w:basedOn w:val="a"/>
    <w:link w:val="30"/>
    <w:rsid w:val="00F9203C"/>
    <w:pPr>
      <w:spacing w:after="120"/>
      <w:ind w:left="283"/>
    </w:pPr>
    <w:rPr>
      <w:sz w:val="16"/>
      <w:szCs w:val="16"/>
    </w:rPr>
  </w:style>
  <w:style w:type="character" w:customStyle="1" w:styleId="30">
    <w:name w:val="Основной текст с отступом 3 Знак"/>
    <w:basedOn w:val="a0"/>
    <w:link w:val="3"/>
    <w:rsid w:val="00F9203C"/>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F9203C"/>
  </w:style>
  <w:style w:type="paragraph" w:styleId="31">
    <w:name w:val="Body Text 3"/>
    <w:basedOn w:val="a"/>
    <w:link w:val="32"/>
    <w:rsid w:val="00F9203C"/>
    <w:pPr>
      <w:spacing w:after="120"/>
    </w:pPr>
    <w:rPr>
      <w:sz w:val="16"/>
      <w:szCs w:val="16"/>
    </w:rPr>
  </w:style>
  <w:style w:type="character" w:customStyle="1" w:styleId="32">
    <w:name w:val="Основной текст 3 Знак"/>
    <w:basedOn w:val="a0"/>
    <w:link w:val="31"/>
    <w:rsid w:val="00F9203C"/>
    <w:rPr>
      <w:rFonts w:ascii="Times New Roman" w:eastAsia="Times New Roman" w:hAnsi="Times New Roman" w:cs="Times New Roman"/>
      <w:sz w:val="16"/>
      <w:szCs w:val="16"/>
      <w:lang w:eastAsia="ru-RU"/>
    </w:rPr>
  </w:style>
  <w:style w:type="paragraph" w:styleId="24">
    <w:name w:val="Quote"/>
    <w:basedOn w:val="a"/>
    <w:next w:val="a"/>
    <w:link w:val="25"/>
    <w:uiPriority w:val="29"/>
    <w:qFormat/>
    <w:rsid w:val="007B280F"/>
    <w:pPr>
      <w:spacing w:before="200" w:after="160"/>
      <w:ind w:left="864" w:right="864"/>
      <w:jc w:val="center"/>
    </w:pPr>
    <w:rPr>
      <w:i/>
      <w:iCs/>
      <w:color w:val="404040" w:themeColor="text1" w:themeTint="BF"/>
    </w:rPr>
  </w:style>
  <w:style w:type="character" w:customStyle="1" w:styleId="25">
    <w:name w:val="Цитата 2 Знак"/>
    <w:basedOn w:val="a0"/>
    <w:link w:val="24"/>
    <w:uiPriority w:val="29"/>
    <w:rsid w:val="007B280F"/>
    <w:rPr>
      <w:rFonts w:ascii="Times New Roman" w:eastAsia="Times New Roman" w:hAnsi="Times New Roman" w:cs="Times New Roman"/>
      <w:i/>
      <w:iCs/>
      <w:color w:val="404040" w:themeColor="text1" w:themeTint="BF"/>
      <w:sz w:val="24"/>
      <w:szCs w:val="24"/>
      <w:lang w:eastAsia="ru-RU"/>
    </w:rPr>
  </w:style>
  <w:style w:type="character" w:styleId="af2">
    <w:name w:val="Emphasis"/>
    <w:uiPriority w:val="20"/>
    <w:qFormat/>
    <w:rsid w:val="00B21958"/>
    <w:rPr>
      <w:rFonts w:cs="Times New Roman"/>
      <w:i/>
    </w:rPr>
  </w:style>
  <w:style w:type="character" w:customStyle="1" w:styleId="blk">
    <w:name w:val="blk"/>
    <w:rsid w:val="00E311A6"/>
  </w:style>
  <w:style w:type="character" w:customStyle="1" w:styleId="organictitlecontentspan">
    <w:name w:val="organictitlecontentspan"/>
    <w:basedOn w:val="a0"/>
    <w:rsid w:val="00037B58"/>
  </w:style>
  <w:style w:type="paragraph" w:styleId="af3">
    <w:name w:val="annotation text"/>
    <w:basedOn w:val="a"/>
    <w:link w:val="af4"/>
    <w:uiPriority w:val="99"/>
    <w:unhideWhenUsed/>
    <w:rsid w:val="00065C86"/>
    <w:rPr>
      <w:rFonts w:ascii="Calibri" w:hAnsi="Calibri"/>
      <w:sz w:val="20"/>
      <w:szCs w:val="20"/>
      <w:lang w:val="x-none" w:eastAsia="x-none"/>
    </w:rPr>
  </w:style>
  <w:style w:type="character" w:customStyle="1" w:styleId="af4">
    <w:name w:val="Текст примечания Знак"/>
    <w:basedOn w:val="a0"/>
    <w:link w:val="af3"/>
    <w:uiPriority w:val="99"/>
    <w:rsid w:val="00065C86"/>
    <w:rPr>
      <w:rFonts w:ascii="Calibri" w:eastAsia="Times New Roman" w:hAnsi="Calibri" w:cs="Times New Roman"/>
      <w:sz w:val="20"/>
      <w:szCs w:val="20"/>
      <w:lang w:val="x-none" w:eastAsia="x-none"/>
    </w:rPr>
  </w:style>
  <w:style w:type="character" w:styleId="af5">
    <w:name w:val="annotation reference"/>
    <w:uiPriority w:val="99"/>
    <w:unhideWhenUsed/>
    <w:rsid w:val="00065C86"/>
    <w:rPr>
      <w:rFonts w:cs="Times New Roman"/>
      <w:sz w:val="16"/>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800E79"/>
    <w:rPr>
      <w:sz w:val="20"/>
      <w:szCs w:val="20"/>
      <w:lang w:val="en-US" w:eastAsia="x-none"/>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00E79"/>
    <w:rPr>
      <w:rFonts w:ascii="Times New Roman" w:eastAsia="Times New Roman" w:hAnsi="Times New Roman" w:cs="Times New Roman"/>
      <w:sz w:val="20"/>
      <w:szCs w:val="20"/>
      <w:lang w:val="en-US" w:eastAsia="x-none"/>
    </w:rPr>
  </w:style>
  <w:style w:type="character" w:styleId="af8">
    <w:name w:val="footnote reference"/>
    <w:aliases w:val="Знак сноски-FN,Ciae niinee-FN,AЗнак сноски зел"/>
    <w:rsid w:val="00800E79"/>
    <w:rPr>
      <w:rFonts w:cs="Times New Roman"/>
      <w:vertAlign w:val="superscript"/>
    </w:rPr>
  </w:style>
  <w:style w:type="character" w:customStyle="1" w:styleId="a9">
    <w:name w:val="Абзац списка Знак"/>
    <w:basedOn w:val="a0"/>
    <w:link w:val="a8"/>
    <w:locked/>
    <w:rsid w:val="00925B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630">
      <w:bodyDiv w:val="1"/>
      <w:marLeft w:val="0"/>
      <w:marRight w:val="0"/>
      <w:marTop w:val="0"/>
      <w:marBottom w:val="0"/>
      <w:divBdr>
        <w:top w:val="none" w:sz="0" w:space="0" w:color="auto"/>
        <w:left w:val="none" w:sz="0" w:space="0" w:color="auto"/>
        <w:bottom w:val="none" w:sz="0" w:space="0" w:color="auto"/>
        <w:right w:val="none" w:sz="0" w:space="0" w:color="auto"/>
      </w:divBdr>
    </w:div>
    <w:div w:id="1172525420">
      <w:bodyDiv w:val="1"/>
      <w:marLeft w:val="0"/>
      <w:marRight w:val="0"/>
      <w:marTop w:val="0"/>
      <w:marBottom w:val="0"/>
      <w:divBdr>
        <w:top w:val="none" w:sz="0" w:space="0" w:color="auto"/>
        <w:left w:val="none" w:sz="0" w:space="0" w:color="auto"/>
        <w:bottom w:val="none" w:sz="0" w:space="0" w:color="auto"/>
        <w:right w:val="none" w:sz="0" w:space="0" w:color="auto"/>
      </w:divBdr>
    </w:div>
    <w:div w:id="1219585941">
      <w:bodyDiv w:val="1"/>
      <w:marLeft w:val="0"/>
      <w:marRight w:val="0"/>
      <w:marTop w:val="0"/>
      <w:marBottom w:val="0"/>
      <w:divBdr>
        <w:top w:val="none" w:sz="0" w:space="0" w:color="auto"/>
        <w:left w:val="none" w:sz="0" w:space="0" w:color="auto"/>
        <w:bottom w:val="none" w:sz="0" w:space="0" w:color="auto"/>
        <w:right w:val="none" w:sz="0" w:space="0" w:color="auto"/>
      </w:divBdr>
    </w:div>
    <w:div w:id="1272712105">
      <w:bodyDiv w:val="1"/>
      <w:marLeft w:val="0"/>
      <w:marRight w:val="0"/>
      <w:marTop w:val="0"/>
      <w:marBottom w:val="0"/>
      <w:divBdr>
        <w:top w:val="none" w:sz="0" w:space="0" w:color="auto"/>
        <w:left w:val="none" w:sz="0" w:space="0" w:color="auto"/>
        <w:bottom w:val="none" w:sz="0" w:space="0" w:color="auto"/>
        <w:right w:val="none" w:sz="0" w:space="0" w:color="auto"/>
      </w:divBdr>
    </w:div>
    <w:div w:id="1407874185">
      <w:bodyDiv w:val="1"/>
      <w:marLeft w:val="0"/>
      <w:marRight w:val="0"/>
      <w:marTop w:val="0"/>
      <w:marBottom w:val="0"/>
      <w:divBdr>
        <w:top w:val="none" w:sz="0" w:space="0" w:color="auto"/>
        <w:left w:val="none" w:sz="0" w:space="0" w:color="auto"/>
        <w:bottom w:val="none" w:sz="0" w:space="0" w:color="auto"/>
        <w:right w:val="none" w:sz="0" w:space="0" w:color="auto"/>
      </w:divBdr>
    </w:div>
    <w:div w:id="1429038693">
      <w:bodyDiv w:val="1"/>
      <w:marLeft w:val="0"/>
      <w:marRight w:val="0"/>
      <w:marTop w:val="0"/>
      <w:marBottom w:val="0"/>
      <w:divBdr>
        <w:top w:val="none" w:sz="0" w:space="0" w:color="auto"/>
        <w:left w:val="none" w:sz="0" w:space="0" w:color="auto"/>
        <w:bottom w:val="none" w:sz="0" w:space="0" w:color="auto"/>
        <w:right w:val="none" w:sz="0" w:space="0" w:color="auto"/>
      </w:divBdr>
    </w:div>
    <w:div w:id="1700812576">
      <w:bodyDiv w:val="1"/>
      <w:marLeft w:val="0"/>
      <w:marRight w:val="0"/>
      <w:marTop w:val="0"/>
      <w:marBottom w:val="0"/>
      <w:divBdr>
        <w:top w:val="none" w:sz="0" w:space="0" w:color="auto"/>
        <w:left w:val="none" w:sz="0" w:space="0" w:color="auto"/>
        <w:bottom w:val="none" w:sz="0" w:space="0" w:color="auto"/>
        <w:right w:val="none" w:sz="0" w:space="0" w:color="auto"/>
      </w:divBdr>
    </w:div>
    <w:div w:id="1705474207">
      <w:bodyDiv w:val="1"/>
      <w:marLeft w:val="0"/>
      <w:marRight w:val="0"/>
      <w:marTop w:val="0"/>
      <w:marBottom w:val="0"/>
      <w:divBdr>
        <w:top w:val="none" w:sz="0" w:space="0" w:color="auto"/>
        <w:left w:val="none" w:sz="0" w:space="0" w:color="auto"/>
        <w:bottom w:val="none" w:sz="0" w:space="0" w:color="auto"/>
        <w:right w:val="none" w:sz="0" w:space="0" w:color="auto"/>
      </w:divBdr>
    </w:div>
    <w:div w:id="21371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rait.ru/bcode/47222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722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aneuch.ru/cat_29/kabelnaya-kanalizaciya/101841.1584275.page1.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81C2-D1EA-4DB4-8BF0-EA1B2F8A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27</Pages>
  <Words>5014</Words>
  <Characters>28584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СОДЕРЖАНИЕ</vt:lpstr>
      <vt:lpstr/>
      <vt:lpstr/>
      <vt:lpstr>2. результаты освоения ПРОФЕССИОНАЛЬНОГО МОДУЛЯ </vt:lpstr>
      <vt:lpstr/>
      <vt:lpstr/>
      <vt:lpstr>5.Контроль и оценка результатов освоения профессионального модуля (вида професси</vt:lpstr>
    </vt:vector>
  </TitlesOfParts>
  <Company/>
  <LinksUpToDate>false</LinksUpToDate>
  <CharactersWithSpaces>33531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Венедиктова</dc:creator>
  <cp:keywords/>
  <dc:description/>
  <cp:lastModifiedBy>ПУ-19</cp:lastModifiedBy>
  <cp:revision>248</cp:revision>
  <cp:lastPrinted>2024-11-29T07:17:00Z</cp:lastPrinted>
  <dcterms:created xsi:type="dcterms:W3CDTF">2022-01-24T12:23:00Z</dcterms:created>
  <dcterms:modified xsi:type="dcterms:W3CDTF">2025-01-20T11:13:00Z</dcterms:modified>
</cp:coreProperties>
</file>